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5F760" w14:textId="724F29D2" w:rsidR="00D057EE" w:rsidRPr="007F4797" w:rsidRDefault="00D057EE" w:rsidP="00D057EE">
      <w:pPr>
        <w:jc w:val="both"/>
        <w:rPr>
          <w:rFonts w:ascii="Arial" w:hAnsi="Arial" w:cs="Arial"/>
          <w:b/>
          <w:color w:val="00B050"/>
          <w:sz w:val="24"/>
          <w:szCs w:val="24"/>
        </w:rPr>
      </w:pPr>
      <w:r w:rsidRPr="007F4797">
        <w:rPr>
          <w:rFonts w:ascii="Arial" w:hAnsi="Arial" w:cs="Arial"/>
          <w:b/>
          <w:color w:val="00B050"/>
          <w:sz w:val="24"/>
          <w:szCs w:val="24"/>
        </w:rPr>
        <w:t>STATEMENT</w:t>
      </w:r>
    </w:p>
    <w:p w14:paraId="122011CB" w14:textId="395C5358" w:rsidR="00D057EE" w:rsidRPr="007F4797" w:rsidRDefault="00D057EE" w:rsidP="00D057EE">
      <w:pPr>
        <w:jc w:val="both"/>
        <w:rPr>
          <w:rFonts w:ascii="Arial" w:hAnsi="Arial" w:cs="Arial"/>
          <w:sz w:val="24"/>
          <w:szCs w:val="24"/>
        </w:rPr>
      </w:pPr>
      <w:r w:rsidRPr="007F4797">
        <w:rPr>
          <w:rFonts w:ascii="Arial" w:hAnsi="Arial" w:cs="Arial"/>
          <w:sz w:val="24"/>
          <w:szCs w:val="24"/>
        </w:rPr>
        <w:t xml:space="preserve">This homework </w:t>
      </w:r>
      <w:r w:rsidR="00FE2EFC">
        <w:rPr>
          <w:rFonts w:ascii="Arial" w:hAnsi="Arial" w:cs="Arial"/>
          <w:sz w:val="24"/>
          <w:szCs w:val="24"/>
        </w:rPr>
        <w:t xml:space="preserve">guideline </w:t>
      </w:r>
      <w:r w:rsidRPr="007F4797">
        <w:rPr>
          <w:rFonts w:ascii="Arial" w:hAnsi="Arial" w:cs="Arial"/>
          <w:sz w:val="24"/>
          <w:szCs w:val="24"/>
        </w:rPr>
        <w:t>has been developed through collaboration with the Governing Council, staff and students. Strong partnerships between students, staff, and parents with agreed common goals and expectations enable students to be effective learners.</w:t>
      </w:r>
    </w:p>
    <w:p w14:paraId="73574C25" w14:textId="620454F3" w:rsidR="00D057EE" w:rsidRPr="007F4797" w:rsidRDefault="00D057EE" w:rsidP="00D057EE">
      <w:pPr>
        <w:jc w:val="both"/>
        <w:rPr>
          <w:rFonts w:ascii="Arial" w:hAnsi="Arial" w:cs="Arial"/>
          <w:b/>
          <w:color w:val="00B050"/>
          <w:sz w:val="24"/>
          <w:szCs w:val="24"/>
        </w:rPr>
      </w:pPr>
      <w:r w:rsidRPr="007F4797">
        <w:rPr>
          <w:rFonts w:ascii="Arial" w:hAnsi="Arial" w:cs="Arial"/>
          <w:b/>
          <w:color w:val="00B050"/>
          <w:sz w:val="24"/>
          <w:szCs w:val="24"/>
        </w:rPr>
        <w:t>DETAILS</w:t>
      </w:r>
    </w:p>
    <w:p w14:paraId="77111881" w14:textId="0D890C03" w:rsidR="00D057EE" w:rsidRPr="007F4797" w:rsidRDefault="00D057EE" w:rsidP="00D057EE">
      <w:pPr>
        <w:jc w:val="both"/>
        <w:rPr>
          <w:rFonts w:ascii="Arial" w:hAnsi="Arial" w:cs="Arial"/>
          <w:sz w:val="24"/>
          <w:szCs w:val="24"/>
        </w:rPr>
      </w:pPr>
      <w:r w:rsidRPr="007F4797">
        <w:rPr>
          <w:rFonts w:ascii="Arial" w:hAnsi="Arial" w:cs="Arial"/>
          <w:sz w:val="24"/>
          <w:szCs w:val="24"/>
        </w:rPr>
        <w:t xml:space="preserve">Our </w:t>
      </w:r>
      <w:r w:rsidR="00FE2EFC">
        <w:rPr>
          <w:rFonts w:ascii="Arial" w:hAnsi="Arial" w:cs="Arial"/>
          <w:sz w:val="24"/>
          <w:szCs w:val="24"/>
        </w:rPr>
        <w:t xml:space="preserve">aim </w:t>
      </w:r>
      <w:r w:rsidRPr="007F4797">
        <w:rPr>
          <w:rFonts w:ascii="Arial" w:hAnsi="Arial" w:cs="Arial"/>
          <w:sz w:val="24"/>
          <w:szCs w:val="24"/>
        </w:rPr>
        <w:t xml:space="preserve">is to provide homework to meet the current needs of learners which include tasks to support the development of lifelong learning skills. Students are provided with a range of activities including home activities, physical activity and development of academic skills. Homework will support students to plan and develop time management and organisational skills. </w:t>
      </w:r>
    </w:p>
    <w:p w14:paraId="65E610CF" w14:textId="77777777" w:rsidR="00D057EE" w:rsidRPr="007F4797" w:rsidRDefault="00D057EE" w:rsidP="00D057EE">
      <w:pPr>
        <w:jc w:val="both"/>
        <w:rPr>
          <w:rFonts w:ascii="Arial" w:hAnsi="Arial" w:cs="Arial"/>
          <w:b/>
          <w:color w:val="00B050"/>
          <w:sz w:val="24"/>
          <w:szCs w:val="24"/>
        </w:rPr>
      </w:pPr>
      <w:r w:rsidRPr="007F4797">
        <w:rPr>
          <w:rFonts w:ascii="Arial" w:hAnsi="Arial" w:cs="Arial"/>
          <w:b/>
          <w:color w:val="00B050"/>
          <w:sz w:val="24"/>
          <w:szCs w:val="24"/>
        </w:rPr>
        <w:t>A GUIDE TO HOMEWORK TIMES AND TASKS:</w:t>
      </w:r>
    </w:p>
    <w:p w14:paraId="461FD075" w14:textId="62CA107C" w:rsidR="00D057EE" w:rsidRPr="007F4797" w:rsidRDefault="00D057EE" w:rsidP="00D057EE">
      <w:pPr>
        <w:jc w:val="both"/>
        <w:rPr>
          <w:rFonts w:ascii="Arial" w:hAnsi="Arial" w:cs="Arial"/>
          <w:sz w:val="24"/>
          <w:szCs w:val="24"/>
        </w:rPr>
      </w:pPr>
      <w:r w:rsidRPr="007F4797">
        <w:rPr>
          <w:rFonts w:ascii="Arial" w:hAnsi="Arial" w:cs="Arial"/>
          <w:sz w:val="24"/>
          <w:szCs w:val="24"/>
        </w:rPr>
        <w:t xml:space="preserve">The following are guidelines as to how much and how often homework will be set. It is important to understand that students may take varying times to complete tasks; </w:t>
      </w:r>
      <w:r w:rsidR="00FE2EFC" w:rsidRPr="007F4797">
        <w:rPr>
          <w:rFonts w:ascii="Arial" w:hAnsi="Arial" w:cs="Arial"/>
          <w:sz w:val="24"/>
          <w:szCs w:val="24"/>
        </w:rPr>
        <w:t>therefore,</w:t>
      </w:r>
      <w:r w:rsidRPr="007F4797">
        <w:rPr>
          <w:rFonts w:ascii="Arial" w:hAnsi="Arial" w:cs="Arial"/>
          <w:sz w:val="24"/>
          <w:szCs w:val="24"/>
        </w:rPr>
        <w:t xml:space="preserve"> the times below are an overall guide. </w:t>
      </w:r>
    </w:p>
    <w:p w14:paraId="4D8CEAA0" w14:textId="4F876A73" w:rsidR="00D057EE" w:rsidRPr="007F4797" w:rsidRDefault="00D057EE" w:rsidP="00D057EE">
      <w:pPr>
        <w:jc w:val="both"/>
        <w:rPr>
          <w:rFonts w:ascii="Arial" w:hAnsi="Arial" w:cs="Arial"/>
          <w:sz w:val="24"/>
          <w:szCs w:val="24"/>
        </w:rPr>
      </w:pPr>
      <w:r w:rsidRPr="007F4797">
        <w:rPr>
          <w:rFonts w:ascii="Arial" w:hAnsi="Arial" w:cs="Arial"/>
          <w:sz w:val="24"/>
          <w:szCs w:val="24"/>
        </w:rPr>
        <w:t>As a general rule homework will not be set on Fridays. However</w:t>
      </w:r>
      <w:r w:rsidR="00FE2EFC">
        <w:rPr>
          <w:rFonts w:ascii="Arial" w:hAnsi="Arial" w:cs="Arial"/>
          <w:sz w:val="24"/>
          <w:szCs w:val="24"/>
        </w:rPr>
        <w:t>,</w:t>
      </w:r>
      <w:r w:rsidRPr="007F4797">
        <w:rPr>
          <w:rFonts w:ascii="Arial" w:hAnsi="Arial" w:cs="Arial"/>
          <w:sz w:val="24"/>
          <w:szCs w:val="24"/>
        </w:rPr>
        <w:t xml:space="preserve"> there may be some project type work set in primary years that requires time management of work over a set period of time.</w:t>
      </w:r>
    </w:p>
    <w:p w14:paraId="3211D8F6" w14:textId="7175E7A8" w:rsidR="00D057EE" w:rsidRPr="007F4797" w:rsidRDefault="00D057EE" w:rsidP="00D057EE">
      <w:pPr>
        <w:jc w:val="both"/>
        <w:rPr>
          <w:rFonts w:ascii="Arial" w:hAnsi="Arial" w:cs="Arial"/>
          <w:sz w:val="24"/>
          <w:szCs w:val="24"/>
          <w:highlight w:val="yellow"/>
        </w:rPr>
      </w:pPr>
      <w:r w:rsidRPr="007F4797">
        <w:rPr>
          <w:noProof/>
          <w:sz w:val="24"/>
          <w:szCs w:val="24"/>
          <w:lang w:eastAsia="en-AU"/>
        </w:rPr>
        <mc:AlternateContent>
          <mc:Choice Requires="wps">
            <w:drawing>
              <wp:anchor distT="0" distB="0" distL="114300" distR="114300" simplePos="0" relativeHeight="251659264" behindDoc="0" locked="0" layoutInCell="1" allowOverlap="1" wp14:anchorId="57AA907F" wp14:editId="7711E148">
                <wp:simplePos x="0" y="0"/>
                <wp:positionH relativeFrom="column">
                  <wp:posOffset>4138097</wp:posOffset>
                </wp:positionH>
                <wp:positionV relativeFrom="paragraph">
                  <wp:posOffset>139939</wp:posOffset>
                </wp:positionV>
                <wp:extent cx="2224405" cy="3954483"/>
                <wp:effectExtent l="0" t="0" r="4445"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3954483"/>
                        </a:xfrm>
                        <a:prstGeom prst="rect">
                          <a:avLst/>
                        </a:prstGeom>
                        <a:solidFill>
                          <a:srgbClr val="FFFFFF"/>
                        </a:solidFill>
                        <a:ln w="9525">
                          <a:noFill/>
                          <a:miter lim="800000"/>
                          <a:headEnd/>
                          <a:tailEnd/>
                        </a:ln>
                      </wps:spPr>
                      <wps:txbx>
                        <w:txbxContent>
                          <w:p w14:paraId="50A69CCE" w14:textId="77777777" w:rsidR="00D057EE" w:rsidRPr="007F4797" w:rsidRDefault="00D057EE" w:rsidP="00D057EE">
                            <w:pPr>
                              <w:rPr>
                                <w:rFonts w:ascii="Arial" w:hAnsi="Arial" w:cs="Arial"/>
                                <w:sz w:val="24"/>
                                <w:szCs w:val="24"/>
                                <w:u w:val="single"/>
                              </w:rPr>
                            </w:pPr>
                            <w:r w:rsidRPr="007F4797">
                              <w:rPr>
                                <w:rFonts w:ascii="Arial" w:hAnsi="Arial" w:cs="Arial"/>
                                <w:sz w:val="24"/>
                                <w:szCs w:val="24"/>
                                <w:u w:val="single"/>
                              </w:rPr>
                              <w:t>Tasks may include:</w:t>
                            </w:r>
                          </w:p>
                          <w:p w14:paraId="22DA6461"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Reading aloud</w:t>
                            </w:r>
                          </w:p>
                          <w:p w14:paraId="2F49930A" w14:textId="2B36C323" w:rsidR="00D057EE" w:rsidRPr="007F4797" w:rsidRDefault="00686ABB" w:rsidP="00D057EE">
                            <w:pPr>
                              <w:pStyle w:val="ListParagraph"/>
                              <w:numPr>
                                <w:ilvl w:val="0"/>
                                <w:numId w:val="1"/>
                              </w:numPr>
                              <w:spacing w:line="180" w:lineRule="auto"/>
                              <w:rPr>
                                <w:rFonts w:ascii="Arial" w:hAnsi="Arial" w:cs="Arial"/>
                                <w:sz w:val="24"/>
                                <w:szCs w:val="24"/>
                              </w:rPr>
                            </w:pPr>
                            <w:r>
                              <w:rPr>
                                <w:rFonts w:ascii="Arial" w:hAnsi="Arial" w:cs="Arial"/>
                                <w:sz w:val="24"/>
                                <w:szCs w:val="24"/>
                              </w:rPr>
                              <w:t xml:space="preserve">Phonics and tricky word practise in line with </w:t>
                            </w:r>
                            <w:proofErr w:type="spellStart"/>
                            <w:r>
                              <w:rPr>
                                <w:rFonts w:ascii="Arial" w:hAnsi="Arial" w:cs="Arial"/>
                                <w:sz w:val="24"/>
                                <w:szCs w:val="24"/>
                              </w:rPr>
                              <w:t>InitiaLit</w:t>
                            </w:r>
                            <w:proofErr w:type="spellEnd"/>
                            <w:r>
                              <w:rPr>
                                <w:rFonts w:ascii="Arial" w:hAnsi="Arial" w:cs="Arial"/>
                                <w:sz w:val="24"/>
                                <w:szCs w:val="24"/>
                              </w:rPr>
                              <w:t xml:space="preserve"> program</w:t>
                            </w:r>
                          </w:p>
                          <w:p w14:paraId="349AAA2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Number fact practice</w:t>
                            </w:r>
                          </w:p>
                          <w:p w14:paraId="2C7E1A2B"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Presentation preparation (show &amp; tell, oral presentation)</w:t>
                            </w:r>
                          </w:p>
                          <w:p w14:paraId="7CBEBD7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Reinforcing skills taught in class</w:t>
                            </w:r>
                          </w:p>
                          <w:p w14:paraId="3C77298A"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Extending knowledge, skills &amp; concepts taught in class</w:t>
                            </w:r>
                          </w:p>
                          <w:p w14:paraId="42816CAC"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Projects/ assignments</w:t>
                            </w:r>
                          </w:p>
                          <w:p w14:paraId="7A32DEA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Contract type work set over the week</w:t>
                            </w:r>
                          </w:p>
                          <w:p w14:paraId="0C9449D2" w14:textId="77777777" w:rsidR="00D057EE" w:rsidRPr="007F4797" w:rsidRDefault="00D057EE" w:rsidP="00D057EE">
                            <w:pPr>
                              <w:pStyle w:val="ListParagraph"/>
                              <w:spacing w:line="180" w:lineRule="auto"/>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AA907F" id="_x0000_t202" coordsize="21600,21600" o:spt="202" path="m,l,21600r21600,l21600,xe">
                <v:stroke joinstyle="miter"/>
                <v:path gradientshapeok="t" o:connecttype="rect"/>
              </v:shapetype>
              <v:shape id="Text Box 3" o:spid="_x0000_s1026" type="#_x0000_t202" style="position:absolute;left:0;text-align:left;margin-left:325.85pt;margin-top:11pt;width:175.15pt;height:3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" stroked="f">
                <v:textbox>
                  <w:txbxContent>
                    <w:p w14:paraId="50A69CCE" w14:textId="77777777" w:rsidR="00D057EE" w:rsidRPr="007F4797" w:rsidRDefault="00D057EE" w:rsidP="00D057EE">
                      <w:pPr>
                        <w:rPr>
                          <w:rFonts w:ascii="Arial" w:hAnsi="Arial" w:cs="Arial"/>
                          <w:sz w:val="24"/>
                          <w:szCs w:val="24"/>
                          <w:u w:val="single"/>
                        </w:rPr>
                      </w:pPr>
                      <w:r w:rsidRPr="007F4797">
                        <w:rPr>
                          <w:rFonts w:ascii="Arial" w:hAnsi="Arial" w:cs="Arial"/>
                          <w:sz w:val="24"/>
                          <w:szCs w:val="24"/>
                          <w:u w:val="single"/>
                        </w:rPr>
                        <w:t>Tasks may include:</w:t>
                      </w:r>
                    </w:p>
                    <w:p w14:paraId="22DA6461"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Reading aloud</w:t>
                      </w:r>
                    </w:p>
                    <w:p w14:paraId="2F49930A" w14:textId="2B36C323" w:rsidR="00D057EE" w:rsidRPr="007F4797" w:rsidRDefault="00686ABB" w:rsidP="00D057EE">
                      <w:pPr>
                        <w:pStyle w:val="ListParagraph"/>
                        <w:numPr>
                          <w:ilvl w:val="0"/>
                          <w:numId w:val="1"/>
                        </w:numPr>
                        <w:spacing w:line="180" w:lineRule="auto"/>
                        <w:rPr>
                          <w:rFonts w:ascii="Arial" w:hAnsi="Arial" w:cs="Arial"/>
                          <w:sz w:val="24"/>
                          <w:szCs w:val="24"/>
                        </w:rPr>
                      </w:pPr>
                      <w:r>
                        <w:rPr>
                          <w:rFonts w:ascii="Arial" w:hAnsi="Arial" w:cs="Arial"/>
                          <w:sz w:val="24"/>
                          <w:szCs w:val="24"/>
                        </w:rPr>
                        <w:t>Phonics and tricky word practise in line with InitiaLit program</w:t>
                      </w:r>
                    </w:p>
                    <w:p w14:paraId="349AAA2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Number fact practice</w:t>
                      </w:r>
                    </w:p>
                    <w:p w14:paraId="2C7E1A2B"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Presentation preparation (show &amp; tell, oral presentation)</w:t>
                      </w:r>
                    </w:p>
                    <w:p w14:paraId="7CBEBD7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Reinforcing skills taught in class</w:t>
                      </w:r>
                    </w:p>
                    <w:p w14:paraId="3C77298A"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Extending knowledge, skills &amp; concepts taught in class</w:t>
                      </w:r>
                    </w:p>
                    <w:p w14:paraId="42816CAC"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Projects/ assignments</w:t>
                      </w:r>
                    </w:p>
                    <w:p w14:paraId="7A32DEA5" w14:textId="77777777" w:rsidR="00D057EE" w:rsidRPr="007F4797" w:rsidRDefault="00D057EE" w:rsidP="00D057EE">
                      <w:pPr>
                        <w:pStyle w:val="ListParagraph"/>
                        <w:numPr>
                          <w:ilvl w:val="0"/>
                          <w:numId w:val="1"/>
                        </w:numPr>
                        <w:spacing w:line="180" w:lineRule="auto"/>
                        <w:rPr>
                          <w:rFonts w:ascii="Arial" w:hAnsi="Arial" w:cs="Arial"/>
                          <w:sz w:val="24"/>
                          <w:szCs w:val="24"/>
                        </w:rPr>
                      </w:pPr>
                      <w:r w:rsidRPr="007F4797">
                        <w:rPr>
                          <w:rFonts w:ascii="Arial" w:hAnsi="Arial" w:cs="Arial"/>
                          <w:sz w:val="24"/>
                          <w:szCs w:val="24"/>
                        </w:rPr>
                        <w:t>Contract type work set over the week</w:t>
                      </w:r>
                    </w:p>
                    <w:p w14:paraId="0C9449D2" w14:textId="77777777" w:rsidR="00D057EE" w:rsidRPr="007F4797" w:rsidRDefault="00D057EE" w:rsidP="00D057EE">
                      <w:pPr>
                        <w:pStyle w:val="ListParagraph"/>
                        <w:spacing w:line="180" w:lineRule="auto"/>
                        <w:rPr>
                          <w:rFonts w:ascii="Arial" w:hAnsi="Arial" w:cs="Arial"/>
                          <w:sz w:val="20"/>
                          <w:szCs w:val="20"/>
                        </w:rPr>
                      </w:pPr>
                    </w:p>
                  </w:txbxContent>
                </v:textbox>
              </v:shape>
            </w:pict>
          </mc:Fallback>
        </mc:AlternateContent>
      </w:r>
    </w:p>
    <w:p w14:paraId="71BD313A" w14:textId="0D2577E9" w:rsidR="00D057EE" w:rsidRPr="007F4797" w:rsidRDefault="00D057EE" w:rsidP="00D057EE">
      <w:pPr>
        <w:jc w:val="both"/>
        <w:rPr>
          <w:rFonts w:ascii="Arial" w:hAnsi="Arial" w:cs="Arial"/>
          <w:b/>
          <w:sz w:val="24"/>
          <w:szCs w:val="24"/>
          <w:lang w:val="en-US"/>
        </w:rPr>
      </w:pPr>
      <w:r w:rsidRPr="007F4797">
        <w:rPr>
          <w:rFonts w:ascii="Arial" w:hAnsi="Arial" w:cs="Arial"/>
          <w:b/>
          <w:sz w:val="24"/>
          <w:szCs w:val="24"/>
          <w:u w:val="single"/>
        </w:rPr>
        <w:t xml:space="preserve">Junior Primary (Reception – </w:t>
      </w:r>
      <w:proofErr w:type="spellStart"/>
      <w:r w:rsidRPr="007F4797">
        <w:rPr>
          <w:rFonts w:ascii="Arial" w:hAnsi="Arial" w:cs="Arial"/>
          <w:b/>
          <w:sz w:val="24"/>
          <w:szCs w:val="24"/>
          <w:u w:val="single"/>
        </w:rPr>
        <w:t>Yr</w:t>
      </w:r>
      <w:proofErr w:type="spellEnd"/>
      <w:r w:rsidRPr="007F4797">
        <w:rPr>
          <w:rFonts w:ascii="Arial" w:hAnsi="Arial" w:cs="Arial"/>
          <w:b/>
          <w:sz w:val="24"/>
          <w:szCs w:val="24"/>
          <w:u w:val="single"/>
        </w:rPr>
        <w:t xml:space="preserve"> 2)</w:t>
      </w:r>
      <w:r w:rsidRPr="007F4797">
        <w:rPr>
          <w:rFonts w:ascii="Arial" w:hAnsi="Arial" w:cs="Arial"/>
          <w:b/>
          <w:sz w:val="24"/>
          <w:szCs w:val="24"/>
          <w:lang w:val="en-US"/>
        </w:rPr>
        <w:t xml:space="preserve"> </w:t>
      </w:r>
    </w:p>
    <w:p w14:paraId="02167270" w14:textId="77777777" w:rsidR="00D057EE" w:rsidRPr="007F4797" w:rsidRDefault="00D057EE" w:rsidP="00D057EE">
      <w:pPr>
        <w:jc w:val="both"/>
        <w:rPr>
          <w:rFonts w:ascii="Arial" w:hAnsi="Arial" w:cs="Arial"/>
          <w:sz w:val="24"/>
          <w:szCs w:val="24"/>
        </w:rPr>
      </w:pPr>
      <w:r w:rsidRPr="007F4797">
        <w:rPr>
          <w:rFonts w:ascii="Arial" w:hAnsi="Arial" w:cs="Arial"/>
          <w:sz w:val="24"/>
          <w:szCs w:val="24"/>
        </w:rPr>
        <w:t xml:space="preserve">Mon – Thurs: </w:t>
      </w:r>
    </w:p>
    <w:p w14:paraId="3230E99C" w14:textId="77777777" w:rsidR="00D057EE" w:rsidRPr="007F4797" w:rsidRDefault="00D057EE" w:rsidP="00D057EE">
      <w:pPr>
        <w:jc w:val="both"/>
        <w:rPr>
          <w:rFonts w:ascii="Arial" w:hAnsi="Arial" w:cs="Arial"/>
          <w:sz w:val="24"/>
          <w:szCs w:val="24"/>
        </w:rPr>
      </w:pPr>
      <w:r w:rsidRPr="007F4797">
        <w:rPr>
          <w:rFonts w:ascii="Arial" w:hAnsi="Arial" w:cs="Arial"/>
          <w:sz w:val="24"/>
          <w:szCs w:val="24"/>
        </w:rPr>
        <w:t>Up to 10 mins a night. (3 times per week)</w:t>
      </w:r>
    </w:p>
    <w:p w14:paraId="197EE4FC" w14:textId="77777777" w:rsidR="00D057EE" w:rsidRPr="007F4797" w:rsidRDefault="00D057EE" w:rsidP="00D057EE">
      <w:pPr>
        <w:jc w:val="both"/>
        <w:rPr>
          <w:rFonts w:ascii="Arial" w:hAnsi="Arial" w:cs="Arial"/>
          <w:sz w:val="24"/>
          <w:szCs w:val="24"/>
          <w:highlight w:val="yellow"/>
          <w:u w:val="single"/>
        </w:rPr>
      </w:pPr>
    </w:p>
    <w:p w14:paraId="342363D3" w14:textId="77777777" w:rsidR="00D057EE" w:rsidRPr="007F4797" w:rsidRDefault="00D057EE" w:rsidP="00D057EE">
      <w:pPr>
        <w:jc w:val="both"/>
        <w:rPr>
          <w:rFonts w:ascii="Arial" w:hAnsi="Arial" w:cs="Arial"/>
          <w:b/>
          <w:sz w:val="24"/>
          <w:szCs w:val="24"/>
        </w:rPr>
      </w:pPr>
      <w:r w:rsidRPr="007F4797">
        <w:rPr>
          <w:rFonts w:ascii="Arial" w:hAnsi="Arial" w:cs="Arial"/>
          <w:b/>
          <w:sz w:val="24"/>
          <w:szCs w:val="24"/>
          <w:u w:val="single"/>
        </w:rPr>
        <w:t>Primary (Years 3-6)</w:t>
      </w:r>
    </w:p>
    <w:p w14:paraId="4CB96C0B" w14:textId="77777777" w:rsidR="00D057EE" w:rsidRPr="007F4797" w:rsidRDefault="00D057EE" w:rsidP="00D057EE">
      <w:pPr>
        <w:jc w:val="both"/>
        <w:rPr>
          <w:rFonts w:ascii="Arial" w:hAnsi="Arial" w:cs="Arial"/>
          <w:sz w:val="24"/>
          <w:szCs w:val="24"/>
        </w:rPr>
      </w:pPr>
      <w:r w:rsidRPr="007F4797">
        <w:rPr>
          <w:rFonts w:ascii="Arial" w:hAnsi="Arial" w:cs="Arial"/>
          <w:sz w:val="24"/>
          <w:szCs w:val="24"/>
        </w:rPr>
        <w:t>Mon-Thurs:</w:t>
      </w:r>
    </w:p>
    <w:p w14:paraId="0072CC66" w14:textId="77777777" w:rsidR="00D057EE" w:rsidRPr="007F4797" w:rsidRDefault="00D057EE" w:rsidP="00D057EE">
      <w:pPr>
        <w:jc w:val="both"/>
        <w:rPr>
          <w:rFonts w:ascii="Arial" w:hAnsi="Arial" w:cs="Arial"/>
          <w:sz w:val="24"/>
          <w:szCs w:val="24"/>
        </w:rPr>
      </w:pPr>
      <w:proofErr w:type="spellStart"/>
      <w:r w:rsidRPr="007F4797">
        <w:rPr>
          <w:rFonts w:ascii="Arial" w:hAnsi="Arial" w:cs="Arial"/>
          <w:sz w:val="24"/>
          <w:szCs w:val="24"/>
        </w:rPr>
        <w:t>Yr</w:t>
      </w:r>
      <w:proofErr w:type="spellEnd"/>
      <w:r w:rsidRPr="007F4797">
        <w:rPr>
          <w:rFonts w:ascii="Arial" w:hAnsi="Arial" w:cs="Arial"/>
          <w:sz w:val="24"/>
          <w:szCs w:val="24"/>
        </w:rPr>
        <w:t xml:space="preserve"> 3/4 – 20 mins per night</w:t>
      </w:r>
    </w:p>
    <w:p w14:paraId="2C0CF768" w14:textId="1E6CCC08" w:rsidR="00D057EE" w:rsidRPr="007F4797" w:rsidRDefault="00D057EE" w:rsidP="00D057EE">
      <w:pPr>
        <w:jc w:val="both"/>
        <w:rPr>
          <w:rFonts w:ascii="Arial" w:hAnsi="Arial" w:cs="Arial"/>
          <w:sz w:val="24"/>
          <w:szCs w:val="24"/>
        </w:rPr>
      </w:pPr>
      <w:proofErr w:type="spellStart"/>
      <w:r w:rsidRPr="007F4797">
        <w:rPr>
          <w:rFonts w:ascii="Arial" w:hAnsi="Arial" w:cs="Arial"/>
          <w:sz w:val="24"/>
          <w:szCs w:val="24"/>
        </w:rPr>
        <w:t>Yr</w:t>
      </w:r>
      <w:proofErr w:type="spellEnd"/>
      <w:r w:rsidRPr="007F4797">
        <w:rPr>
          <w:rFonts w:ascii="Arial" w:hAnsi="Arial" w:cs="Arial"/>
          <w:sz w:val="24"/>
          <w:szCs w:val="24"/>
        </w:rPr>
        <w:t xml:space="preserve"> 5/6 – 25 - 30 mins per night  </w:t>
      </w:r>
    </w:p>
    <w:p w14:paraId="26B666B2" w14:textId="3E8E8BA9" w:rsidR="00D057EE" w:rsidRPr="007F4797" w:rsidRDefault="00D057EE" w:rsidP="00D057EE">
      <w:pPr>
        <w:jc w:val="both"/>
        <w:rPr>
          <w:rFonts w:ascii="Arial" w:hAnsi="Arial" w:cs="Arial"/>
          <w:sz w:val="24"/>
          <w:szCs w:val="24"/>
        </w:rPr>
      </w:pPr>
    </w:p>
    <w:p w14:paraId="7D90B9CB" w14:textId="77777777" w:rsidR="00D057EE" w:rsidRPr="007F4797" w:rsidRDefault="00D057EE" w:rsidP="00D057EE">
      <w:pPr>
        <w:jc w:val="both"/>
        <w:rPr>
          <w:rFonts w:ascii="Arial" w:hAnsi="Arial" w:cs="Arial"/>
          <w:sz w:val="24"/>
          <w:szCs w:val="24"/>
        </w:rPr>
      </w:pPr>
    </w:p>
    <w:p w14:paraId="087C1CD6" w14:textId="77777777" w:rsidR="00D057EE" w:rsidRPr="007F4797" w:rsidRDefault="00D057EE" w:rsidP="00D057EE">
      <w:pPr>
        <w:jc w:val="both"/>
        <w:rPr>
          <w:rFonts w:ascii="Arial" w:hAnsi="Arial" w:cs="Arial"/>
          <w:b/>
          <w:sz w:val="24"/>
          <w:szCs w:val="24"/>
          <w:u w:val="single"/>
        </w:rPr>
      </w:pPr>
      <w:r w:rsidRPr="007F4797">
        <w:rPr>
          <w:rFonts w:ascii="Arial" w:hAnsi="Arial" w:cs="Arial"/>
          <w:b/>
          <w:sz w:val="24"/>
          <w:szCs w:val="24"/>
          <w:u w:val="single"/>
        </w:rPr>
        <w:lastRenderedPageBreak/>
        <w:t>Student responsibilities:</w:t>
      </w:r>
    </w:p>
    <w:p w14:paraId="1C6AFF3B" w14:textId="77777777" w:rsidR="00D057EE" w:rsidRPr="007F4797" w:rsidRDefault="00D057EE" w:rsidP="00D057EE">
      <w:pPr>
        <w:pStyle w:val="ListParagraph"/>
        <w:numPr>
          <w:ilvl w:val="0"/>
          <w:numId w:val="2"/>
        </w:numPr>
        <w:spacing w:after="0" w:line="240" w:lineRule="auto"/>
        <w:contextualSpacing w:val="0"/>
        <w:jc w:val="both"/>
        <w:rPr>
          <w:rFonts w:ascii="Arial" w:hAnsi="Arial" w:cs="Arial"/>
          <w:sz w:val="24"/>
          <w:szCs w:val="24"/>
        </w:rPr>
      </w:pPr>
      <w:r w:rsidRPr="007F4797">
        <w:rPr>
          <w:rFonts w:ascii="Arial" w:hAnsi="Arial" w:cs="Arial"/>
          <w:sz w:val="24"/>
          <w:szCs w:val="24"/>
        </w:rPr>
        <w:t>Complete all work set to the best of their ability in the given timeframes</w:t>
      </w:r>
    </w:p>
    <w:p w14:paraId="4FCE4AD5" w14:textId="77777777" w:rsidR="00D057EE" w:rsidRPr="007F4797" w:rsidRDefault="00D057EE" w:rsidP="00D057EE">
      <w:pPr>
        <w:pStyle w:val="ListParagraph"/>
        <w:numPr>
          <w:ilvl w:val="0"/>
          <w:numId w:val="2"/>
        </w:numPr>
        <w:spacing w:after="0" w:line="240" w:lineRule="auto"/>
        <w:contextualSpacing w:val="0"/>
        <w:jc w:val="both"/>
        <w:rPr>
          <w:rFonts w:ascii="Arial" w:hAnsi="Arial" w:cs="Arial"/>
          <w:sz w:val="24"/>
          <w:szCs w:val="24"/>
        </w:rPr>
      </w:pPr>
      <w:r w:rsidRPr="007F4797">
        <w:rPr>
          <w:rFonts w:ascii="Arial" w:hAnsi="Arial" w:cs="Arial"/>
          <w:sz w:val="24"/>
          <w:szCs w:val="24"/>
        </w:rPr>
        <w:t>Discuss any concerns regarding homework with their teachers</w:t>
      </w:r>
    </w:p>
    <w:p w14:paraId="3819A366" w14:textId="77777777" w:rsidR="00D057EE" w:rsidRPr="007F4797" w:rsidRDefault="00D057EE" w:rsidP="00D057EE">
      <w:pPr>
        <w:jc w:val="both"/>
        <w:rPr>
          <w:rFonts w:ascii="Arial" w:hAnsi="Arial" w:cs="Arial"/>
          <w:sz w:val="24"/>
          <w:szCs w:val="24"/>
        </w:rPr>
      </w:pPr>
    </w:p>
    <w:p w14:paraId="4A9E479C" w14:textId="77777777" w:rsidR="00D057EE" w:rsidRPr="007F4797" w:rsidRDefault="00D057EE" w:rsidP="00D057EE">
      <w:pPr>
        <w:jc w:val="both"/>
        <w:rPr>
          <w:rFonts w:ascii="Arial" w:hAnsi="Arial" w:cs="Arial"/>
          <w:b/>
          <w:sz w:val="24"/>
          <w:szCs w:val="24"/>
          <w:u w:val="single"/>
        </w:rPr>
      </w:pPr>
      <w:r w:rsidRPr="007F4797">
        <w:rPr>
          <w:rFonts w:ascii="Arial" w:hAnsi="Arial" w:cs="Arial"/>
          <w:b/>
          <w:sz w:val="24"/>
          <w:szCs w:val="24"/>
          <w:u w:val="single"/>
        </w:rPr>
        <w:t>Teacher responsibilities:</w:t>
      </w:r>
    </w:p>
    <w:p w14:paraId="352E176B" w14:textId="77777777" w:rsidR="00D057EE" w:rsidRPr="007F4797" w:rsidRDefault="00D057EE" w:rsidP="00D057EE">
      <w:pPr>
        <w:pStyle w:val="ListParagraph"/>
        <w:numPr>
          <w:ilvl w:val="0"/>
          <w:numId w:val="3"/>
        </w:numPr>
        <w:spacing w:after="0" w:line="240" w:lineRule="auto"/>
        <w:contextualSpacing w:val="0"/>
        <w:jc w:val="both"/>
        <w:rPr>
          <w:rFonts w:ascii="Arial" w:hAnsi="Arial" w:cs="Arial"/>
          <w:sz w:val="24"/>
          <w:szCs w:val="24"/>
        </w:rPr>
      </w:pPr>
      <w:r w:rsidRPr="007F4797">
        <w:rPr>
          <w:rFonts w:ascii="Arial" w:hAnsi="Arial" w:cs="Arial"/>
          <w:sz w:val="24"/>
          <w:szCs w:val="24"/>
        </w:rPr>
        <w:t>Set realistic, meaningful, relevant tasks</w:t>
      </w:r>
    </w:p>
    <w:p w14:paraId="4445455A" w14:textId="64E3FDDF" w:rsidR="00D057EE" w:rsidRPr="007F4797" w:rsidRDefault="00D057EE" w:rsidP="00D057EE">
      <w:pPr>
        <w:pStyle w:val="ListParagraph"/>
        <w:numPr>
          <w:ilvl w:val="0"/>
          <w:numId w:val="3"/>
        </w:numPr>
        <w:spacing w:after="0" w:line="240" w:lineRule="auto"/>
        <w:contextualSpacing w:val="0"/>
        <w:jc w:val="both"/>
        <w:rPr>
          <w:rFonts w:ascii="Arial" w:hAnsi="Arial" w:cs="Arial"/>
          <w:sz w:val="24"/>
          <w:szCs w:val="24"/>
        </w:rPr>
      </w:pPr>
      <w:r w:rsidRPr="007F4797">
        <w:rPr>
          <w:rFonts w:ascii="Arial" w:hAnsi="Arial" w:cs="Arial"/>
          <w:sz w:val="24"/>
          <w:szCs w:val="24"/>
        </w:rPr>
        <w:t xml:space="preserve">Follow up </w:t>
      </w:r>
      <w:r w:rsidR="00FE2EFC">
        <w:rPr>
          <w:rFonts w:ascii="Arial" w:hAnsi="Arial" w:cs="Arial"/>
          <w:sz w:val="24"/>
          <w:szCs w:val="24"/>
        </w:rPr>
        <w:t>(when requested)</w:t>
      </w:r>
    </w:p>
    <w:p w14:paraId="30827399" w14:textId="77777777" w:rsidR="00D057EE" w:rsidRPr="007F4797" w:rsidRDefault="00D057EE" w:rsidP="00D057EE">
      <w:pPr>
        <w:pStyle w:val="ListParagraph"/>
        <w:numPr>
          <w:ilvl w:val="0"/>
          <w:numId w:val="3"/>
        </w:numPr>
        <w:spacing w:after="0" w:line="240" w:lineRule="auto"/>
        <w:contextualSpacing w:val="0"/>
        <w:jc w:val="both"/>
        <w:rPr>
          <w:rFonts w:ascii="Arial" w:hAnsi="Arial" w:cs="Arial"/>
          <w:sz w:val="24"/>
          <w:szCs w:val="24"/>
        </w:rPr>
      </w:pPr>
      <w:r w:rsidRPr="007F4797">
        <w:rPr>
          <w:rFonts w:ascii="Arial" w:hAnsi="Arial" w:cs="Arial"/>
          <w:sz w:val="24"/>
          <w:szCs w:val="24"/>
        </w:rPr>
        <w:t>Provide information to parents about homework</w:t>
      </w:r>
    </w:p>
    <w:p w14:paraId="17998F9F" w14:textId="77777777" w:rsidR="00D057EE" w:rsidRPr="007F4797" w:rsidRDefault="00D057EE" w:rsidP="00D057EE">
      <w:pPr>
        <w:jc w:val="both"/>
        <w:rPr>
          <w:rFonts w:ascii="Arial" w:hAnsi="Arial" w:cs="Arial"/>
          <w:sz w:val="24"/>
          <w:szCs w:val="24"/>
        </w:rPr>
      </w:pPr>
    </w:p>
    <w:p w14:paraId="792794D5" w14:textId="77777777" w:rsidR="00D057EE" w:rsidRPr="007F4797" w:rsidRDefault="00D057EE" w:rsidP="00D057EE">
      <w:pPr>
        <w:jc w:val="both"/>
        <w:rPr>
          <w:rFonts w:ascii="Arial" w:hAnsi="Arial" w:cs="Arial"/>
          <w:b/>
          <w:sz w:val="24"/>
          <w:szCs w:val="24"/>
          <w:u w:val="single"/>
        </w:rPr>
      </w:pPr>
      <w:r w:rsidRPr="007F4797">
        <w:rPr>
          <w:rFonts w:ascii="Arial" w:hAnsi="Arial" w:cs="Arial"/>
          <w:b/>
          <w:sz w:val="24"/>
          <w:szCs w:val="24"/>
          <w:u w:val="single"/>
        </w:rPr>
        <w:t>Parent/Caregiver responsibilities:</w:t>
      </w:r>
    </w:p>
    <w:p w14:paraId="7E85B9EB" w14:textId="77777777" w:rsidR="00D057EE" w:rsidRPr="007F4797" w:rsidRDefault="00D057EE" w:rsidP="00D057EE">
      <w:pPr>
        <w:pStyle w:val="ListParagraph"/>
        <w:numPr>
          <w:ilvl w:val="0"/>
          <w:numId w:val="4"/>
        </w:numPr>
        <w:spacing w:after="0" w:line="240" w:lineRule="auto"/>
        <w:contextualSpacing w:val="0"/>
        <w:jc w:val="both"/>
        <w:rPr>
          <w:rFonts w:ascii="Arial" w:hAnsi="Arial" w:cs="Arial"/>
          <w:sz w:val="24"/>
          <w:szCs w:val="24"/>
        </w:rPr>
      </w:pPr>
      <w:r w:rsidRPr="007F4797">
        <w:rPr>
          <w:rFonts w:ascii="Arial" w:hAnsi="Arial" w:cs="Arial"/>
          <w:sz w:val="24"/>
          <w:szCs w:val="24"/>
        </w:rPr>
        <w:t>Support/assist child</w:t>
      </w:r>
    </w:p>
    <w:p w14:paraId="6B3A6707" w14:textId="77777777" w:rsidR="00D057EE" w:rsidRPr="007F4797" w:rsidRDefault="00D057EE" w:rsidP="00D057EE">
      <w:pPr>
        <w:pStyle w:val="ListParagraph"/>
        <w:numPr>
          <w:ilvl w:val="0"/>
          <w:numId w:val="4"/>
        </w:numPr>
        <w:spacing w:after="0" w:line="240" w:lineRule="auto"/>
        <w:contextualSpacing w:val="0"/>
        <w:jc w:val="both"/>
        <w:rPr>
          <w:rFonts w:ascii="Arial" w:hAnsi="Arial" w:cs="Arial"/>
          <w:sz w:val="24"/>
          <w:szCs w:val="24"/>
        </w:rPr>
      </w:pPr>
      <w:r w:rsidRPr="007F4797">
        <w:rPr>
          <w:rFonts w:ascii="Arial" w:hAnsi="Arial" w:cs="Arial"/>
          <w:sz w:val="24"/>
          <w:szCs w:val="24"/>
        </w:rPr>
        <w:t>Encourage regular homework habits</w:t>
      </w:r>
    </w:p>
    <w:p w14:paraId="3A8F5EB8" w14:textId="77777777" w:rsidR="00D057EE" w:rsidRPr="007F4797" w:rsidRDefault="00D057EE" w:rsidP="00D057EE">
      <w:pPr>
        <w:pStyle w:val="ListParagraph"/>
        <w:numPr>
          <w:ilvl w:val="0"/>
          <w:numId w:val="4"/>
        </w:numPr>
        <w:spacing w:after="0" w:line="240" w:lineRule="auto"/>
        <w:contextualSpacing w:val="0"/>
        <w:jc w:val="both"/>
        <w:rPr>
          <w:rFonts w:ascii="Arial" w:hAnsi="Arial" w:cs="Arial"/>
          <w:sz w:val="24"/>
          <w:szCs w:val="24"/>
        </w:rPr>
      </w:pPr>
      <w:r w:rsidRPr="007F4797">
        <w:rPr>
          <w:rFonts w:ascii="Arial" w:hAnsi="Arial" w:cs="Arial"/>
          <w:sz w:val="24"/>
          <w:szCs w:val="24"/>
        </w:rPr>
        <w:t>Praise child’s efforts</w:t>
      </w:r>
    </w:p>
    <w:p w14:paraId="29319754" w14:textId="6F3DB1BC" w:rsidR="00D057EE" w:rsidRPr="007F4797" w:rsidRDefault="00D057EE" w:rsidP="00D057EE">
      <w:pPr>
        <w:pStyle w:val="ListParagraph"/>
        <w:numPr>
          <w:ilvl w:val="0"/>
          <w:numId w:val="4"/>
        </w:numPr>
        <w:spacing w:after="0" w:line="240" w:lineRule="auto"/>
        <w:contextualSpacing w:val="0"/>
        <w:jc w:val="both"/>
        <w:rPr>
          <w:rFonts w:ascii="Arial" w:hAnsi="Arial" w:cs="Arial"/>
          <w:sz w:val="24"/>
          <w:szCs w:val="24"/>
        </w:rPr>
      </w:pPr>
      <w:r w:rsidRPr="007F4797">
        <w:rPr>
          <w:rFonts w:ascii="Arial" w:hAnsi="Arial" w:cs="Arial"/>
          <w:sz w:val="24"/>
          <w:szCs w:val="24"/>
        </w:rPr>
        <w:t>Communicate with teachers if there are any concerns regarding homework or homework is unable to be completed</w:t>
      </w:r>
    </w:p>
    <w:p w14:paraId="6E874D3A" w14:textId="77777777" w:rsidR="00D057EE" w:rsidRPr="007F4797" w:rsidRDefault="00D057EE" w:rsidP="00D057EE">
      <w:pPr>
        <w:pStyle w:val="ListParagraph"/>
        <w:numPr>
          <w:ilvl w:val="0"/>
          <w:numId w:val="4"/>
        </w:numPr>
        <w:spacing w:after="0" w:line="240" w:lineRule="auto"/>
        <w:contextualSpacing w:val="0"/>
        <w:jc w:val="both"/>
        <w:rPr>
          <w:rFonts w:ascii="Arial" w:hAnsi="Arial" w:cs="Arial"/>
          <w:sz w:val="24"/>
          <w:szCs w:val="24"/>
        </w:rPr>
      </w:pPr>
      <w:r w:rsidRPr="007F4797">
        <w:rPr>
          <w:rFonts w:ascii="Arial" w:hAnsi="Arial" w:cs="Arial"/>
          <w:sz w:val="24"/>
          <w:szCs w:val="24"/>
        </w:rPr>
        <w:t>Guide child to work independently</w:t>
      </w:r>
    </w:p>
    <w:p w14:paraId="4CFB4535" w14:textId="77777777" w:rsidR="000F3F0C" w:rsidRDefault="000F3F0C"/>
    <w:sectPr w:rsidR="000F3F0C" w:rsidSect="00D057EE">
      <w:headerReference w:type="default" r:id="rId8"/>
      <w:pgSz w:w="11906" w:h="16838"/>
      <w:pgMar w:top="1440" w:right="566" w:bottom="1440"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87AB" w14:textId="77777777" w:rsidR="00D057EE" w:rsidRDefault="00D057EE" w:rsidP="000F3F0C">
      <w:pPr>
        <w:spacing w:after="0" w:line="240" w:lineRule="auto"/>
      </w:pPr>
      <w:r>
        <w:separator/>
      </w:r>
    </w:p>
  </w:endnote>
  <w:endnote w:type="continuationSeparator" w:id="0">
    <w:p w14:paraId="2D495373" w14:textId="77777777" w:rsidR="00D057EE" w:rsidRDefault="00D057EE" w:rsidP="000F3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AF1BF" w14:textId="77777777" w:rsidR="00D057EE" w:rsidRDefault="00D057EE" w:rsidP="000F3F0C">
      <w:pPr>
        <w:spacing w:after="0" w:line="240" w:lineRule="auto"/>
      </w:pPr>
      <w:r>
        <w:separator/>
      </w:r>
    </w:p>
  </w:footnote>
  <w:footnote w:type="continuationSeparator" w:id="0">
    <w:p w14:paraId="1D4E9E1F" w14:textId="77777777" w:rsidR="00D057EE" w:rsidRDefault="00D057EE" w:rsidP="000F3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89A6D" w14:textId="14385529" w:rsidR="000D39AB" w:rsidRDefault="00D057EE">
    <w:pPr>
      <w:pStyle w:val="Header"/>
    </w:pPr>
    <w:r>
      <w:rPr>
        <w:noProof/>
      </w:rPr>
      <mc:AlternateContent>
        <mc:Choice Requires="wps">
          <w:drawing>
            <wp:anchor distT="45720" distB="45720" distL="114300" distR="114300" simplePos="0" relativeHeight="251660288" behindDoc="0" locked="0" layoutInCell="1" allowOverlap="1" wp14:anchorId="5027D41E" wp14:editId="6F037291">
              <wp:simplePos x="0" y="0"/>
              <wp:positionH relativeFrom="column">
                <wp:posOffset>-344170</wp:posOffset>
              </wp:positionH>
              <wp:positionV relativeFrom="paragraph">
                <wp:posOffset>919214</wp:posOffset>
              </wp:positionV>
              <wp:extent cx="3408045" cy="1404620"/>
              <wp:effectExtent l="0" t="0" r="190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8045" cy="1404620"/>
                      </a:xfrm>
                      <a:prstGeom prst="rect">
                        <a:avLst/>
                      </a:prstGeom>
                      <a:solidFill>
                        <a:srgbClr val="FFFFFF"/>
                      </a:solidFill>
                      <a:ln w="9525">
                        <a:noFill/>
                        <a:miter lim="800000"/>
                        <a:headEnd/>
                        <a:tailEnd/>
                      </a:ln>
                    </wps:spPr>
                    <wps:txbx>
                      <w:txbxContent>
                        <w:p w14:paraId="1036F682" w14:textId="700B5466" w:rsidR="00D057EE" w:rsidRPr="00D057EE" w:rsidRDefault="00D057EE" w:rsidP="00D057EE">
                          <w:pPr>
                            <w:jc w:val="center"/>
                            <w:rPr>
                              <w:b/>
                              <w:bCs/>
                              <w:color w:val="385623" w:themeColor="accent6" w:themeShade="80"/>
                              <w:sz w:val="56"/>
                              <w:szCs w:val="56"/>
                            </w:rPr>
                          </w:pPr>
                          <w:r w:rsidRPr="00D057EE">
                            <w:rPr>
                              <w:b/>
                              <w:bCs/>
                              <w:color w:val="385623" w:themeColor="accent6" w:themeShade="80"/>
                              <w:sz w:val="56"/>
                              <w:szCs w:val="56"/>
                            </w:rPr>
                            <w:t xml:space="preserve">Homework </w:t>
                          </w:r>
                          <w:r w:rsidR="00FE2EFC">
                            <w:rPr>
                              <w:b/>
                              <w:bCs/>
                              <w:color w:val="385623" w:themeColor="accent6" w:themeShade="80"/>
                              <w:sz w:val="56"/>
                              <w:szCs w:val="56"/>
                            </w:rPr>
                            <w:t>Guidelines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27D41E" id="_x0000_t202" coordsize="21600,21600" o:spt="202" path="m,l,21600r21600,l21600,xe">
              <v:stroke joinstyle="miter"/>
              <v:path gradientshapeok="t" o:connecttype="rect"/>
            </v:shapetype>
            <v:shape id="Text Box 2" o:spid="_x0000_s1027" type="#_x0000_t202" style="position:absolute;margin-left:-27.1pt;margin-top:72.4pt;width:268.3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" stroked="f">
              <v:textbox style="mso-fit-shape-to-text:t">
                <w:txbxContent>
                  <w:p w14:paraId="1036F682" w14:textId="700B5466" w:rsidR="00D057EE" w:rsidRPr="00D057EE" w:rsidRDefault="00D057EE" w:rsidP="00D057EE">
                    <w:pPr>
                      <w:jc w:val="center"/>
                      <w:rPr>
                        <w:b/>
                        <w:bCs/>
                        <w:color w:val="385623" w:themeColor="accent6" w:themeShade="80"/>
                        <w:sz w:val="56"/>
                        <w:szCs w:val="56"/>
                      </w:rPr>
                    </w:pPr>
                    <w:r w:rsidRPr="00D057EE">
                      <w:rPr>
                        <w:b/>
                        <w:bCs/>
                        <w:color w:val="385623" w:themeColor="accent6" w:themeShade="80"/>
                        <w:sz w:val="56"/>
                        <w:szCs w:val="56"/>
                      </w:rPr>
                      <w:t xml:space="preserve">Homework </w:t>
                    </w:r>
                    <w:r w:rsidR="00FE2EFC">
                      <w:rPr>
                        <w:b/>
                        <w:bCs/>
                        <w:color w:val="385623" w:themeColor="accent6" w:themeShade="80"/>
                        <w:sz w:val="56"/>
                        <w:szCs w:val="56"/>
                      </w:rPr>
                      <w:t>Guidelines</w:t>
                    </w:r>
                  </w:p>
                </w:txbxContent>
              </v:textbox>
              <w10:wrap type="square"/>
            </v:shape>
          </w:pict>
        </mc:Fallback>
      </mc:AlternateContent>
    </w:r>
    <w:r w:rsidR="000D39AB">
      <w:rPr>
        <w:noProof/>
      </w:rPr>
      <w:drawing>
        <wp:anchor distT="0" distB="0" distL="114300" distR="114300" simplePos="0" relativeHeight="251658240" behindDoc="0" locked="0" layoutInCell="1" allowOverlap="1" wp14:anchorId="423B3CCE" wp14:editId="1D1AFE89">
          <wp:simplePos x="0" y="0"/>
          <wp:positionH relativeFrom="page">
            <wp:align>right</wp:align>
          </wp:positionH>
          <wp:positionV relativeFrom="paragraph">
            <wp:posOffset>0</wp:posOffset>
          </wp:positionV>
          <wp:extent cx="7539355" cy="2113280"/>
          <wp:effectExtent l="0" t="0" r="4445" b="127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17191"/>
                  <a:stretch/>
                </pic:blipFill>
                <pic:spPr bwMode="auto">
                  <a:xfrm>
                    <a:off x="0" y="0"/>
                    <a:ext cx="7539581" cy="211387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92DD8"/>
    <w:multiLevelType w:val="hybridMultilevel"/>
    <w:tmpl w:val="DB62D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26102BC"/>
    <w:multiLevelType w:val="hybridMultilevel"/>
    <w:tmpl w:val="192E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D7967E0"/>
    <w:multiLevelType w:val="hybridMultilevel"/>
    <w:tmpl w:val="7052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FF0C6A"/>
    <w:multiLevelType w:val="hybridMultilevel"/>
    <w:tmpl w:val="DA50E8E6"/>
    <w:lvl w:ilvl="0" w:tplc="9B56DEB8">
      <w:numFmt w:val="bullet"/>
      <w:lvlText w:val="-"/>
      <w:lvlJc w:val="left"/>
      <w:pPr>
        <w:ind w:left="720" w:hanging="360"/>
      </w:pPr>
      <w:rPr>
        <w:rFonts w:ascii="Arial Unicode MS" w:eastAsia="Arial Unicode MS" w:hAnsi="Arial Unicode MS" w:cs="Arial Unicode MS" w:hint="eastAsia"/>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EE"/>
    <w:rsid w:val="000D39AB"/>
    <w:rsid w:val="000F3F0C"/>
    <w:rsid w:val="00686ABB"/>
    <w:rsid w:val="007F4797"/>
    <w:rsid w:val="00834C7E"/>
    <w:rsid w:val="00A279C8"/>
    <w:rsid w:val="00D057EE"/>
    <w:rsid w:val="00E04952"/>
    <w:rsid w:val="00FE2E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F2C7DC"/>
  <w15:chartTrackingRefBased/>
  <w15:docId w15:val="{FDD7447E-B7C9-498E-B0DD-AB4A85FD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F0C"/>
  </w:style>
  <w:style w:type="paragraph" w:styleId="Footer">
    <w:name w:val="footer"/>
    <w:basedOn w:val="Normal"/>
    <w:link w:val="FooterChar"/>
    <w:uiPriority w:val="99"/>
    <w:unhideWhenUsed/>
    <w:rsid w:val="000F3F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F0C"/>
  </w:style>
  <w:style w:type="paragraph" w:styleId="ListParagraph">
    <w:name w:val="List Paragraph"/>
    <w:basedOn w:val="Normal"/>
    <w:uiPriority w:val="34"/>
    <w:qFormat/>
    <w:rsid w:val="00D05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Joyce\OneDrive%20-%20Department%20for%20Education\Desktop\St%20Agnes%20Letterhead%20and%20Logo\St%20Agnes%20-%20Letterhead%20-%20Without%20Detai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1883-6A68-4D72-BA1B-89C04DEF1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Agnes - Letterhead - Without Details.dotx</Template>
  <TotalTime>2</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Joyce</dc:creator>
  <cp:keywords/>
  <dc:description/>
  <cp:lastModifiedBy>Joyce, Nick (St Agnes School P-6)</cp:lastModifiedBy>
  <cp:revision>2</cp:revision>
  <cp:lastPrinted>2025-04-30T05:23:00Z</cp:lastPrinted>
  <dcterms:created xsi:type="dcterms:W3CDTF">2025-06-18T22:48:00Z</dcterms:created>
  <dcterms:modified xsi:type="dcterms:W3CDTF">2025-06-18T22:48:00Z</dcterms:modified>
</cp:coreProperties>
</file>