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B113" w14:textId="77777777" w:rsidR="007F0F20" w:rsidRPr="007F0F20" w:rsidRDefault="007F0F20" w:rsidP="007F0F20">
      <w:pPr>
        <w:pBdr>
          <w:top w:val="single" w:sz="4" w:space="1" w:color="auto"/>
          <w:left w:val="single" w:sz="4" w:space="4" w:color="auto"/>
          <w:bottom w:val="single" w:sz="4" w:space="1" w:color="auto"/>
          <w:right w:val="single" w:sz="4" w:space="4" w:color="auto"/>
        </w:pBdr>
        <w:shd w:val="clear" w:color="auto" w:fill="000000" w:themeFill="text1"/>
        <w:jc w:val="center"/>
        <w:rPr>
          <w:sz w:val="36"/>
        </w:rPr>
      </w:pPr>
      <w:r w:rsidRPr="007F0F20">
        <w:rPr>
          <w:sz w:val="36"/>
        </w:rPr>
        <w:t>HOMEWORK POLICY</w:t>
      </w:r>
    </w:p>
    <w:p w14:paraId="201FF58E" w14:textId="77777777" w:rsidR="007F0F20" w:rsidRDefault="007F0F20" w:rsidP="007F0F20"/>
    <w:p w14:paraId="051BFF4A" w14:textId="77777777" w:rsidR="007F0F20" w:rsidRPr="007F0F20" w:rsidRDefault="007F0F20" w:rsidP="007F0F20">
      <w:pPr>
        <w:rPr>
          <w:b w:val="0"/>
          <w:bCs/>
          <w:sz w:val="22"/>
          <w:szCs w:val="22"/>
        </w:rPr>
      </w:pPr>
      <w:r w:rsidRPr="007F0F20">
        <w:rPr>
          <w:b w:val="0"/>
          <w:bCs/>
          <w:sz w:val="22"/>
          <w:szCs w:val="22"/>
        </w:rPr>
        <w:t>Personal study is a vital factor in successful learning.  We believe that the development of good study habits early in the student’s education is essential, if students are to absorb and consolidate the material presented during lessons.</w:t>
      </w:r>
    </w:p>
    <w:p w14:paraId="1E1D5DED" w14:textId="77777777" w:rsidR="007F0F20" w:rsidRPr="007F0F20" w:rsidRDefault="007F0F20" w:rsidP="007F0F20">
      <w:pPr>
        <w:rPr>
          <w:b w:val="0"/>
          <w:bCs/>
          <w:sz w:val="22"/>
          <w:szCs w:val="22"/>
        </w:rPr>
      </w:pPr>
    </w:p>
    <w:p w14:paraId="67A90EBC" w14:textId="77777777" w:rsidR="007F0F20" w:rsidRPr="007F0F20" w:rsidRDefault="007F0F20" w:rsidP="007F0F20">
      <w:pPr>
        <w:rPr>
          <w:sz w:val="22"/>
          <w:szCs w:val="22"/>
        </w:rPr>
      </w:pPr>
      <w:r w:rsidRPr="007F0F20">
        <w:rPr>
          <w:sz w:val="22"/>
          <w:szCs w:val="22"/>
          <w:u w:val="single"/>
        </w:rPr>
        <w:t>Primary School R-5</w:t>
      </w:r>
    </w:p>
    <w:p w14:paraId="5BA720A1" w14:textId="77777777" w:rsidR="007F0F20" w:rsidRPr="007F0F20" w:rsidRDefault="007F0F20" w:rsidP="007F0F20">
      <w:pPr>
        <w:rPr>
          <w:b w:val="0"/>
          <w:bCs/>
          <w:sz w:val="22"/>
          <w:szCs w:val="22"/>
        </w:rPr>
      </w:pPr>
      <w:r w:rsidRPr="007F0F20">
        <w:rPr>
          <w:b w:val="0"/>
          <w:bCs/>
          <w:sz w:val="22"/>
          <w:szCs w:val="22"/>
        </w:rPr>
        <w:t>Homework may be set Monday to Thursday nights.  The type of homework given should be easily achievable by all students.</w:t>
      </w:r>
    </w:p>
    <w:p w14:paraId="359BB4A1" w14:textId="77777777" w:rsidR="007F0F20" w:rsidRPr="007F0F20" w:rsidRDefault="007F0F20" w:rsidP="007F0F20">
      <w:pPr>
        <w:rPr>
          <w:b w:val="0"/>
          <w:bCs/>
          <w:sz w:val="22"/>
          <w:szCs w:val="22"/>
        </w:rPr>
      </w:pPr>
    </w:p>
    <w:p w14:paraId="316D4CCC" w14:textId="77777777" w:rsidR="007F0F20" w:rsidRPr="007F0F20" w:rsidRDefault="007F0F20" w:rsidP="007F0F20">
      <w:pPr>
        <w:tabs>
          <w:tab w:val="left" w:pos="2268"/>
        </w:tabs>
        <w:rPr>
          <w:b w:val="0"/>
          <w:bCs/>
          <w:sz w:val="22"/>
          <w:szCs w:val="22"/>
        </w:rPr>
      </w:pPr>
      <w:r w:rsidRPr="007F0F20">
        <w:rPr>
          <w:b w:val="0"/>
          <w:bCs/>
          <w:sz w:val="22"/>
          <w:szCs w:val="22"/>
        </w:rPr>
        <w:t xml:space="preserve">Years R, 1, 2 </w:t>
      </w:r>
      <w:r w:rsidRPr="007F0F20">
        <w:rPr>
          <w:b w:val="0"/>
          <w:bCs/>
          <w:sz w:val="22"/>
          <w:szCs w:val="22"/>
        </w:rPr>
        <w:tab/>
        <w:t>5 - 10 minutes</w:t>
      </w:r>
    </w:p>
    <w:p w14:paraId="4927EC73" w14:textId="77777777" w:rsidR="007F0F20" w:rsidRPr="007F0F20" w:rsidRDefault="007F0F20" w:rsidP="007F0F20">
      <w:pPr>
        <w:tabs>
          <w:tab w:val="left" w:pos="2268"/>
        </w:tabs>
        <w:rPr>
          <w:b w:val="0"/>
          <w:bCs/>
          <w:sz w:val="22"/>
          <w:szCs w:val="22"/>
        </w:rPr>
      </w:pPr>
      <w:r w:rsidRPr="007F0F20">
        <w:rPr>
          <w:b w:val="0"/>
          <w:bCs/>
          <w:sz w:val="22"/>
          <w:szCs w:val="22"/>
        </w:rPr>
        <w:t>Year 3</w:t>
      </w:r>
      <w:r w:rsidRPr="007F0F20">
        <w:rPr>
          <w:b w:val="0"/>
          <w:bCs/>
          <w:sz w:val="22"/>
          <w:szCs w:val="22"/>
        </w:rPr>
        <w:tab/>
        <w:t>15 - 20 minutes</w:t>
      </w:r>
    </w:p>
    <w:p w14:paraId="1BA6D66A" w14:textId="77777777" w:rsidR="007F0F20" w:rsidRPr="007F0F20" w:rsidRDefault="007F0F20" w:rsidP="007F0F20">
      <w:pPr>
        <w:tabs>
          <w:tab w:val="left" w:pos="2268"/>
        </w:tabs>
        <w:rPr>
          <w:b w:val="0"/>
          <w:bCs/>
          <w:sz w:val="22"/>
          <w:szCs w:val="22"/>
        </w:rPr>
      </w:pPr>
      <w:r w:rsidRPr="007F0F20">
        <w:rPr>
          <w:b w:val="0"/>
          <w:bCs/>
          <w:sz w:val="22"/>
          <w:szCs w:val="22"/>
        </w:rPr>
        <w:t>Year 4</w:t>
      </w:r>
      <w:r w:rsidRPr="007F0F20">
        <w:rPr>
          <w:b w:val="0"/>
          <w:bCs/>
          <w:sz w:val="22"/>
          <w:szCs w:val="22"/>
        </w:rPr>
        <w:tab/>
        <w:t>20 - 25 minutes</w:t>
      </w:r>
    </w:p>
    <w:p w14:paraId="6A7C63CB" w14:textId="77777777" w:rsidR="007F0F20" w:rsidRPr="007F0F20" w:rsidRDefault="007F0F20" w:rsidP="007F0F20">
      <w:pPr>
        <w:tabs>
          <w:tab w:val="left" w:pos="2268"/>
        </w:tabs>
        <w:rPr>
          <w:b w:val="0"/>
          <w:bCs/>
          <w:sz w:val="22"/>
          <w:szCs w:val="22"/>
        </w:rPr>
      </w:pPr>
      <w:r w:rsidRPr="007F0F20">
        <w:rPr>
          <w:b w:val="0"/>
          <w:bCs/>
          <w:sz w:val="22"/>
          <w:szCs w:val="22"/>
        </w:rPr>
        <w:t>Year 5</w:t>
      </w:r>
      <w:r w:rsidRPr="007F0F20">
        <w:rPr>
          <w:b w:val="0"/>
          <w:bCs/>
          <w:sz w:val="22"/>
          <w:szCs w:val="22"/>
        </w:rPr>
        <w:tab/>
        <w:t>25 - 30 minutes</w:t>
      </w:r>
    </w:p>
    <w:p w14:paraId="410D40EE" w14:textId="77777777" w:rsidR="007F0F20" w:rsidRPr="007F0F20" w:rsidRDefault="007F0F20" w:rsidP="007F0F20">
      <w:pPr>
        <w:tabs>
          <w:tab w:val="left" w:pos="2268"/>
        </w:tabs>
        <w:rPr>
          <w:b w:val="0"/>
          <w:bCs/>
          <w:sz w:val="22"/>
          <w:szCs w:val="22"/>
        </w:rPr>
      </w:pPr>
    </w:p>
    <w:p w14:paraId="3480D0AA" w14:textId="77777777" w:rsidR="007F0F20" w:rsidRPr="007F0F20" w:rsidRDefault="007F0F20" w:rsidP="007F0F20">
      <w:pPr>
        <w:tabs>
          <w:tab w:val="left" w:pos="2268"/>
        </w:tabs>
        <w:rPr>
          <w:b w:val="0"/>
          <w:bCs/>
          <w:sz w:val="22"/>
          <w:szCs w:val="22"/>
        </w:rPr>
      </w:pPr>
      <w:r w:rsidRPr="007F0F20">
        <w:rPr>
          <w:b w:val="0"/>
          <w:bCs/>
          <w:sz w:val="22"/>
          <w:szCs w:val="22"/>
        </w:rPr>
        <w:t>Homework should be set as often as possible and equally across the 8 areas of learning.</w:t>
      </w:r>
    </w:p>
    <w:p w14:paraId="4CD1DA4E" w14:textId="77777777" w:rsidR="007F0F20" w:rsidRPr="007F0F20" w:rsidRDefault="007F0F20" w:rsidP="007F0F20">
      <w:pPr>
        <w:tabs>
          <w:tab w:val="left" w:pos="2268"/>
        </w:tabs>
        <w:rPr>
          <w:b w:val="0"/>
          <w:bCs/>
          <w:sz w:val="22"/>
          <w:szCs w:val="22"/>
        </w:rPr>
      </w:pPr>
    </w:p>
    <w:p w14:paraId="29B0C64B" w14:textId="77777777" w:rsidR="007F0F20" w:rsidRPr="007F0F20" w:rsidRDefault="007F0F20" w:rsidP="007F0F20">
      <w:pPr>
        <w:tabs>
          <w:tab w:val="left" w:pos="2268"/>
        </w:tabs>
        <w:rPr>
          <w:sz w:val="22"/>
          <w:szCs w:val="22"/>
        </w:rPr>
      </w:pPr>
      <w:r w:rsidRPr="007F0F20">
        <w:rPr>
          <w:sz w:val="22"/>
          <w:szCs w:val="22"/>
          <w:u w:val="single"/>
        </w:rPr>
        <w:t>Middle School 6-9</w:t>
      </w:r>
    </w:p>
    <w:p w14:paraId="7DB3EA8F" w14:textId="77777777" w:rsidR="007F0F20" w:rsidRPr="007F0F20" w:rsidRDefault="007F0F20" w:rsidP="007F0F20">
      <w:pPr>
        <w:tabs>
          <w:tab w:val="left" w:pos="2268"/>
        </w:tabs>
        <w:rPr>
          <w:b w:val="0"/>
          <w:bCs/>
          <w:sz w:val="22"/>
          <w:szCs w:val="22"/>
        </w:rPr>
      </w:pPr>
      <w:r w:rsidRPr="007F0F20">
        <w:rPr>
          <w:b w:val="0"/>
          <w:bCs/>
          <w:sz w:val="22"/>
          <w:szCs w:val="22"/>
        </w:rPr>
        <w:t xml:space="preserve">Students should have homework set in 3 or 4 subjects each night, Monday to Thursday.  Homework must be divided equally across all subject areas.  A homework grid should be negotiated and developed by the sub-school teachers and be based around each </w:t>
      </w:r>
      <w:proofErr w:type="spellStart"/>
      <w:r w:rsidRPr="007F0F20">
        <w:rPr>
          <w:b w:val="0"/>
          <w:bCs/>
          <w:sz w:val="22"/>
          <w:szCs w:val="22"/>
        </w:rPr>
        <w:t>class’</w:t>
      </w:r>
      <w:proofErr w:type="spellEnd"/>
      <w:r w:rsidRPr="007F0F20">
        <w:rPr>
          <w:b w:val="0"/>
          <w:bCs/>
          <w:sz w:val="22"/>
          <w:szCs w:val="22"/>
        </w:rPr>
        <w:t xml:space="preserve"> timetable.</w:t>
      </w:r>
    </w:p>
    <w:p w14:paraId="7A3A5C71" w14:textId="77777777" w:rsidR="007F0F20" w:rsidRPr="007F0F20" w:rsidRDefault="007F0F20" w:rsidP="007F0F20">
      <w:pPr>
        <w:tabs>
          <w:tab w:val="left" w:pos="2268"/>
        </w:tabs>
        <w:rPr>
          <w:b w:val="0"/>
          <w:bCs/>
          <w:sz w:val="22"/>
          <w:szCs w:val="22"/>
        </w:rPr>
      </w:pPr>
    </w:p>
    <w:p w14:paraId="2BF95BDB" w14:textId="77777777" w:rsidR="007F0F20" w:rsidRPr="007F0F20" w:rsidRDefault="007F0F20" w:rsidP="007F0F20">
      <w:pPr>
        <w:tabs>
          <w:tab w:val="left" w:pos="2268"/>
        </w:tabs>
        <w:rPr>
          <w:b w:val="0"/>
          <w:bCs/>
          <w:sz w:val="22"/>
          <w:szCs w:val="22"/>
        </w:rPr>
      </w:pPr>
      <w:r w:rsidRPr="007F0F20">
        <w:rPr>
          <w:b w:val="0"/>
          <w:bCs/>
          <w:sz w:val="22"/>
          <w:szCs w:val="22"/>
        </w:rPr>
        <w:t>Homework should be entered in the student’s diary so that parents may check the details.</w:t>
      </w:r>
    </w:p>
    <w:p w14:paraId="18459D54" w14:textId="77777777" w:rsidR="007F0F20" w:rsidRPr="007F0F20" w:rsidRDefault="007F0F20" w:rsidP="007F0F20">
      <w:pPr>
        <w:tabs>
          <w:tab w:val="left" w:pos="2268"/>
        </w:tabs>
        <w:rPr>
          <w:b w:val="0"/>
          <w:bCs/>
          <w:sz w:val="22"/>
          <w:szCs w:val="22"/>
        </w:rPr>
      </w:pPr>
    </w:p>
    <w:p w14:paraId="41B15EE8" w14:textId="77777777" w:rsidR="007F0F20" w:rsidRPr="007F0F20" w:rsidRDefault="007F0F20" w:rsidP="007F0F20">
      <w:pPr>
        <w:tabs>
          <w:tab w:val="left" w:pos="2268"/>
        </w:tabs>
        <w:rPr>
          <w:b w:val="0"/>
          <w:bCs/>
          <w:sz w:val="22"/>
          <w:szCs w:val="22"/>
        </w:rPr>
      </w:pPr>
      <w:r w:rsidRPr="007F0F20">
        <w:rPr>
          <w:b w:val="0"/>
          <w:bCs/>
          <w:sz w:val="22"/>
          <w:szCs w:val="22"/>
        </w:rPr>
        <w:t>Year 6</w:t>
      </w:r>
      <w:r w:rsidRPr="007F0F20">
        <w:rPr>
          <w:b w:val="0"/>
          <w:bCs/>
          <w:sz w:val="22"/>
          <w:szCs w:val="22"/>
        </w:rPr>
        <w:tab/>
        <w:t>35 - 40 minutes</w:t>
      </w:r>
    </w:p>
    <w:p w14:paraId="4C92B762" w14:textId="77777777" w:rsidR="007F0F20" w:rsidRPr="007F0F20" w:rsidRDefault="007F0F20" w:rsidP="007F0F20">
      <w:pPr>
        <w:tabs>
          <w:tab w:val="left" w:pos="2268"/>
        </w:tabs>
        <w:rPr>
          <w:b w:val="0"/>
          <w:bCs/>
          <w:sz w:val="22"/>
          <w:szCs w:val="22"/>
        </w:rPr>
      </w:pPr>
      <w:r w:rsidRPr="007F0F20">
        <w:rPr>
          <w:b w:val="0"/>
          <w:bCs/>
          <w:sz w:val="22"/>
          <w:szCs w:val="22"/>
        </w:rPr>
        <w:t>Year 7</w:t>
      </w:r>
      <w:r w:rsidRPr="007F0F20">
        <w:rPr>
          <w:b w:val="0"/>
          <w:bCs/>
          <w:sz w:val="22"/>
          <w:szCs w:val="22"/>
        </w:rPr>
        <w:tab/>
        <w:t>40 - 45 minutes</w:t>
      </w:r>
    </w:p>
    <w:p w14:paraId="339200EC" w14:textId="77777777" w:rsidR="007F0F20" w:rsidRPr="007F0F20" w:rsidRDefault="007F0F20" w:rsidP="007F0F20">
      <w:pPr>
        <w:tabs>
          <w:tab w:val="left" w:pos="2268"/>
        </w:tabs>
        <w:rPr>
          <w:b w:val="0"/>
          <w:bCs/>
          <w:sz w:val="22"/>
          <w:szCs w:val="22"/>
        </w:rPr>
      </w:pPr>
      <w:r w:rsidRPr="007F0F20">
        <w:rPr>
          <w:b w:val="0"/>
          <w:bCs/>
          <w:sz w:val="22"/>
          <w:szCs w:val="22"/>
        </w:rPr>
        <w:t>Year 8</w:t>
      </w:r>
      <w:r w:rsidRPr="007F0F20">
        <w:rPr>
          <w:b w:val="0"/>
          <w:bCs/>
          <w:sz w:val="22"/>
          <w:szCs w:val="22"/>
        </w:rPr>
        <w:tab/>
        <w:t>50 - 60 minutes</w:t>
      </w:r>
    </w:p>
    <w:p w14:paraId="033A1ACE" w14:textId="77777777" w:rsidR="007F0F20" w:rsidRPr="007F0F20" w:rsidRDefault="007F0F20" w:rsidP="007F0F20">
      <w:pPr>
        <w:tabs>
          <w:tab w:val="left" w:pos="2268"/>
        </w:tabs>
        <w:rPr>
          <w:b w:val="0"/>
          <w:bCs/>
          <w:sz w:val="22"/>
          <w:szCs w:val="22"/>
        </w:rPr>
      </w:pPr>
      <w:r w:rsidRPr="007F0F20">
        <w:rPr>
          <w:b w:val="0"/>
          <w:bCs/>
          <w:sz w:val="22"/>
          <w:szCs w:val="22"/>
        </w:rPr>
        <w:t>Year 9</w:t>
      </w:r>
      <w:r w:rsidRPr="007F0F20">
        <w:rPr>
          <w:b w:val="0"/>
          <w:bCs/>
          <w:sz w:val="22"/>
          <w:szCs w:val="22"/>
        </w:rPr>
        <w:tab/>
        <w:t>60 - 70 minutes</w:t>
      </w:r>
    </w:p>
    <w:p w14:paraId="672305BC" w14:textId="77777777" w:rsidR="007F0F20" w:rsidRPr="007F0F20" w:rsidRDefault="007F0F20" w:rsidP="007F0F20">
      <w:pPr>
        <w:tabs>
          <w:tab w:val="left" w:pos="2268"/>
        </w:tabs>
        <w:rPr>
          <w:b w:val="0"/>
          <w:bCs/>
          <w:sz w:val="22"/>
          <w:szCs w:val="22"/>
        </w:rPr>
      </w:pPr>
    </w:p>
    <w:p w14:paraId="459FE048" w14:textId="77777777" w:rsidR="007F0F20" w:rsidRPr="007F0F20" w:rsidRDefault="007F0F20" w:rsidP="007F0F20">
      <w:pPr>
        <w:tabs>
          <w:tab w:val="left" w:pos="2268"/>
        </w:tabs>
        <w:rPr>
          <w:b w:val="0"/>
          <w:bCs/>
          <w:sz w:val="22"/>
          <w:szCs w:val="22"/>
        </w:rPr>
      </w:pPr>
      <w:r w:rsidRPr="007F0F20">
        <w:rPr>
          <w:b w:val="0"/>
          <w:bCs/>
          <w:sz w:val="22"/>
          <w:szCs w:val="22"/>
        </w:rPr>
        <w:t xml:space="preserve">These are minimum times.  Students may wish to do more. </w:t>
      </w:r>
    </w:p>
    <w:p w14:paraId="216BF29D" w14:textId="77777777" w:rsidR="007F0F20" w:rsidRPr="007F0F20" w:rsidRDefault="007F0F20" w:rsidP="007F0F20">
      <w:pPr>
        <w:tabs>
          <w:tab w:val="left" w:pos="2268"/>
        </w:tabs>
        <w:rPr>
          <w:b w:val="0"/>
          <w:bCs/>
          <w:sz w:val="22"/>
          <w:szCs w:val="22"/>
        </w:rPr>
      </w:pPr>
    </w:p>
    <w:p w14:paraId="45473D50" w14:textId="77777777" w:rsidR="007F0F20" w:rsidRPr="007F0F20" w:rsidRDefault="007F0F20" w:rsidP="007F0F20">
      <w:pPr>
        <w:tabs>
          <w:tab w:val="left" w:pos="2268"/>
        </w:tabs>
        <w:rPr>
          <w:sz w:val="22"/>
          <w:szCs w:val="22"/>
        </w:rPr>
      </w:pPr>
      <w:r w:rsidRPr="007F0F20">
        <w:rPr>
          <w:sz w:val="22"/>
          <w:szCs w:val="22"/>
          <w:u w:val="single"/>
        </w:rPr>
        <w:t>Senior School 10-12</w:t>
      </w:r>
    </w:p>
    <w:p w14:paraId="5907FC74" w14:textId="77777777" w:rsidR="007F0F20" w:rsidRPr="007F0F20" w:rsidRDefault="007F0F20" w:rsidP="007F0F20">
      <w:pPr>
        <w:tabs>
          <w:tab w:val="left" w:pos="2268"/>
        </w:tabs>
        <w:rPr>
          <w:b w:val="0"/>
          <w:bCs/>
          <w:sz w:val="22"/>
          <w:szCs w:val="22"/>
        </w:rPr>
      </w:pPr>
      <w:r w:rsidRPr="007F0F20">
        <w:rPr>
          <w:b w:val="0"/>
          <w:bCs/>
          <w:sz w:val="22"/>
          <w:szCs w:val="22"/>
        </w:rPr>
        <w:t>Students in the Senior School should be aware of what is expected of them in order to achieve their SACE.  Successful achievement in SACE in most cases will depend on the amount of responsibility and time a student puts into personal study and homework.</w:t>
      </w:r>
    </w:p>
    <w:p w14:paraId="226CD88A" w14:textId="77777777" w:rsidR="007F0F20" w:rsidRPr="007F0F20" w:rsidRDefault="007F0F20" w:rsidP="007F0F20">
      <w:pPr>
        <w:tabs>
          <w:tab w:val="left" w:pos="2268"/>
        </w:tabs>
        <w:rPr>
          <w:b w:val="0"/>
          <w:bCs/>
          <w:sz w:val="22"/>
          <w:szCs w:val="22"/>
        </w:rPr>
      </w:pPr>
    </w:p>
    <w:p w14:paraId="44BBFD46" w14:textId="77777777" w:rsidR="007F0F20" w:rsidRPr="007F0F20" w:rsidRDefault="007F0F20" w:rsidP="007F0F20">
      <w:pPr>
        <w:tabs>
          <w:tab w:val="left" w:pos="3402"/>
        </w:tabs>
        <w:rPr>
          <w:b w:val="0"/>
          <w:bCs/>
          <w:sz w:val="22"/>
          <w:szCs w:val="22"/>
        </w:rPr>
      </w:pPr>
      <w:r w:rsidRPr="007F0F20">
        <w:rPr>
          <w:b w:val="0"/>
          <w:bCs/>
          <w:sz w:val="22"/>
          <w:szCs w:val="22"/>
        </w:rPr>
        <w:t>Pre-</w:t>
      </w:r>
      <w:proofErr w:type="spellStart"/>
      <w:r w:rsidRPr="007F0F20">
        <w:rPr>
          <w:b w:val="0"/>
          <w:bCs/>
          <w:sz w:val="22"/>
          <w:szCs w:val="22"/>
        </w:rPr>
        <w:t>Sace</w:t>
      </w:r>
      <w:proofErr w:type="spellEnd"/>
      <w:r w:rsidRPr="007F0F20">
        <w:rPr>
          <w:b w:val="0"/>
          <w:bCs/>
          <w:sz w:val="22"/>
          <w:szCs w:val="22"/>
        </w:rPr>
        <w:t xml:space="preserve"> Year 10</w:t>
      </w:r>
      <w:r w:rsidRPr="007F0F20">
        <w:rPr>
          <w:b w:val="0"/>
          <w:bCs/>
          <w:sz w:val="22"/>
          <w:szCs w:val="22"/>
        </w:rPr>
        <w:tab/>
        <w:t>2 hours</w:t>
      </w:r>
    </w:p>
    <w:p w14:paraId="7AF049C8" w14:textId="77777777" w:rsidR="007F0F20" w:rsidRPr="007F0F20" w:rsidRDefault="007F0F20" w:rsidP="007F0F20">
      <w:pPr>
        <w:tabs>
          <w:tab w:val="left" w:pos="3402"/>
        </w:tabs>
        <w:rPr>
          <w:b w:val="0"/>
          <w:bCs/>
          <w:sz w:val="22"/>
          <w:szCs w:val="22"/>
        </w:rPr>
      </w:pPr>
      <w:r w:rsidRPr="007F0F20">
        <w:rPr>
          <w:b w:val="0"/>
          <w:bCs/>
          <w:sz w:val="22"/>
          <w:szCs w:val="22"/>
        </w:rPr>
        <w:t>Stage 1 &amp; 2 Year 11 &amp; 12</w:t>
      </w:r>
      <w:r w:rsidRPr="007F0F20">
        <w:rPr>
          <w:b w:val="0"/>
          <w:bCs/>
          <w:sz w:val="22"/>
          <w:szCs w:val="22"/>
        </w:rPr>
        <w:tab/>
        <w:t>2 - 3 hours</w:t>
      </w:r>
    </w:p>
    <w:p w14:paraId="6F4B7850" w14:textId="77777777" w:rsidR="007F0F20" w:rsidRPr="007F0F20" w:rsidRDefault="007F0F20" w:rsidP="007F0F20">
      <w:pPr>
        <w:tabs>
          <w:tab w:val="left" w:pos="3402"/>
        </w:tabs>
        <w:rPr>
          <w:b w:val="0"/>
          <w:bCs/>
          <w:sz w:val="22"/>
          <w:szCs w:val="22"/>
        </w:rPr>
      </w:pPr>
    </w:p>
    <w:p w14:paraId="3D537C3D" w14:textId="77777777" w:rsidR="007F0F20" w:rsidRPr="007F0F20" w:rsidRDefault="007F0F20" w:rsidP="007F0F20">
      <w:pPr>
        <w:tabs>
          <w:tab w:val="left" w:pos="3402"/>
        </w:tabs>
        <w:rPr>
          <w:b w:val="0"/>
          <w:bCs/>
          <w:sz w:val="22"/>
          <w:szCs w:val="22"/>
        </w:rPr>
      </w:pPr>
      <w:r w:rsidRPr="007F0F20">
        <w:rPr>
          <w:b w:val="0"/>
          <w:bCs/>
          <w:sz w:val="22"/>
          <w:szCs w:val="22"/>
        </w:rPr>
        <w:t>These are minimum times and students should expect homework to be set in 3-4 subjects Monday - Thursday.  Weekends should be used for personal study and assignment completion.</w:t>
      </w:r>
    </w:p>
    <w:p w14:paraId="46D20EA5" w14:textId="77777777" w:rsidR="007F0F20" w:rsidRPr="007F0F20" w:rsidRDefault="007F0F20" w:rsidP="007F0F20">
      <w:pPr>
        <w:tabs>
          <w:tab w:val="left" w:pos="3402"/>
        </w:tabs>
        <w:rPr>
          <w:b w:val="0"/>
          <w:bCs/>
          <w:sz w:val="22"/>
          <w:szCs w:val="22"/>
        </w:rPr>
      </w:pPr>
    </w:p>
    <w:p w14:paraId="0388ABA8" w14:textId="77777777" w:rsidR="007F0F20" w:rsidRPr="007F0F20" w:rsidRDefault="007F0F20" w:rsidP="007F0F20">
      <w:pPr>
        <w:tabs>
          <w:tab w:val="left" w:pos="3402"/>
        </w:tabs>
        <w:rPr>
          <w:b w:val="0"/>
          <w:bCs/>
          <w:sz w:val="22"/>
          <w:szCs w:val="22"/>
        </w:rPr>
      </w:pPr>
      <w:r w:rsidRPr="007F0F20">
        <w:rPr>
          <w:b w:val="0"/>
          <w:bCs/>
          <w:sz w:val="22"/>
          <w:szCs w:val="22"/>
        </w:rPr>
        <w:t>A homework grid should be negotiated and developed by the sub-school teachers and coincide with class timetables and assignment deadlines.</w:t>
      </w:r>
    </w:p>
    <w:p w14:paraId="2D2E0C19" w14:textId="77777777" w:rsidR="007F0F20" w:rsidRPr="007F0F20" w:rsidRDefault="007F0F20" w:rsidP="007F0F20">
      <w:pPr>
        <w:tabs>
          <w:tab w:val="left" w:pos="3402"/>
        </w:tabs>
        <w:rPr>
          <w:b w:val="0"/>
          <w:bCs/>
          <w:sz w:val="22"/>
          <w:szCs w:val="22"/>
        </w:rPr>
      </w:pPr>
    </w:p>
    <w:p w14:paraId="5A92DA2C" w14:textId="77777777" w:rsidR="007F0F20" w:rsidRPr="007F0F20" w:rsidRDefault="007F0F20" w:rsidP="007F0F20">
      <w:pPr>
        <w:tabs>
          <w:tab w:val="left" w:pos="3402"/>
        </w:tabs>
        <w:rPr>
          <w:sz w:val="22"/>
          <w:szCs w:val="22"/>
        </w:rPr>
      </w:pPr>
      <w:r w:rsidRPr="007F0F20">
        <w:rPr>
          <w:sz w:val="22"/>
          <w:szCs w:val="22"/>
        </w:rPr>
        <w:t>HOMEWORK IS A PRIORITY AT STREAKY BAY AREA SCHOOL.</w:t>
      </w:r>
    </w:p>
    <w:p w14:paraId="4EC8A193" w14:textId="77777777" w:rsidR="007F0F20" w:rsidRPr="007F0F20" w:rsidRDefault="007F0F20" w:rsidP="007F0F20">
      <w:pPr>
        <w:tabs>
          <w:tab w:val="left" w:pos="3402"/>
        </w:tabs>
        <w:rPr>
          <w:b w:val="0"/>
          <w:bCs/>
          <w:sz w:val="22"/>
          <w:szCs w:val="22"/>
        </w:rPr>
      </w:pPr>
    </w:p>
    <w:p w14:paraId="01EB6B35" w14:textId="77777777" w:rsidR="007F0F20" w:rsidRPr="007F0F20" w:rsidRDefault="007F0F20" w:rsidP="007F0F20">
      <w:pPr>
        <w:tabs>
          <w:tab w:val="left" w:pos="2268"/>
        </w:tabs>
        <w:rPr>
          <w:b w:val="0"/>
          <w:bCs/>
          <w:sz w:val="22"/>
          <w:szCs w:val="22"/>
        </w:rPr>
      </w:pPr>
      <w:r w:rsidRPr="007F0F20">
        <w:rPr>
          <w:b w:val="0"/>
          <w:bCs/>
          <w:sz w:val="22"/>
          <w:szCs w:val="22"/>
        </w:rPr>
        <w:t xml:space="preserve">Parents will be asked to contact the </w:t>
      </w:r>
      <w:proofErr w:type="gramStart"/>
      <w:r w:rsidRPr="007F0F20">
        <w:rPr>
          <w:b w:val="0"/>
          <w:bCs/>
          <w:sz w:val="22"/>
          <w:szCs w:val="22"/>
        </w:rPr>
        <w:t>Principal</w:t>
      </w:r>
      <w:proofErr w:type="gramEnd"/>
      <w:r w:rsidRPr="007F0F20">
        <w:rPr>
          <w:b w:val="0"/>
          <w:bCs/>
          <w:sz w:val="22"/>
          <w:szCs w:val="22"/>
        </w:rPr>
        <w:t xml:space="preserve"> if they feel that their child consistently has too much or too little homework.  However, teachers should ensure that homework does not become a source of friction and/or anxiety between children/parents/teachers.</w:t>
      </w:r>
    </w:p>
    <w:p w14:paraId="5114EABA" w14:textId="77777777" w:rsidR="004B48B4" w:rsidRPr="007F0F20" w:rsidRDefault="004B48B4">
      <w:pPr>
        <w:rPr>
          <w:b w:val="0"/>
          <w:bCs/>
          <w:sz w:val="22"/>
          <w:szCs w:val="22"/>
        </w:rPr>
      </w:pPr>
    </w:p>
    <w:sectPr w:rsidR="004B48B4" w:rsidRPr="007F0F20" w:rsidSect="007F0F20">
      <w:pgSz w:w="11906" w:h="16838"/>
      <w:pgMar w:top="567" w:right="707"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0"/>
    <w:rsid w:val="00266F63"/>
    <w:rsid w:val="00421D4A"/>
    <w:rsid w:val="004B48B4"/>
    <w:rsid w:val="007F0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7390"/>
  <w15:chartTrackingRefBased/>
  <w15:docId w15:val="{95DD1CB3-6E09-49D5-B47A-A3425D72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0"/>
    <w:pPr>
      <w:overflowPunct w:val="0"/>
      <w:autoSpaceDE w:val="0"/>
      <w:autoSpaceDN w:val="0"/>
      <w:adjustRightInd w:val="0"/>
      <w:spacing w:after="0" w:line="240" w:lineRule="auto"/>
    </w:pPr>
    <w:rPr>
      <w:rFonts w:ascii="Arial" w:eastAsia="Times New Roman" w:hAnsi="Arial"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2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 Melissa (Streaky Bay Area School)</dc:creator>
  <cp:keywords/>
  <dc:description/>
  <cp:lastModifiedBy>Frick, Melissa (Streaky Bay Area School)</cp:lastModifiedBy>
  <cp:revision>1</cp:revision>
  <dcterms:created xsi:type="dcterms:W3CDTF">2026-01-27T22:59:00Z</dcterms:created>
  <dcterms:modified xsi:type="dcterms:W3CDTF">2026-01-27T23:01:00Z</dcterms:modified>
</cp:coreProperties>
</file>