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docMetadata/LabelInfo.xml" ContentType="application/vnd.ms-office.classificationlabel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050CD" w14:textId="4C988FE6" w:rsidR="00041F37" w:rsidRPr="00F13206" w:rsidRDefault="00041F37" w:rsidP="00041F37">
      <w:pPr>
        <w:pStyle w:val="Heading4"/>
      </w:pPr>
    </w:p>
    <w:p w14:paraId="3EC9DCC0" w14:textId="77777777" w:rsidR="00544660" w:rsidRDefault="00544660" w:rsidP="00C36937">
      <w:pPr>
        <w:pStyle w:val="Title"/>
      </w:pPr>
    </w:p>
    <w:p w14:paraId="1B56591B" w14:textId="22D3AD26" w:rsidR="00544660" w:rsidRDefault="00544660" w:rsidP="00C36937">
      <w:pPr>
        <w:pStyle w:val="Title"/>
      </w:pPr>
    </w:p>
    <w:p w14:paraId="09390F82" w14:textId="5F7D9666" w:rsidR="00544660" w:rsidRDefault="00544660" w:rsidP="00C36937">
      <w:pPr>
        <w:pStyle w:val="Title"/>
      </w:pPr>
    </w:p>
    <w:p w14:paraId="49F41A6D" w14:textId="609ED627" w:rsidR="00544660" w:rsidRDefault="00544660" w:rsidP="00C36937">
      <w:pPr>
        <w:pStyle w:val="Title"/>
      </w:pPr>
    </w:p>
    <w:p w14:paraId="78F08752" w14:textId="13D55BC6" w:rsidR="00544660" w:rsidRDefault="00544660" w:rsidP="00C36937">
      <w:pPr>
        <w:pStyle w:val="Title"/>
      </w:pPr>
      <w:bookmarkStart w:id="0" w:name="_Toc209109245"/>
      <w:r>
        <w:rPr>
          <w:noProof/>
          <w:lang w:eastAsia="en-AU"/>
        </w:rPr>
        <mc:AlternateContent>
          <mc:Choice Requires="wps">
            <w:drawing>
              <wp:anchor distT="0" distB="0" distL="114300" distR="114300" simplePos="0" relativeHeight="251658240" behindDoc="0" locked="0" layoutInCell="1" allowOverlap="1" wp14:anchorId="71846677" wp14:editId="615ADF9A">
                <wp:simplePos x="0" y="0"/>
                <wp:positionH relativeFrom="column">
                  <wp:posOffset>169545</wp:posOffset>
                </wp:positionH>
                <wp:positionV relativeFrom="page">
                  <wp:posOffset>3982085</wp:posOffset>
                </wp:positionV>
                <wp:extent cx="3900170" cy="3258820"/>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00170" cy="3258820"/>
                        </a:xfrm>
                        <a:prstGeom prst="rect">
                          <a:avLst/>
                        </a:prstGeom>
                        <a:noFill/>
                        <a:ln w="6350">
                          <a:noFill/>
                        </a:ln>
                      </wps:spPr>
                      <wps:txbx>
                        <w:txbxContent>
                          <w:p w14:paraId="67FBD219" w14:textId="12BC4C91" w:rsidR="00DB56A3" w:rsidRDefault="00013C1F" w:rsidP="00DB56A3">
                            <w:pPr>
                              <w:pStyle w:val="Covertitle"/>
                            </w:pPr>
                            <w:r>
                              <w:t>Bushfire Response P</w:t>
                            </w:r>
                            <w:r w:rsidR="00DB56A3">
                              <w:t>lan</w:t>
                            </w:r>
                          </w:p>
                          <w:p w14:paraId="42B80A1C" w14:textId="77777777" w:rsidR="00DB56A3" w:rsidRPr="00DE3FE7" w:rsidRDefault="00DB56A3" w:rsidP="00DB56A3">
                            <w:pPr>
                              <w:pStyle w:val="Covertitle"/>
                            </w:pPr>
                            <w:r>
                              <w:t>2025-2026</w:t>
                            </w:r>
                          </w:p>
                          <w:p w14:paraId="44D73F2A" w14:textId="77777777" w:rsidR="004C5C26" w:rsidRPr="00DE65B9" w:rsidRDefault="004C5C26" w:rsidP="004C5C26">
                            <w:pPr>
                              <w:pStyle w:val="Title"/>
                              <w:spacing w:before="0" w:after="0" w:line="360" w:lineRule="exact"/>
                              <w:rPr>
                                <w:rFonts w:cs="Calibri Light"/>
                                <w:b/>
                                <w:color w:val="0D7982"/>
                                <w:sz w:val="48"/>
                                <w:szCs w:val="48"/>
                              </w:rPr>
                            </w:pPr>
                          </w:p>
                          <w:p w14:paraId="30DC19EC" w14:textId="026828F5" w:rsidR="00DB56A3" w:rsidRPr="00DE3FE7" w:rsidRDefault="000312F9" w:rsidP="00DB56A3">
                            <w:pPr>
                              <w:pStyle w:val="CoverSubtitle"/>
                            </w:pPr>
                            <w:r>
                              <w:t>Tea Tree Gully Primary School</w:t>
                            </w:r>
                          </w:p>
                          <w:p w14:paraId="109F17C3" w14:textId="563E58A8" w:rsidR="004C5C26" w:rsidRPr="00DE65B9" w:rsidRDefault="004C5C26" w:rsidP="00DB56A3">
                            <w:pPr>
                              <w:pStyle w:val="Subtitle"/>
                              <w:rPr>
                                <w:b/>
                                <w:color w:val="0D798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846677" id="_x0000_t202" coordsize="21600,21600" o:spt="202" path="m,l,21600r21600,l21600,xe">
                <v:stroke joinstyle="miter"/>
                <v:path gradientshapeok="t" o:connecttype="rect"/>
              </v:shapetype>
              <v:shape id="Text Box 4" o:spid="_x0000_s1026" type="#_x0000_t202" alt="&quot;&quot;" style="position:absolute;margin-left:13.35pt;margin-top:313.55pt;width:307.1pt;height:256.6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" filled="f" stroked="f" strokeweight=".5pt">
                <v:textbox>
                  <w:txbxContent>
                    <w:p w14:paraId="67FBD219" w14:textId="12BC4C91" w:rsidR="00DB56A3" w:rsidRDefault="00013C1F" w:rsidP="00DB56A3">
                      <w:pPr>
                        <w:pStyle w:val="Covertitle"/>
                      </w:pPr>
                      <w:r>
                        <w:t>Bushfire Response P</w:t>
                      </w:r>
                      <w:r w:rsidR="00DB56A3">
                        <w:t>lan</w:t>
                      </w:r>
                    </w:p>
                    <w:p w14:paraId="42B80A1C" w14:textId="77777777" w:rsidR="00DB56A3" w:rsidRPr="00DE3FE7" w:rsidRDefault="00DB56A3" w:rsidP="00DB56A3">
                      <w:pPr>
                        <w:pStyle w:val="Covertitle"/>
                      </w:pPr>
                      <w:r>
                        <w:t>2025-2026</w:t>
                      </w:r>
                    </w:p>
                    <w:p w14:paraId="44D73F2A" w14:textId="77777777" w:rsidR="004C5C26" w:rsidRPr="00DE65B9" w:rsidRDefault="004C5C26" w:rsidP="004C5C26">
                      <w:pPr>
                        <w:pStyle w:val="Title"/>
                        <w:spacing w:before="0" w:after="0" w:line="360" w:lineRule="exact"/>
                        <w:rPr>
                          <w:rFonts w:cs="Calibri Light"/>
                          <w:b/>
                          <w:color w:val="0D7982"/>
                          <w:sz w:val="48"/>
                          <w:szCs w:val="48"/>
                        </w:rPr>
                      </w:pPr>
                    </w:p>
                    <w:p w14:paraId="30DC19EC" w14:textId="026828F5" w:rsidR="00DB56A3" w:rsidRPr="00DE3FE7" w:rsidRDefault="000312F9" w:rsidP="00DB56A3">
                      <w:pPr>
                        <w:pStyle w:val="CoverSubtitle"/>
                      </w:pPr>
                      <w:r>
                        <w:t>Tea Tree Gully Primary School</w:t>
                      </w:r>
                    </w:p>
                    <w:p w14:paraId="109F17C3" w14:textId="563E58A8" w:rsidR="004C5C26" w:rsidRPr="00DE65B9" w:rsidRDefault="004C5C26" w:rsidP="00DB56A3">
                      <w:pPr>
                        <w:pStyle w:val="Subtitle"/>
                        <w:rPr>
                          <w:b/>
                          <w:color w:val="0D7982"/>
                        </w:rPr>
                      </w:pPr>
                    </w:p>
                  </w:txbxContent>
                </v:textbox>
                <w10:wrap anchory="page"/>
              </v:shape>
            </w:pict>
          </mc:Fallback>
        </mc:AlternateContent>
      </w:r>
      <w:bookmarkEnd w:id="0"/>
    </w:p>
    <w:p w14:paraId="73D4BC01" w14:textId="77777777" w:rsidR="00544660" w:rsidRDefault="00544660" w:rsidP="00C36937">
      <w:pPr>
        <w:pStyle w:val="Title"/>
      </w:pPr>
    </w:p>
    <w:p w14:paraId="241C7BFC" w14:textId="77777777" w:rsidR="00544660" w:rsidRDefault="00544660" w:rsidP="00C36937">
      <w:pPr>
        <w:pStyle w:val="Title"/>
      </w:pPr>
    </w:p>
    <w:p w14:paraId="21A5956E" w14:textId="77777777" w:rsidR="00544660" w:rsidRDefault="00544660" w:rsidP="00C36937">
      <w:pPr>
        <w:pStyle w:val="Title"/>
      </w:pPr>
    </w:p>
    <w:p w14:paraId="20B45357" w14:textId="77777777" w:rsidR="00544660" w:rsidRDefault="00544660" w:rsidP="00C36937">
      <w:pPr>
        <w:pStyle w:val="Title"/>
      </w:pPr>
    </w:p>
    <w:p w14:paraId="065011E2" w14:textId="77777777" w:rsidR="00544660" w:rsidRDefault="00544660" w:rsidP="00C36937">
      <w:pPr>
        <w:pStyle w:val="Title"/>
      </w:pPr>
    </w:p>
    <w:p w14:paraId="26AD320A" w14:textId="77777777" w:rsidR="00544660" w:rsidRDefault="00544660" w:rsidP="00C36937">
      <w:pPr>
        <w:pStyle w:val="Title"/>
      </w:pPr>
    </w:p>
    <w:p w14:paraId="19B992E9" w14:textId="77777777" w:rsidR="00544660" w:rsidRDefault="00544660" w:rsidP="00C36937">
      <w:pPr>
        <w:pStyle w:val="Title"/>
      </w:pPr>
    </w:p>
    <w:p w14:paraId="2D8647FD" w14:textId="77777777" w:rsidR="00544660" w:rsidRDefault="00544660" w:rsidP="00C36937">
      <w:pPr>
        <w:pStyle w:val="Title"/>
      </w:pPr>
    </w:p>
    <w:p w14:paraId="69A0B969" w14:textId="77777777" w:rsidR="007B2833" w:rsidRDefault="007B2833" w:rsidP="00C36937">
      <w:pPr>
        <w:pStyle w:val="Title"/>
      </w:pPr>
    </w:p>
    <w:p w14:paraId="51E07290" w14:textId="77777777" w:rsidR="007B2833" w:rsidRDefault="007B2833" w:rsidP="00C36937">
      <w:pPr>
        <w:pStyle w:val="Title"/>
      </w:pPr>
    </w:p>
    <w:p w14:paraId="68D90ABD" w14:textId="77777777" w:rsidR="00DB56A3" w:rsidRPr="00DB56A3" w:rsidRDefault="00DB56A3" w:rsidP="00DB56A3">
      <w:pPr>
        <w:tabs>
          <w:tab w:val="left" w:pos="1276"/>
        </w:tabs>
        <w:suppressAutoHyphens/>
        <w:spacing w:before="0" w:after="0" w:line="240" w:lineRule="auto"/>
        <w:contextualSpacing/>
        <w:rPr>
          <w:rFonts w:ascii="Arial" w:eastAsia="Times New Roman" w:hAnsi="Arial"/>
          <w:b/>
          <w:color w:val="0085AC"/>
          <w:spacing w:val="4"/>
          <w:kern w:val="28"/>
          <w:sz w:val="48"/>
          <w:szCs w:val="48"/>
        </w:rPr>
      </w:pPr>
      <w:r w:rsidRPr="00DB56A3">
        <w:rPr>
          <w:rFonts w:ascii="Arial" w:eastAsia="Times New Roman" w:hAnsi="Arial"/>
          <w:b/>
          <w:color w:val="0085AC"/>
          <w:spacing w:val="4"/>
          <w:kern w:val="28"/>
          <w:sz w:val="36"/>
          <w:szCs w:val="48"/>
        </w:rPr>
        <w:t>Purpose</w:t>
      </w:r>
    </w:p>
    <w:p w14:paraId="32DD6C04" w14:textId="77777777" w:rsidR="004C5C26" w:rsidRPr="004C5C26" w:rsidRDefault="004C5C26" w:rsidP="004C5C26"/>
    <w:p w14:paraId="76A7E867" w14:textId="45EAC79B" w:rsidR="00DB56A3" w:rsidRDefault="00DB56A3" w:rsidP="00DB56A3">
      <w:pPr>
        <w:pStyle w:val="WNGBodyText1"/>
        <w:spacing w:before="0" w:beforeAutospacing="0" w:after="0" w:afterAutospacing="0"/>
        <w:rPr>
          <w:rFonts w:eastAsiaTheme="minorHAnsi"/>
          <w:lang w:eastAsia="en-US"/>
        </w:rPr>
      </w:pPr>
      <w:r w:rsidRPr="005D5823">
        <w:rPr>
          <w:rFonts w:eastAsiaTheme="minorHAnsi"/>
          <w:lang w:eastAsia="en-US"/>
        </w:rPr>
        <w:t xml:space="preserve">The </w:t>
      </w:r>
      <w:r w:rsidR="0098343C" w:rsidRPr="00736EEA">
        <w:rPr>
          <w:rFonts w:eastAsiaTheme="minorHAnsi"/>
          <w:i/>
          <w:iCs/>
          <w:lang w:eastAsia="en-US"/>
        </w:rPr>
        <w:t>B</w:t>
      </w:r>
      <w:r w:rsidRPr="005D5823">
        <w:rPr>
          <w:rFonts w:eastAsiaTheme="minorHAnsi"/>
          <w:i/>
          <w:lang w:eastAsia="en-US"/>
        </w:rPr>
        <w:t xml:space="preserve">ushfire </w:t>
      </w:r>
      <w:r w:rsidR="0098343C">
        <w:rPr>
          <w:rFonts w:eastAsiaTheme="minorHAnsi"/>
          <w:i/>
          <w:lang w:eastAsia="en-US"/>
        </w:rPr>
        <w:t xml:space="preserve">Response </w:t>
      </w:r>
      <w:r w:rsidR="00736EEA">
        <w:rPr>
          <w:rFonts w:eastAsiaTheme="minorHAnsi"/>
          <w:i/>
          <w:lang w:eastAsia="en-US"/>
        </w:rPr>
        <w:t>P</w:t>
      </w:r>
      <w:r w:rsidRPr="005D5823">
        <w:rPr>
          <w:rFonts w:eastAsiaTheme="minorHAnsi"/>
          <w:i/>
          <w:lang w:eastAsia="en-US"/>
        </w:rPr>
        <w:t>lan</w:t>
      </w:r>
      <w:r w:rsidRPr="00BB1771">
        <w:rPr>
          <w:rFonts w:eastAsiaTheme="minorHAnsi"/>
          <w:lang w:eastAsia="en-US"/>
        </w:rPr>
        <w:t xml:space="preserve"> document </w:t>
      </w:r>
      <w:r w:rsidRPr="005D5823">
        <w:rPr>
          <w:rFonts w:eastAsiaTheme="minorHAnsi"/>
          <w:lang w:eastAsia="en-US"/>
        </w:rPr>
        <w:t xml:space="preserve">is a </w:t>
      </w:r>
      <w:bookmarkStart w:id="1" w:name="_Hlk208414275"/>
      <w:r w:rsidRPr="005D5823">
        <w:rPr>
          <w:rFonts w:eastAsiaTheme="minorHAnsi"/>
          <w:lang w:eastAsia="en-US"/>
        </w:rPr>
        <w:t>detailed plan of how your school</w:t>
      </w:r>
      <w:r>
        <w:rPr>
          <w:rFonts w:eastAsiaTheme="minorHAnsi"/>
          <w:lang w:eastAsia="en-US"/>
        </w:rPr>
        <w:t xml:space="preserve"> or site</w:t>
      </w:r>
      <w:r w:rsidRPr="005D5823">
        <w:rPr>
          <w:rFonts w:eastAsiaTheme="minorHAnsi"/>
          <w:lang w:eastAsia="en-US"/>
        </w:rPr>
        <w:t xml:space="preserve"> </w:t>
      </w:r>
      <w:r>
        <w:rPr>
          <w:rFonts w:eastAsiaTheme="minorHAnsi"/>
          <w:lang w:eastAsia="en-US"/>
        </w:rPr>
        <w:t>is to</w:t>
      </w:r>
      <w:r w:rsidRPr="005D5823">
        <w:rPr>
          <w:rFonts w:eastAsiaTheme="minorHAnsi"/>
          <w:lang w:eastAsia="en-US"/>
        </w:rPr>
        <w:t xml:space="preserve"> prepare and respond </w:t>
      </w:r>
      <w:r w:rsidRPr="003D705A">
        <w:rPr>
          <w:rFonts w:eastAsiaTheme="minorHAnsi"/>
          <w:lang w:eastAsia="en-US"/>
        </w:rPr>
        <w:t>to the bushfire high-threat period or in the event of a bushfire.</w:t>
      </w:r>
    </w:p>
    <w:p w14:paraId="0C3A76FA" w14:textId="54E90541" w:rsidR="00E944BC" w:rsidRPr="00E944BC" w:rsidRDefault="00E944BC" w:rsidP="00E944BC">
      <w:pPr>
        <w:pStyle w:val="NormalWeb"/>
        <w:shd w:val="clear" w:color="auto" w:fill="FFFFFF"/>
        <w:rPr>
          <w:rFonts w:ascii="Arial" w:hAnsi="Arial" w:cs="Arial"/>
          <w:color w:val="000000"/>
          <w:sz w:val="22"/>
          <w:szCs w:val="22"/>
        </w:rPr>
      </w:pPr>
      <w:bookmarkStart w:id="2" w:name="_Hlk208414075"/>
      <w:bookmarkEnd w:id="1"/>
      <w:r w:rsidRPr="00E944BC">
        <w:rPr>
          <w:rFonts w:ascii="Arial" w:eastAsiaTheme="minorHAnsi" w:hAnsi="Arial" w:cs="Arial"/>
          <w:sz w:val="22"/>
          <w:szCs w:val="22"/>
          <w:lang w:eastAsia="en-US"/>
        </w:rPr>
        <w:t xml:space="preserve">Bushfire response planning is mandatory for all R1 and R2 bushfire risk rated schools and preschools as outlined in the </w:t>
      </w:r>
      <w:hyperlink r:id="rId9" w:history="1">
        <w:r w:rsidRPr="00E944BC">
          <w:rPr>
            <w:rFonts w:ascii="Arial" w:hAnsi="Arial" w:cs="Arial"/>
            <w:color w:val="1A51C1"/>
            <w:sz w:val="22"/>
            <w:szCs w:val="22"/>
            <w:u w:val="single"/>
          </w:rPr>
          <w:t xml:space="preserve">bushfire preparation procedure </w:t>
        </w:r>
      </w:hyperlink>
      <w:r>
        <w:rPr>
          <w:rFonts w:ascii="Arial" w:hAnsi="Arial" w:cs="Arial"/>
          <w:color w:val="000000"/>
          <w:sz w:val="22"/>
          <w:szCs w:val="22"/>
        </w:rPr>
        <w:t xml:space="preserve">and the </w:t>
      </w:r>
      <w:hyperlink r:id="rId10" w:history="1">
        <w:r w:rsidRPr="00E944BC">
          <w:rPr>
            <w:rFonts w:ascii="Arial" w:hAnsi="Arial" w:cs="Arial"/>
            <w:color w:val="1A51C1"/>
            <w:sz w:val="22"/>
            <w:szCs w:val="22"/>
            <w:u w:val="single"/>
          </w:rPr>
          <w:t>bushfire response procedure</w:t>
        </w:r>
      </w:hyperlink>
      <w:r w:rsidRPr="00E944BC">
        <w:rPr>
          <w:rFonts w:ascii="Arial" w:hAnsi="Arial" w:cs="Arial"/>
          <w:color w:val="000000"/>
          <w:sz w:val="22"/>
          <w:szCs w:val="22"/>
        </w:rPr>
        <w:t>.</w:t>
      </w:r>
    </w:p>
    <w:p w14:paraId="15C86519" w14:textId="57AB682C" w:rsidR="00DB56A3" w:rsidRDefault="00DB56A3" w:rsidP="00DB56A3">
      <w:pPr>
        <w:pStyle w:val="WNGBodyText1"/>
        <w:spacing w:before="0" w:beforeAutospacing="0" w:after="0" w:afterAutospacing="0"/>
        <w:rPr>
          <w:rFonts w:eastAsiaTheme="minorHAnsi"/>
          <w:lang w:eastAsia="en-US"/>
        </w:rPr>
      </w:pPr>
      <w:r>
        <w:rPr>
          <w:rFonts w:eastAsiaTheme="minorHAnsi"/>
          <w:lang w:eastAsia="en-US"/>
        </w:rPr>
        <w:t xml:space="preserve">As principal or site </w:t>
      </w:r>
      <w:r w:rsidR="0050494B">
        <w:rPr>
          <w:rFonts w:eastAsiaTheme="minorHAnsi"/>
          <w:lang w:eastAsia="en-US"/>
        </w:rPr>
        <w:t>leader</w:t>
      </w:r>
      <w:r>
        <w:rPr>
          <w:rFonts w:eastAsiaTheme="minorHAnsi"/>
          <w:lang w:eastAsia="en-US"/>
        </w:rPr>
        <w:t>, you must c</w:t>
      </w:r>
      <w:r w:rsidRPr="005D5823">
        <w:rPr>
          <w:rFonts w:eastAsiaTheme="minorHAnsi"/>
          <w:lang w:eastAsia="en-US"/>
        </w:rPr>
        <w:t xml:space="preserve">omplete this template </w:t>
      </w:r>
      <w:r>
        <w:rPr>
          <w:rFonts w:eastAsiaTheme="minorHAnsi"/>
          <w:lang w:eastAsia="en-US"/>
        </w:rPr>
        <w:t>to</w:t>
      </w:r>
      <w:r w:rsidRPr="005D5823">
        <w:rPr>
          <w:rFonts w:eastAsiaTheme="minorHAnsi"/>
          <w:lang w:eastAsia="en-US"/>
        </w:rPr>
        <w:t xml:space="preserve"> have a plan in place to respond to a bushfire emergency. </w:t>
      </w:r>
    </w:p>
    <w:p w14:paraId="4DC3C0CC" w14:textId="77777777" w:rsidR="00E944BC" w:rsidRDefault="00E944BC" w:rsidP="00DB56A3">
      <w:pPr>
        <w:pStyle w:val="WNGBodyText1"/>
        <w:spacing w:before="0" w:beforeAutospacing="0" w:after="0" w:afterAutospacing="0"/>
        <w:rPr>
          <w:rFonts w:eastAsiaTheme="minorHAnsi"/>
          <w:lang w:eastAsia="en-US"/>
        </w:rPr>
      </w:pPr>
    </w:p>
    <w:p w14:paraId="63A659E1" w14:textId="77777777" w:rsidR="00E944BC" w:rsidRDefault="00DB56A3" w:rsidP="00DB56A3">
      <w:pPr>
        <w:pStyle w:val="WNGBodyText1"/>
        <w:spacing w:before="0" w:beforeAutospacing="0" w:after="0" w:afterAutospacing="0"/>
        <w:rPr>
          <w:rFonts w:eastAsiaTheme="minorHAnsi"/>
          <w:lang w:eastAsia="en-US"/>
        </w:rPr>
      </w:pPr>
      <w:r>
        <w:rPr>
          <w:rFonts w:eastAsiaTheme="minorHAnsi"/>
          <w:lang w:eastAsia="en-US"/>
        </w:rPr>
        <w:t xml:space="preserve">All staff, students, contractors and visitors on the school or site are to follow this completed plan in the event of a bushfire emergency. </w:t>
      </w:r>
    </w:p>
    <w:bookmarkEnd w:id="2"/>
    <w:p w14:paraId="5DF4F31C" w14:textId="77777777" w:rsidR="00E944BC" w:rsidRDefault="00E944BC" w:rsidP="00DB56A3">
      <w:pPr>
        <w:pStyle w:val="WNGBodyText1"/>
        <w:spacing w:before="0" w:beforeAutospacing="0" w:after="0" w:afterAutospacing="0"/>
        <w:rPr>
          <w:rFonts w:eastAsiaTheme="minorHAnsi"/>
          <w:lang w:eastAsia="en-US"/>
        </w:rPr>
      </w:pPr>
    </w:p>
    <w:p w14:paraId="43DB1F83" w14:textId="7FD3085E" w:rsidR="00DB56A3" w:rsidRDefault="00E944BC" w:rsidP="00DB56A3">
      <w:pPr>
        <w:pStyle w:val="WNGBodyText1"/>
        <w:spacing w:before="0" w:beforeAutospacing="0" w:after="0" w:afterAutospacing="0"/>
      </w:pPr>
      <w:r>
        <w:rPr>
          <w:rFonts w:eastAsiaTheme="minorHAnsi"/>
          <w:lang w:eastAsia="en-US"/>
        </w:rPr>
        <w:t>A</w:t>
      </w:r>
      <w:r w:rsidR="00DB56A3">
        <w:rPr>
          <w:rFonts w:eastAsiaTheme="minorHAnsi"/>
          <w:lang w:eastAsia="en-US"/>
        </w:rPr>
        <w:t xml:space="preserve">ll other emergencies are to be managed in accordance with the school or site’s </w:t>
      </w:r>
      <w:r w:rsidR="0050494B">
        <w:rPr>
          <w:rFonts w:eastAsiaTheme="minorHAnsi"/>
          <w:lang w:eastAsia="en-US"/>
        </w:rPr>
        <w:t xml:space="preserve">emergency </w:t>
      </w:r>
      <w:r w:rsidR="00DB56A3" w:rsidRPr="00F164CF">
        <w:rPr>
          <w:rFonts w:eastAsiaTheme="minorHAnsi"/>
        </w:rPr>
        <w:t>management plan</w:t>
      </w:r>
      <w:r w:rsidR="00DB56A3">
        <w:rPr>
          <w:rFonts w:eastAsiaTheme="minorHAnsi"/>
          <w:lang w:eastAsia="en-US"/>
        </w:rPr>
        <w:t xml:space="preserve">, as per the </w:t>
      </w:r>
      <w:hyperlink r:id="rId11" w:history="1">
        <w:r w:rsidR="0050494B" w:rsidRPr="0050494B">
          <w:rPr>
            <w:rStyle w:val="Hyperlink"/>
          </w:rPr>
          <w:t>Emergency Management Policy</w:t>
        </w:r>
      </w:hyperlink>
      <w:r w:rsidR="0050494B">
        <w:t>.</w:t>
      </w:r>
    </w:p>
    <w:p w14:paraId="5AC19DD6" w14:textId="1837EA5C" w:rsidR="00E944BC" w:rsidRDefault="00E944BC" w:rsidP="00E944BC">
      <w:pPr>
        <w:pStyle w:val="WNGBodyText1"/>
        <w:spacing w:before="0" w:after="0"/>
      </w:pPr>
      <w:r>
        <w:t xml:space="preserve">The Education Director and the Security and Emergency Management (SEM) unit will support your site in the event of a potential or actual bushfire emergency. </w:t>
      </w:r>
    </w:p>
    <w:p w14:paraId="5BE45E8A" w14:textId="5A014901" w:rsidR="00CA342C" w:rsidRDefault="00CA342C" w:rsidP="00CA342C">
      <w:pPr>
        <w:pStyle w:val="WNGBodyText1"/>
        <w:spacing w:before="0" w:after="0"/>
      </w:pPr>
      <w:r>
        <w:t>During the bushfire season sites and services are to operate as normal</w:t>
      </w:r>
      <w:r w:rsidR="00C75CC5">
        <w:t>.</w:t>
      </w:r>
      <w:r>
        <w:t xml:space="preserve"> </w:t>
      </w:r>
      <w:r w:rsidR="00C75CC5">
        <w:t>C</w:t>
      </w:r>
      <w:r>
        <w:t xml:space="preserve">losely monitor conditions by keeping an eye on the </w:t>
      </w:r>
      <w:hyperlink r:id="rId12" w:history="1">
        <w:r w:rsidRPr="00E944BC">
          <w:rPr>
            <w:rStyle w:val="Hyperlink"/>
          </w:rPr>
          <w:t>CFS website</w:t>
        </w:r>
      </w:hyperlink>
      <w:r>
        <w:t>, tune into</w:t>
      </w:r>
      <w:r w:rsidR="00C75CC5">
        <w:t xml:space="preserve"> your local ABC radio </w:t>
      </w:r>
      <w:proofErr w:type="gramStart"/>
      <w:r w:rsidR="00C75CC5">
        <w:t>station</w:t>
      </w:r>
      <w:r>
        <w:t xml:space="preserve">  and</w:t>
      </w:r>
      <w:proofErr w:type="gramEnd"/>
      <w:r>
        <w:t xml:space="preserve"> stay in contact with SEM on 1800 000 279.</w:t>
      </w:r>
      <w:r w:rsidR="00C75CC5">
        <w:t xml:space="preserve"> In the event of an emergency or if a bushfire is sighted, call 000.</w:t>
      </w:r>
    </w:p>
    <w:p w14:paraId="3D369A52" w14:textId="1624AC06" w:rsidR="00E944BC" w:rsidRDefault="00CA342C" w:rsidP="00E944BC">
      <w:pPr>
        <w:pStyle w:val="WNGBodyText1"/>
        <w:spacing w:before="0" w:after="0"/>
      </w:pPr>
      <w:r>
        <w:t>W</w:t>
      </w:r>
      <w:r w:rsidR="00E944BC">
        <w:t>hen a Catastrophic fire danger has been declared for R1 and R2 sites no persons, staff, contractors or service providers are permitted to be on site</w:t>
      </w:r>
      <w:r>
        <w:t xml:space="preserve"> and bus services will not operate through the area. </w:t>
      </w:r>
    </w:p>
    <w:p w14:paraId="72CB15A0" w14:textId="61FB61C1" w:rsidR="00E944BC" w:rsidRDefault="00E944BC" w:rsidP="00543000">
      <w:pPr>
        <w:pStyle w:val="WNGBodyText1"/>
      </w:pPr>
      <w:r>
        <w:t xml:space="preserve">Please ensure your families receive an electronic copy of </w:t>
      </w:r>
      <w:hyperlink r:id="rId13" w:history="1">
        <w:r w:rsidRPr="00E944BC">
          <w:rPr>
            <w:rStyle w:val="Hyperlink"/>
          </w:rPr>
          <w:t>'Bushfire and your Child's school or preschool'</w:t>
        </w:r>
      </w:hyperlink>
      <w:r>
        <w:t xml:space="preserve"> to assist families in preparing for the fire danger season.</w:t>
      </w:r>
    </w:p>
    <w:p w14:paraId="76045296" w14:textId="544B89E2" w:rsidR="00D3324D" w:rsidRDefault="00D3324D" w:rsidP="00E944BC">
      <w:pPr>
        <w:pStyle w:val="WNGBodyText1"/>
        <w:spacing w:before="0" w:after="0"/>
      </w:pPr>
      <w:r>
        <w:t>It is useful to include GPS coordinates for location of shelter in place, equipment etc or anything of note that can be provided to emergency services attending site</w:t>
      </w:r>
      <w:r w:rsidR="00866C72">
        <w:t xml:space="preserve"> in an emergency</w:t>
      </w:r>
      <w:r>
        <w:t xml:space="preserve">. </w:t>
      </w:r>
    </w:p>
    <w:p w14:paraId="3C1F8D78" w14:textId="384F7479" w:rsidR="00D3324D" w:rsidRPr="00D3324D" w:rsidRDefault="00D3324D" w:rsidP="00D3324D">
      <w:pPr>
        <w:pStyle w:val="WNGBodyText1"/>
        <w:spacing w:before="0" w:after="0" w:line="276" w:lineRule="auto"/>
        <w:rPr>
          <w:sz w:val="20"/>
        </w:rPr>
      </w:pPr>
      <w:r>
        <w:t xml:space="preserve">To </w:t>
      </w:r>
      <w:r w:rsidR="00866C72">
        <w:t xml:space="preserve">source </w:t>
      </w:r>
      <w:r>
        <w:t xml:space="preserve">GPS coordinates open </w:t>
      </w:r>
      <w:hyperlink r:id="rId14" w:history="1">
        <w:r w:rsidRPr="00B77A80">
          <w:rPr>
            <w:rStyle w:val="Hyperlink"/>
          </w:rPr>
          <w:t>https://maps.google.com/</w:t>
        </w:r>
      </w:hyperlink>
      <w:r>
        <w:t xml:space="preserve"> search your site, change to satellite images, find equipment. Right click where you want to source the location of something and select the first row with the numbers by left clicking the coordinates. Then paste the numbers into this document where required. It will look like this: </w:t>
      </w:r>
      <w:r w:rsidRPr="00D3324D">
        <w:rPr>
          <w:sz w:val="20"/>
        </w:rPr>
        <w:t>Water tanks: -34.171212543348034, 140.74257541440818</w:t>
      </w:r>
    </w:p>
    <w:p w14:paraId="0884BCB9" w14:textId="77777777" w:rsidR="00E944BC" w:rsidRDefault="00E944BC" w:rsidP="00DB56A3">
      <w:pPr>
        <w:pStyle w:val="WNGBodyText1"/>
        <w:spacing w:before="0" w:beforeAutospacing="0" w:after="0" w:afterAutospacing="0"/>
        <w:rPr>
          <w:rFonts w:eastAsiaTheme="minorHAnsi"/>
          <w:lang w:eastAsia="en-US"/>
        </w:rPr>
      </w:pPr>
    </w:p>
    <w:p w14:paraId="4854BD9B" w14:textId="77777777" w:rsidR="00DB56A3" w:rsidRDefault="00DB56A3" w:rsidP="00DB56A3">
      <w:pPr>
        <w:pStyle w:val="WNGBodyText1"/>
        <w:spacing w:before="0" w:beforeAutospacing="0" w:after="0" w:afterAutospacing="0"/>
        <w:rPr>
          <w:rFonts w:eastAsiaTheme="minorHAnsi"/>
          <w:lang w:eastAsia="en-US"/>
        </w:rPr>
      </w:pPr>
    </w:p>
    <w:p w14:paraId="75FAB50D" w14:textId="0A7B7532" w:rsidR="00DB56A3" w:rsidRPr="00A93DA6" w:rsidRDefault="00DB56A3" w:rsidP="003B1061">
      <w:pPr>
        <w:pStyle w:val="WNGBodyText1"/>
        <w:spacing w:before="0" w:beforeAutospacing="0" w:after="0" w:afterAutospacing="0"/>
        <w:jc w:val="center"/>
        <w:rPr>
          <w:rFonts w:eastAsiaTheme="minorHAnsi"/>
          <w:b/>
          <w:bCs/>
          <w:sz w:val="24"/>
          <w:szCs w:val="22"/>
          <w:lang w:eastAsia="en-US"/>
        </w:rPr>
      </w:pPr>
      <w:r w:rsidRPr="00A93DA6">
        <w:rPr>
          <w:rFonts w:eastAsiaTheme="minorHAnsi"/>
          <w:b/>
          <w:bCs/>
          <w:sz w:val="24"/>
          <w:szCs w:val="22"/>
          <w:lang w:eastAsia="en-US"/>
        </w:rPr>
        <w:t xml:space="preserve">Complete and </w:t>
      </w:r>
      <w:r w:rsidR="00C75CC5" w:rsidRPr="00A93DA6">
        <w:rPr>
          <w:rFonts w:eastAsiaTheme="minorHAnsi"/>
          <w:b/>
          <w:bCs/>
          <w:sz w:val="24"/>
          <w:szCs w:val="22"/>
          <w:lang w:eastAsia="en-US"/>
        </w:rPr>
        <w:t xml:space="preserve">email </w:t>
      </w:r>
      <w:r w:rsidRPr="00A93DA6">
        <w:rPr>
          <w:rFonts w:eastAsiaTheme="minorHAnsi"/>
          <w:b/>
          <w:bCs/>
          <w:sz w:val="24"/>
          <w:szCs w:val="22"/>
          <w:lang w:eastAsia="en-US"/>
        </w:rPr>
        <w:t xml:space="preserve">your plan </w:t>
      </w:r>
      <w:r w:rsidR="00C75CC5" w:rsidRPr="00A93DA6">
        <w:rPr>
          <w:rFonts w:eastAsiaTheme="minorHAnsi"/>
          <w:b/>
          <w:bCs/>
          <w:sz w:val="24"/>
          <w:szCs w:val="22"/>
          <w:lang w:eastAsia="en-US"/>
        </w:rPr>
        <w:t xml:space="preserve">to the Security and Emergency Management Unit (SEM) </w:t>
      </w:r>
      <w:hyperlink r:id="rId15" w:history="1">
        <w:r w:rsidR="00C206E8" w:rsidRPr="00A93DA6">
          <w:rPr>
            <w:rStyle w:val="Hyperlink"/>
            <w:rFonts w:eastAsia="Calibri"/>
            <w:sz w:val="24"/>
            <w:szCs w:val="22"/>
          </w:rPr>
          <w:t>education.securityandemergency@sa.gov.au</w:t>
        </w:r>
      </w:hyperlink>
      <w:r w:rsidR="00C206E8" w:rsidRPr="00A93DA6">
        <w:rPr>
          <w:sz w:val="24"/>
          <w:szCs w:val="22"/>
        </w:rPr>
        <w:t xml:space="preserve"> </w:t>
      </w:r>
      <w:r w:rsidR="00C75CC5" w:rsidRPr="00A93DA6">
        <w:rPr>
          <w:rFonts w:eastAsiaTheme="minorHAnsi"/>
          <w:b/>
          <w:bCs/>
          <w:sz w:val="24"/>
          <w:szCs w:val="22"/>
          <w:lang w:eastAsia="en-US"/>
        </w:rPr>
        <w:t xml:space="preserve">and your Education Director (ED) </w:t>
      </w:r>
      <w:r w:rsidRPr="00A93DA6">
        <w:rPr>
          <w:rFonts w:eastAsiaTheme="minorHAnsi"/>
          <w:b/>
          <w:bCs/>
          <w:sz w:val="24"/>
          <w:szCs w:val="22"/>
          <w:lang w:eastAsia="en-US"/>
        </w:rPr>
        <w:t>by</w:t>
      </w:r>
      <w:r w:rsidR="00C75CC5" w:rsidRPr="00A93DA6">
        <w:rPr>
          <w:rFonts w:eastAsiaTheme="minorHAnsi"/>
          <w:b/>
          <w:bCs/>
          <w:sz w:val="24"/>
          <w:szCs w:val="22"/>
          <w:lang w:eastAsia="en-US"/>
        </w:rPr>
        <w:t xml:space="preserve"> 31 October</w:t>
      </w:r>
      <w:r w:rsidRPr="00A93DA6">
        <w:rPr>
          <w:rFonts w:eastAsiaTheme="minorHAnsi"/>
          <w:b/>
          <w:bCs/>
          <w:sz w:val="24"/>
          <w:szCs w:val="22"/>
          <w:lang w:eastAsia="en-US"/>
        </w:rPr>
        <w:t>.</w:t>
      </w:r>
    </w:p>
    <w:p w14:paraId="2F133B47" w14:textId="6E6BD56B" w:rsidR="00C36937" w:rsidRPr="00B25C32" w:rsidRDefault="00C36937" w:rsidP="00DB56A3">
      <w:pPr>
        <w:pStyle w:val="Bullets"/>
        <w:numPr>
          <w:ilvl w:val="0"/>
          <w:numId w:val="0"/>
        </w:numPr>
        <w:ind w:left="720"/>
        <w:rPr>
          <w:color w:val="auto"/>
        </w:rPr>
      </w:pPr>
    </w:p>
    <w:tbl>
      <w:tblPr>
        <w:tblStyle w:val="TableGrid1"/>
        <w:tblW w:w="0" w:type="auto"/>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Look w:val="04A0" w:firstRow="1" w:lastRow="0" w:firstColumn="1" w:lastColumn="0" w:noHBand="0" w:noVBand="1"/>
      </w:tblPr>
      <w:tblGrid>
        <w:gridCol w:w="3526"/>
        <w:gridCol w:w="6204"/>
      </w:tblGrid>
      <w:tr w:rsidR="0098343C" w:rsidRPr="00DB56A3" w14:paraId="74517329" w14:textId="77777777" w:rsidTr="006F20B1">
        <w:trPr>
          <w:trHeight w:val="402"/>
        </w:trPr>
        <w:tc>
          <w:tcPr>
            <w:tcW w:w="3526" w:type="dxa"/>
            <w:shd w:val="clear" w:color="auto" w:fill="auto"/>
            <w:vAlign w:val="center"/>
          </w:tcPr>
          <w:p w14:paraId="3A20175F" w14:textId="77777777" w:rsidR="0098343C" w:rsidRPr="00DB56A3" w:rsidRDefault="0098343C" w:rsidP="006F20B1">
            <w:pPr>
              <w:spacing w:before="0" w:after="0" w:line="240" w:lineRule="auto"/>
              <w:rPr>
                <w:rFonts w:ascii="Arial" w:eastAsia="Calibri" w:hAnsi="Arial"/>
                <w:color w:val="auto"/>
                <w:szCs w:val="20"/>
              </w:rPr>
            </w:pPr>
            <w:r w:rsidRPr="00DB56A3">
              <w:rPr>
                <w:rFonts w:ascii="Arial" w:eastAsia="Calibri" w:hAnsi="Arial"/>
                <w:color w:val="auto"/>
                <w:szCs w:val="20"/>
              </w:rPr>
              <w:t>Plan prepared by (name)</w:t>
            </w:r>
          </w:p>
        </w:tc>
        <w:tc>
          <w:tcPr>
            <w:tcW w:w="6204" w:type="dxa"/>
            <w:shd w:val="clear" w:color="auto" w:fill="D9D9D9" w:themeFill="background1" w:themeFillShade="D9"/>
            <w:vAlign w:val="center"/>
          </w:tcPr>
          <w:p w14:paraId="7C2D6390" w14:textId="1071FB5D" w:rsidR="0098343C" w:rsidRPr="00DB56A3" w:rsidRDefault="009940CD" w:rsidP="006F20B1">
            <w:pPr>
              <w:spacing w:before="0" w:after="0" w:line="240" w:lineRule="auto"/>
              <w:rPr>
                <w:rFonts w:ascii="Arial" w:eastAsia="Calibri" w:hAnsi="Arial"/>
                <w:color w:val="auto"/>
                <w:szCs w:val="20"/>
              </w:rPr>
            </w:pPr>
            <w:r>
              <w:rPr>
                <w:rFonts w:ascii="Arial" w:eastAsia="Calibri" w:hAnsi="Arial"/>
                <w:color w:val="auto"/>
                <w:szCs w:val="20"/>
              </w:rPr>
              <w:t>Di Scott</w:t>
            </w:r>
          </w:p>
        </w:tc>
      </w:tr>
      <w:tr w:rsidR="0098343C" w:rsidRPr="00DB56A3" w14:paraId="2B3DF702" w14:textId="77777777" w:rsidTr="006F20B1">
        <w:trPr>
          <w:trHeight w:val="453"/>
        </w:trPr>
        <w:tc>
          <w:tcPr>
            <w:tcW w:w="3526" w:type="dxa"/>
            <w:shd w:val="clear" w:color="auto" w:fill="auto"/>
            <w:vAlign w:val="center"/>
          </w:tcPr>
          <w:p w14:paraId="73BBE2CE" w14:textId="77777777" w:rsidR="0098343C" w:rsidRPr="00DB56A3" w:rsidRDefault="0098343C" w:rsidP="006F20B1">
            <w:pPr>
              <w:spacing w:before="0" w:after="0" w:line="240" w:lineRule="auto"/>
              <w:rPr>
                <w:rFonts w:ascii="Arial" w:eastAsia="Calibri" w:hAnsi="Arial"/>
                <w:color w:val="auto"/>
                <w:szCs w:val="20"/>
              </w:rPr>
            </w:pPr>
            <w:r w:rsidRPr="00DB56A3">
              <w:rPr>
                <w:rFonts w:ascii="Arial" w:eastAsia="Calibri" w:hAnsi="Arial"/>
                <w:color w:val="auto"/>
                <w:szCs w:val="20"/>
              </w:rPr>
              <w:t>Date prepared or reviewed</w:t>
            </w:r>
          </w:p>
        </w:tc>
        <w:tc>
          <w:tcPr>
            <w:tcW w:w="6204" w:type="dxa"/>
            <w:shd w:val="clear" w:color="auto" w:fill="D9D9D9" w:themeFill="background1" w:themeFillShade="D9"/>
            <w:vAlign w:val="center"/>
          </w:tcPr>
          <w:p w14:paraId="09F8DCDE" w14:textId="20A4FF3D" w:rsidR="0098343C" w:rsidRPr="00DB56A3" w:rsidRDefault="00981ED8" w:rsidP="006F20B1">
            <w:pPr>
              <w:spacing w:before="0" w:after="0" w:line="240" w:lineRule="auto"/>
              <w:rPr>
                <w:rFonts w:ascii="Arial" w:eastAsia="Calibri" w:hAnsi="Arial"/>
                <w:color w:val="auto"/>
                <w:szCs w:val="20"/>
              </w:rPr>
            </w:pPr>
            <w:r>
              <w:rPr>
                <w:rFonts w:ascii="Arial" w:eastAsia="Calibri" w:hAnsi="Arial"/>
                <w:color w:val="auto"/>
                <w:szCs w:val="20"/>
              </w:rPr>
              <w:t>16/10/2025</w:t>
            </w:r>
          </w:p>
        </w:tc>
      </w:tr>
    </w:tbl>
    <w:p w14:paraId="148AA5FF" w14:textId="01716B0A" w:rsidR="00CA342C" w:rsidRDefault="00DB56A3" w:rsidP="00DB56A3">
      <w:pPr>
        <w:keepNext/>
        <w:keepLines/>
        <w:suppressAutoHyphens/>
        <w:spacing w:before="0" w:after="360" w:line="560" w:lineRule="exact"/>
      </w:pPr>
      <w:r>
        <w:br w:type="page"/>
      </w:r>
    </w:p>
    <w:sdt>
      <w:sdtPr>
        <w:rPr>
          <w:rFonts w:ascii="Arial" w:eastAsia="Calibri" w:hAnsi="Arial"/>
          <w:color w:val="auto"/>
          <w:szCs w:val="20"/>
        </w:rPr>
        <w:id w:val="-1514834682"/>
        <w:docPartObj>
          <w:docPartGallery w:val="Table of Contents"/>
          <w:docPartUnique/>
        </w:docPartObj>
      </w:sdtPr>
      <w:sdtEndPr>
        <w:rPr>
          <w:bCs/>
          <w:noProof/>
        </w:rPr>
      </w:sdtEndPr>
      <w:sdtContent>
        <w:p w14:paraId="55BAC9B9" w14:textId="3C654812" w:rsidR="00DB56A3" w:rsidRDefault="00DB56A3" w:rsidP="00CA342C">
          <w:pPr>
            <w:spacing w:before="0" w:after="0" w:line="240" w:lineRule="auto"/>
            <w:rPr>
              <w:rFonts w:ascii="Arial" w:eastAsiaTheme="majorEastAsia" w:hAnsi="Arial"/>
              <w:b/>
              <w:color w:val="0085AC"/>
              <w:sz w:val="48"/>
              <w:szCs w:val="48"/>
              <w:lang w:val="en-US"/>
            </w:rPr>
          </w:pPr>
          <w:r w:rsidRPr="00DB56A3">
            <w:rPr>
              <w:rFonts w:ascii="Arial" w:eastAsiaTheme="majorEastAsia" w:hAnsi="Arial"/>
              <w:b/>
              <w:color w:val="0085AC"/>
              <w:sz w:val="48"/>
              <w:szCs w:val="48"/>
              <w:lang w:val="en-US"/>
            </w:rPr>
            <w:t>Contents</w:t>
          </w:r>
        </w:p>
        <w:p w14:paraId="3E5CB09B" w14:textId="77777777" w:rsidR="00C224FF" w:rsidRDefault="00C224FF" w:rsidP="00CA342C">
          <w:pPr>
            <w:spacing w:before="0" w:after="0" w:line="240" w:lineRule="auto"/>
            <w:rPr>
              <w:rFonts w:ascii="Arial" w:eastAsiaTheme="majorEastAsia" w:hAnsi="Arial"/>
              <w:b/>
              <w:color w:val="0085AC"/>
              <w:sz w:val="48"/>
              <w:szCs w:val="48"/>
              <w:lang w:val="en-US"/>
            </w:rPr>
          </w:pPr>
        </w:p>
        <w:p w14:paraId="06353EFB" w14:textId="77777777" w:rsidR="00C224FF" w:rsidRPr="000B48B2" w:rsidRDefault="00C224FF" w:rsidP="00CA342C">
          <w:pPr>
            <w:spacing w:before="0" w:after="0" w:line="240" w:lineRule="auto"/>
            <w:rPr>
              <w:rFonts w:ascii="Arial" w:eastAsiaTheme="majorEastAsia" w:hAnsi="Arial"/>
              <w:b/>
              <w:color w:val="0085AC"/>
              <w:lang w:val="en-US"/>
            </w:rPr>
          </w:pPr>
        </w:p>
        <w:p w14:paraId="680746D3" w14:textId="6835E264" w:rsidR="000B48B2" w:rsidRPr="000B48B2" w:rsidRDefault="000B48B2">
          <w:pPr>
            <w:pStyle w:val="TOC1"/>
            <w:tabs>
              <w:tab w:val="right" w:leader="dot" w:pos="9730"/>
            </w:tabs>
            <w:rPr>
              <w:rFonts w:ascii="Arial" w:eastAsiaTheme="minorEastAsia" w:hAnsi="Arial"/>
              <w:noProof/>
              <w:color w:val="auto"/>
              <w:kern w:val="2"/>
              <w:lang w:eastAsia="en-AU"/>
              <w14:ligatures w14:val="standardContextual"/>
            </w:rPr>
          </w:pPr>
          <w:r w:rsidRPr="000B48B2">
            <w:rPr>
              <w:rFonts w:ascii="Arial" w:eastAsia="Calibri" w:hAnsi="Arial"/>
              <w:b/>
              <w:noProof/>
              <w:color w:val="auto"/>
            </w:rPr>
            <w:t>Title page</w:t>
          </w:r>
          <w:r w:rsidR="00DB56A3" w:rsidRPr="000B48B2">
            <w:rPr>
              <w:rFonts w:ascii="Arial" w:eastAsia="Calibri" w:hAnsi="Arial"/>
              <w:bCs/>
              <w:noProof/>
              <w:color w:val="auto"/>
            </w:rPr>
            <w:fldChar w:fldCharType="begin"/>
          </w:r>
          <w:r w:rsidR="00DB56A3" w:rsidRPr="000B48B2">
            <w:rPr>
              <w:rFonts w:ascii="Arial" w:eastAsia="Calibri" w:hAnsi="Arial"/>
              <w:bCs/>
              <w:noProof/>
              <w:color w:val="auto"/>
            </w:rPr>
            <w:instrText xml:space="preserve"> TOC \o "1-3" \h \z \u </w:instrText>
          </w:r>
          <w:r w:rsidR="00DB56A3" w:rsidRPr="000B48B2">
            <w:rPr>
              <w:rFonts w:ascii="Arial" w:eastAsia="Calibri" w:hAnsi="Arial"/>
              <w:bCs/>
              <w:noProof/>
              <w:color w:val="auto"/>
            </w:rPr>
            <w:fldChar w:fldCharType="separate"/>
          </w:r>
          <w:hyperlink w:anchor="_Toc209109245" w:history="1">
            <w:r w:rsidRPr="000B48B2">
              <w:rPr>
                <w:rFonts w:ascii="Arial" w:hAnsi="Arial"/>
                <w:noProof/>
                <w:webHidden/>
              </w:rPr>
              <w:tab/>
            </w:r>
            <w:r w:rsidRPr="000B48B2">
              <w:rPr>
                <w:rFonts w:ascii="Arial" w:hAnsi="Arial"/>
                <w:noProof/>
                <w:webHidden/>
              </w:rPr>
              <w:fldChar w:fldCharType="begin"/>
            </w:r>
            <w:r w:rsidRPr="000B48B2">
              <w:rPr>
                <w:rFonts w:ascii="Arial" w:hAnsi="Arial"/>
                <w:noProof/>
                <w:webHidden/>
              </w:rPr>
              <w:instrText xml:space="preserve"> PAGEREF _Toc209109245 \h </w:instrText>
            </w:r>
            <w:r w:rsidRPr="000B48B2">
              <w:rPr>
                <w:rFonts w:ascii="Arial" w:hAnsi="Arial"/>
                <w:noProof/>
                <w:webHidden/>
              </w:rPr>
            </w:r>
            <w:r w:rsidRPr="000B48B2">
              <w:rPr>
                <w:rFonts w:ascii="Arial" w:hAnsi="Arial"/>
                <w:noProof/>
                <w:webHidden/>
              </w:rPr>
              <w:fldChar w:fldCharType="separate"/>
            </w:r>
            <w:r w:rsidR="00A54405">
              <w:rPr>
                <w:rFonts w:ascii="Arial" w:hAnsi="Arial"/>
                <w:noProof/>
                <w:webHidden/>
              </w:rPr>
              <w:t>1</w:t>
            </w:r>
            <w:r w:rsidRPr="000B48B2">
              <w:rPr>
                <w:rFonts w:ascii="Arial" w:hAnsi="Arial"/>
                <w:noProof/>
                <w:webHidden/>
              </w:rPr>
              <w:fldChar w:fldCharType="end"/>
            </w:r>
          </w:hyperlink>
        </w:p>
        <w:p w14:paraId="7A34F181" w14:textId="187FF44D" w:rsidR="000B48B2" w:rsidRPr="000B48B2" w:rsidRDefault="00373716">
          <w:pPr>
            <w:pStyle w:val="TOC1"/>
            <w:tabs>
              <w:tab w:val="left" w:pos="440"/>
              <w:tab w:val="right" w:leader="dot" w:pos="9730"/>
            </w:tabs>
            <w:rPr>
              <w:rFonts w:ascii="Arial" w:eastAsiaTheme="minorEastAsia" w:hAnsi="Arial"/>
              <w:noProof/>
              <w:color w:val="auto"/>
              <w:kern w:val="2"/>
              <w:lang w:eastAsia="en-AU"/>
              <w14:ligatures w14:val="standardContextual"/>
            </w:rPr>
          </w:pPr>
          <w:hyperlink w:anchor="_Toc209109246" w:history="1">
            <w:r w:rsidR="000B48B2" w:rsidRPr="000B48B2">
              <w:rPr>
                <w:rStyle w:val="Hyperlink"/>
                <w:rFonts w:ascii="Arial" w:eastAsia="Calibri" w:hAnsi="Arial"/>
                <w:b/>
                <w:noProof/>
              </w:rPr>
              <w:t>1.</w:t>
            </w:r>
            <w:r w:rsidR="000B48B2" w:rsidRPr="000B48B2">
              <w:rPr>
                <w:rFonts w:ascii="Arial" w:eastAsiaTheme="minorEastAsia" w:hAnsi="Arial"/>
                <w:noProof/>
                <w:color w:val="auto"/>
                <w:kern w:val="2"/>
                <w:lang w:eastAsia="en-AU"/>
                <w14:ligatures w14:val="standardContextual"/>
              </w:rPr>
              <w:tab/>
            </w:r>
            <w:r w:rsidR="000B48B2" w:rsidRPr="000B48B2">
              <w:rPr>
                <w:rStyle w:val="Hyperlink"/>
                <w:rFonts w:ascii="Arial" w:eastAsia="Calibri" w:hAnsi="Arial"/>
                <w:b/>
                <w:noProof/>
              </w:rPr>
              <w:t>School or site details</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_Toc209109246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4</w:t>
            </w:r>
            <w:r w:rsidR="000B48B2" w:rsidRPr="000B48B2">
              <w:rPr>
                <w:rFonts w:ascii="Arial" w:hAnsi="Arial"/>
                <w:noProof/>
                <w:webHidden/>
              </w:rPr>
              <w:fldChar w:fldCharType="end"/>
            </w:r>
          </w:hyperlink>
        </w:p>
        <w:p w14:paraId="5C21E570" w14:textId="4E550AC4" w:rsidR="000B48B2" w:rsidRPr="000B48B2" w:rsidRDefault="00373716">
          <w:pPr>
            <w:pStyle w:val="TOC1"/>
            <w:tabs>
              <w:tab w:val="left" w:pos="440"/>
              <w:tab w:val="right" w:leader="dot" w:pos="9730"/>
            </w:tabs>
            <w:rPr>
              <w:rFonts w:ascii="Arial" w:eastAsiaTheme="minorEastAsia" w:hAnsi="Arial"/>
              <w:noProof/>
              <w:color w:val="auto"/>
              <w:kern w:val="2"/>
              <w:lang w:eastAsia="en-AU"/>
              <w14:ligatures w14:val="standardContextual"/>
            </w:rPr>
          </w:pPr>
          <w:hyperlink w:anchor="_Toc209109247" w:history="1">
            <w:r w:rsidR="000B48B2" w:rsidRPr="000B48B2">
              <w:rPr>
                <w:rStyle w:val="Hyperlink"/>
                <w:rFonts w:ascii="Arial" w:eastAsia="Calibri" w:hAnsi="Arial"/>
                <w:b/>
                <w:noProof/>
              </w:rPr>
              <w:t>2.</w:t>
            </w:r>
            <w:r w:rsidR="000B48B2" w:rsidRPr="000B48B2">
              <w:rPr>
                <w:rFonts w:ascii="Arial" w:eastAsiaTheme="minorEastAsia" w:hAnsi="Arial"/>
                <w:noProof/>
                <w:color w:val="auto"/>
                <w:kern w:val="2"/>
                <w:lang w:eastAsia="en-AU"/>
                <w14:ligatures w14:val="standardContextual"/>
              </w:rPr>
              <w:tab/>
            </w:r>
            <w:r w:rsidR="000B48B2" w:rsidRPr="000B48B2">
              <w:rPr>
                <w:rStyle w:val="Hyperlink"/>
                <w:rFonts w:ascii="Arial" w:eastAsia="Calibri" w:hAnsi="Arial"/>
                <w:b/>
                <w:noProof/>
              </w:rPr>
              <w:t>Emergency response contact list</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_Toc209109247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5</w:t>
            </w:r>
            <w:r w:rsidR="000B48B2" w:rsidRPr="000B48B2">
              <w:rPr>
                <w:rFonts w:ascii="Arial" w:hAnsi="Arial"/>
                <w:noProof/>
                <w:webHidden/>
              </w:rPr>
              <w:fldChar w:fldCharType="end"/>
            </w:r>
          </w:hyperlink>
        </w:p>
        <w:p w14:paraId="1B6BD208" w14:textId="7B1F1C64" w:rsidR="000B48B2" w:rsidRPr="000B48B2" w:rsidRDefault="00373716">
          <w:pPr>
            <w:pStyle w:val="TOC2"/>
            <w:tabs>
              <w:tab w:val="left" w:pos="880"/>
              <w:tab w:val="right" w:leader="dot" w:pos="9730"/>
            </w:tabs>
            <w:rPr>
              <w:rFonts w:ascii="Arial" w:eastAsiaTheme="minorEastAsia" w:hAnsi="Arial"/>
              <w:noProof/>
              <w:color w:val="auto"/>
              <w:kern w:val="2"/>
              <w:lang w:eastAsia="en-AU"/>
              <w14:ligatures w14:val="standardContextual"/>
            </w:rPr>
          </w:pPr>
          <w:hyperlink w:anchor="_Toc209109248" w:history="1">
            <w:r w:rsidR="000B48B2" w:rsidRPr="000B48B2">
              <w:rPr>
                <w:rStyle w:val="Hyperlink"/>
                <w:rFonts w:ascii="Arial" w:eastAsia="Calibri" w:hAnsi="Arial"/>
                <w:b/>
                <w:noProof/>
              </w:rPr>
              <w:t>2.1</w:t>
            </w:r>
            <w:r w:rsidR="000B48B2" w:rsidRPr="000B48B2">
              <w:rPr>
                <w:rFonts w:ascii="Arial" w:eastAsiaTheme="minorEastAsia" w:hAnsi="Arial"/>
                <w:noProof/>
                <w:color w:val="auto"/>
                <w:kern w:val="2"/>
                <w:lang w:eastAsia="en-AU"/>
                <w14:ligatures w14:val="standardContextual"/>
              </w:rPr>
              <w:tab/>
            </w:r>
            <w:r w:rsidR="000B48B2" w:rsidRPr="000B48B2">
              <w:rPr>
                <w:rStyle w:val="Hyperlink"/>
                <w:rFonts w:ascii="Arial" w:eastAsia="Calibri" w:hAnsi="Arial"/>
                <w:b/>
                <w:noProof/>
              </w:rPr>
              <w:t>Important bushfire emergency sources</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_Toc209109248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6</w:t>
            </w:r>
            <w:r w:rsidR="000B48B2" w:rsidRPr="000B48B2">
              <w:rPr>
                <w:rFonts w:ascii="Arial" w:hAnsi="Arial"/>
                <w:noProof/>
                <w:webHidden/>
              </w:rPr>
              <w:fldChar w:fldCharType="end"/>
            </w:r>
          </w:hyperlink>
        </w:p>
        <w:p w14:paraId="1265364E" w14:textId="230078D4" w:rsidR="000B48B2" w:rsidRPr="000B48B2" w:rsidRDefault="00373716">
          <w:pPr>
            <w:pStyle w:val="TOC1"/>
            <w:tabs>
              <w:tab w:val="left" w:pos="440"/>
              <w:tab w:val="right" w:leader="dot" w:pos="9730"/>
            </w:tabs>
            <w:rPr>
              <w:rFonts w:ascii="Arial" w:eastAsiaTheme="minorEastAsia" w:hAnsi="Arial"/>
              <w:noProof/>
              <w:color w:val="auto"/>
              <w:kern w:val="2"/>
              <w:lang w:eastAsia="en-AU"/>
              <w14:ligatures w14:val="standardContextual"/>
            </w:rPr>
          </w:pPr>
          <w:hyperlink w:anchor="_Toc209109249" w:history="1">
            <w:r w:rsidR="000B48B2" w:rsidRPr="000B48B2">
              <w:rPr>
                <w:rStyle w:val="Hyperlink"/>
                <w:rFonts w:ascii="Arial" w:eastAsia="Times New Roman" w:hAnsi="Arial"/>
                <w:b/>
                <w:noProof/>
                <w:lang w:eastAsia="en-AU"/>
              </w:rPr>
              <w:t>3.</w:t>
            </w:r>
            <w:r w:rsidR="000B48B2" w:rsidRPr="000B48B2">
              <w:rPr>
                <w:rFonts w:ascii="Arial" w:eastAsiaTheme="minorEastAsia" w:hAnsi="Arial"/>
                <w:noProof/>
                <w:color w:val="auto"/>
                <w:kern w:val="2"/>
                <w:lang w:eastAsia="en-AU"/>
                <w14:ligatures w14:val="standardContextual"/>
              </w:rPr>
              <w:tab/>
            </w:r>
            <w:r w:rsidR="000B48B2" w:rsidRPr="000B48B2">
              <w:rPr>
                <w:rStyle w:val="Hyperlink"/>
                <w:rFonts w:ascii="Arial" w:eastAsia="Calibri" w:hAnsi="Arial"/>
                <w:b/>
                <w:noProof/>
              </w:rPr>
              <w:t>School Incident Response group</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_Toc209109249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7</w:t>
            </w:r>
            <w:r w:rsidR="000B48B2" w:rsidRPr="000B48B2">
              <w:rPr>
                <w:rFonts w:ascii="Arial" w:hAnsi="Arial"/>
                <w:noProof/>
                <w:webHidden/>
              </w:rPr>
              <w:fldChar w:fldCharType="end"/>
            </w:r>
          </w:hyperlink>
        </w:p>
        <w:p w14:paraId="4FE1070E" w14:textId="716C33AA" w:rsidR="000B48B2" w:rsidRPr="000B48B2" w:rsidRDefault="00373716">
          <w:pPr>
            <w:pStyle w:val="TOC1"/>
            <w:tabs>
              <w:tab w:val="left" w:pos="440"/>
              <w:tab w:val="right" w:leader="dot" w:pos="9730"/>
            </w:tabs>
            <w:rPr>
              <w:rFonts w:ascii="Arial" w:eastAsiaTheme="minorEastAsia" w:hAnsi="Arial"/>
              <w:noProof/>
              <w:color w:val="auto"/>
              <w:kern w:val="2"/>
              <w:lang w:eastAsia="en-AU"/>
              <w14:ligatures w14:val="standardContextual"/>
            </w:rPr>
          </w:pPr>
          <w:hyperlink w:anchor="_Toc209109250" w:history="1">
            <w:r w:rsidR="000B48B2" w:rsidRPr="000B48B2">
              <w:rPr>
                <w:rStyle w:val="Hyperlink"/>
                <w:rFonts w:ascii="Arial" w:eastAsia="Times New Roman" w:hAnsi="Arial"/>
                <w:b/>
                <w:noProof/>
                <w:lang w:eastAsia="en-AU"/>
              </w:rPr>
              <w:t>4.</w:t>
            </w:r>
            <w:r w:rsidR="000B48B2" w:rsidRPr="000B48B2">
              <w:rPr>
                <w:rFonts w:ascii="Arial" w:eastAsiaTheme="minorEastAsia" w:hAnsi="Arial"/>
                <w:noProof/>
                <w:color w:val="auto"/>
                <w:kern w:val="2"/>
                <w:lang w:eastAsia="en-AU"/>
                <w14:ligatures w14:val="standardContextual"/>
              </w:rPr>
              <w:tab/>
            </w:r>
            <w:r w:rsidR="000B48B2" w:rsidRPr="000B48B2">
              <w:rPr>
                <w:rStyle w:val="Hyperlink"/>
                <w:rFonts w:ascii="Arial" w:eastAsia="Calibri" w:hAnsi="Arial"/>
                <w:b/>
                <w:noProof/>
              </w:rPr>
              <w:t>Emergency equipment</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_Toc209109250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8</w:t>
            </w:r>
            <w:r w:rsidR="000B48B2" w:rsidRPr="000B48B2">
              <w:rPr>
                <w:rFonts w:ascii="Arial" w:hAnsi="Arial"/>
                <w:noProof/>
                <w:webHidden/>
              </w:rPr>
              <w:fldChar w:fldCharType="end"/>
            </w:r>
          </w:hyperlink>
        </w:p>
        <w:p w14:paraId="06D8912F" w14:textId="2A1036E0" w:rsidR="000B48B2" w:rsidRPr="000B48B2" w:rsidRDefault="00373716">
          <w:pPr>
            <w:pStyle w:val="TOC1"/>
            <w:tabs>
              <w:tab w:val="left" w:pos="440"/>
              <w:tab w:val="right" w:leader="dot" w:pos="9730"/>
            </w:tabs>
            <w:rPr>
              <w:rFonts w:ascii="Arial" w:eastAsiaTheme="minorEastAsia" w:hAnsi="Arial"/>
              <w:noProof/>
              <w:color w:val="auto"/>
              <w:kern w:val="2"/>
              <w:lang w:eastAsia="en-AU"/>
              <w14:ligatures w14:val="standardContextual"/>
            </w:rPr>
          </w:pPr>
          <w:hyperlink w:anchor="_Toc209109251" w:history="1">
            <w:r w:rsidR="000B48B2" w:rsidRPr="000B48B2">
              <w:rPr>
                <w:rStyle w:val="Hyperlink"/>
                <w:rFonts w:ascii="Arial" w:eastAsia="Calibri" w:hAnsi="Arial"/>
                <w:b/>
                <w:noProof/>
              </w:rPr>
              <w:t>5.</w:t>
            </w:r>
            <w:r w:rsidR="000B48B2" w:rsidRPr="000B48B2">
              <w:rPr>
                <w:rFonts w:ascii="Arial" w:eastAsiaTheme="minorEastAsia" w:hAnsi="Arial"/>
                <w:noProof/>
                <w:color w:val="auto"/>
                <w:kern w:val="2"/>
                <w:lang w:eastAsia="en-AU"/>
                <w14:ligatures w14:val="standardContextual"/>
              </w:rPr>
              <w:tab/>
            </w:r>
            <w:r w:rsidR="000B48B2" w:rsidRPr="000B48B2">
              <w:rPr>
                <w:rStyle w:val="Hyperlink"/>
                <w:rFonts w:ascii="Arial" w:eastAsia="Calibri" w:hAnsi="Arial"/>
                <w:b/>
                <w:noProof/>
              </w:rPr>
              <w:t>Bushfire preparation checklist</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_Toc209109251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10</w:t>
            </w:r>
            <w:r w:rsidR="000B48B2" w:rsidRPr="000B48B2">
              <w:rPr>
                <w:rFonts w:ascii="Arial" w:hAnsi="Arial"/>
                <w:noProof/>
                <w:webHidden/>
              </w:rPr>
              <w:fldChar w:fldCharType="end"/>
            </w:r>
          </w:hyperlink>
        </w:p>
        <w:p w14:paraId="3D467D89" w14:textId="25360E22" w:rsidR="000B48B2" w:rsidRPr="000B48B2" w:rsidRDefault="00373716">
          <w:pPr>
            <w:pStyle w:val="TOC1"/>
            <w:tabs>
              <w:tab w:val="left" w:pos="440"/>
              <w:tab w:val="right" w:leader="dot" w:pos="9730"/>
            </w:tabs>
            <w:rPr>
              <w:rFonts w:ascii="Arial" w:eastAsiaTheme="minorEastAsia" w:hAnsi="Arial"/>
              <w:noProof/>
              <w:color w:val="auto"/>
              <w:kern w:val="2"/>
              <w:lang w:eastAsia="en-AU"/>
              <w14:ligatures w14:val="standardContextual"/>
            </w:rPr>
          </w:pPr>
          <w:hyperlink w:anchor="_Toc209109252" w:history="1">
            <w:r w:rsidR="000B48B2" w:rsidRPr="000B48B2">
              <w:rPr>
                <w:rStyle w:val="Hyperlink"/>
                <w:rFonts w:ascii="Arial" w:eastAsia="Calibri" w:hAnsi="Arial"/>
                <w:b/>
                <w:noProof/>
              </w:rPr>
              <w:t>6.</w:t>
            </w:r>
            <w:r w:rsidR="000B48B2" w:rsidRPr="000B48B2">
              <w:rPr>
                <w:rFonts w:ascii="Arial" w:eastAsiaTheme="minorEastAsia" w:hAnsi="Arial"/>
                <w:noProof/>
                <w:color w:val="auto"/>
                <w:kern w:val="2"/>
                <w:lang w:eastAsia="en-AU"/>
                <w14:ligatures w14:val="standardContextual"/>
              </w:rPr>
              <w:tab/>
            </w:r>
            <w:r w:rsidR="000B48B2" w:rsidRPr="000B48B2">
              <w:rPr>
                <w:rStyle w:val="Hyperlink"/>
                <w:rFonts w:ascii="Arial" w:eastAsia="Calibri" w:hAnsi="Arial"/>
                <w:b/>
                <w:noProof/>
              </w:rPr>
              <w:t>Bushfire Shelter preparation checklist</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_Toc209109252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12</w:t>
            </w:r>
            <w:r w:rsidR="000B48B2" w:rsidRPr="000B48B2">
              <w:rPr>
                <w:rFonts w:ascii="Arial" w:hAnsi="Arial"/>
                <w:noProof/>
                <w:webHidden/>
              </w:rPr>
              <w:fldChar w:fldCharType="end"/>
            </w:r>
          </w:hyperlink>
        </w:p>
        <w:p w14:paraId="544AB2DB" w14:textId="2769A9BB" w:rsidR="000B48B2" w:rsidRPr="000B48B2" w:rsidRDefault="00373716">
          <w:pPr>
            <w:pStyle w:val="TOC1"/>
            <w:tabs>
              <w:tab w:val="left" w:pos="440"/>
              <w:tab w:val="right" w:leader="dot" w:pos="9730"/>
            </w:tabs>
            <w:rPr>
              <w:rFonts w:ascii="Arial" w:eastAsiaTheme="minorEastAsia" w:hAnsi="Arial"/>
              <w:noProof/>
              <w:color w:val="auto"/>
              <w:kern w:val="2"/>
              <w:lang w:eastAsia="en-AU"/>
              <w14:ligatures w14:val="standardContextual"/>
            </w:rPr>
          </w:pPr>
          <w:hyperlink w:anchor="_Toc209109253" w:history="1">
            <w:r w:rsidR="000B48B2" w:rsidRPr="000B48B2">
              <w:rPr>
                <w:rStyle w:val="Hyperlink"/>
                <w:rFonts w:ascii="Arial" w:eastAsia="Calibri" w:hAnsi="Arial"/>
                <w:b/>
                <w:noProof/>
              </w:rPr>
              <w:t>7.</w:t>
            </w:r>
            <w:r w:rsidR="000B48B2" w:rsidRPr="000B48B2">
              <w:rPr>
                <w:rFonts w:ascii="Arial" w:eastAsiaTheme="minorEastAsia" w:hAnsi="Arial"/>
                <w:noProof/>
                <w:color w:val="auto"/>
                <w:kern w:val="2"/>
                <w:lang w:eastAsia="en-AU"/>
                <w14:ligatures w14:val="standardContextual"/>
              </w:rPr>
              <w:tab/>
            </w:r>
            <w:r w:rsidR="000B48B2" w:rsidRPr="000B48B2">
              <w:rPr>
                <w:rStyle w:val="Hyperlink"/>
                <w:rFonts w:ascii="Arial" w:eastAsia="Calibri" w:hAnsi="Arial"/>
                <w:b/>
                <w:noProof/>
              </w:rPr>
              <w:t>Pre-emptive (planned) school closure procedures</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_Toc209109253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14</w:t>
            </w:r>
            <w:r w:rsidR="000B48B2" w:rsidRPr="000B48B2">
              <w:rPr>
                <w:rFonts w:ascii="Arial" w:hAnsi="Arial"/>
                <w:noProof/>
                <w:webHidden/>
              </w:rPr>
              <w:fldChar w:fldCharType="end"/>
            </w:r>
          </w:hyperlink>
        </w:p>
        <w:p w14:paraId="50BC5D57" w14:textId="1337645B" w:rsidR="000B48B2" w:rsidRPr="000B48B2" w:rsidRDefault="00373716">
          <w:pPr>
            <w:pStyle w:val="TOC1"/>
            <w:tabs>
              <w:tab w:val="left" w:pos="440"/>
              <w:tab w:val="right" w:leader="dot" w:pos="9730"/>
            </w:tabs>
            <w:rPr>
              <w:rFonts w:ascii="Arial" w:eastAsiaTheme="minorEastAsia" w:hAnsi="Arial"/>
              <w:noProof/>
              <w:color w:val="auto"/>
              <w:kern w:val="2"/>
              <w:lang w:eastAsia="en-AU"/>
              <w14:ligatures w14:val="standardContextual"/>
            </w:rPr>
          </w:pPr>
          <w:hyperlink w:anchor="_Toc209109254" w:history="1">
            <w:r w:rsidR="000B48B2" w:rsidRPr="000B48B2">
              <w:rPr>
                <w:rStyle w:val="Hyperlink"/>
                <w:rFonts w:ascii="Arial" w:eastAsia="Calibri" w:hAnsi="Arial"/>
                <w:b/>
                <w:noProof/>
              </w:rPr>
              <w:t>8.</w:t>
            </w:r>
            <w:r w:rsidR="000B48B2" w:rsidRPr="000B48B2">
              <w:rPr>
                <w:rFonts w:ascii="Arial" w:eastAsiaTheme="minorEastAsia" w:hAnsi="Arial"/>
                <w:noProof/>
                <w:color w:val="auto"/>
                <w:kern w:val="2"/>
                <w:lang w:eastAsia="en-AU"/>
                <w14:ligatures w14:val="standardContextual"/>
              </w:rPr>
              <w:tab/>
            </w:r>
            <w:r w:rsidR="000B48B2" w:rsidRPr="000B48B2">
              <w:rPr>
                <w:rStyle w:val="Hyperlink"/>
                <w:rFonts w:ascii="Arial" w:eastAsia="Calibri" w:hAnsi="Arial"/>
                <w:b/>
                <w:noProof/>
              </w:rPr>
              <w:t>Bushfire warning stages</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_Toc209109254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15</w:t>
            </w:r>
            <w:r w:rsidR="000B48B2" w:rsidRPr="000B48B2">
              <w:rPr>
                <w:rFonts w:ascii="Arial" w:hAnsi="Arial"/>
                <w:noProof/>
                <w:webHidden/>
              </w:rPr>
              <w:fldChar w:fldCharType="end"/>
            </w:r>
          </w:hyperlink>
        </w:p>
        <w:p w14:paraId="6555AE04" w14:textId="7706D610" w:rsidR="000B48B2" w:rsidRPr="000B48B2" w:rsidRDefault="00373716">
          <w:pPr>
            <w:pStyle w:val="TOC1"/>
            <w:tabs>
              <w:tab w:val="right" w:leader="dot" w:pos="9730"/>
            </w:tabs>
            <w:rPr>
              <w:rFonts w:ascii="Arial" w:eastAsiaTheme="minorEastAsia" w:hAnsi="Arial"/>
              <w:noProof/>
              <w:color w:val="auto"/>
              <w:kern w:val="2"/>
              <w:lang w:eastAsia="en-AU"/>
              <w14:ligatures w14:val="standardContextual"/>
            </w:rPr>
          </w:pPr>
          <w:hyperlink w:anchor="_Toc209109255" w:history="1">
            <w:r w:rsidR="000B48B2" w:rsidRPr="000B48B2">
              <w:rPr>
                <w:rStyle w:val="Hyperlink"/>
                <w:rFonts w:ascii="Arial" w:eastAsia="Calibri" w:hAnsi="Arial"/>
                <w:b/>
                <w:noProof/>
              </w:rPr>
              <w:t>9.  Bushfire Response plan</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_Toc209109255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17</w:t>
            </w:r>
            <w:r w:rsidR="000B48B2" w:rsidRPr="000B48B2">
              <w:rPr>
                <w:rFonts w:ascii="Arial" w:hAnsi="Arial"/>
                <w:noProof/>
                <w:webHidden/>
              </w:rPr>
              <w:fldChar w:fldCharType="end"/>
            </w:r>
          </w:hyperlink>
        </w:p>
        <w:p w14:paraId="2301C05F" w14:textId="62D22306" w:rsidR="000B48B2" w:rsidRPr="000B48B2" w:rsidRDefault="00373716">
          <w:pPr>
            <w:pStyle w:val="TOC2"/>
            <w:tabs>
              <w:tab w:val="left" w:pos="880"/>
              <w:tab w:val="right" w:leader="dot" w:pos="9730"/>
            </w:tabs>
            <w:rPr>
              <w:rFonts w:ascii="Arial" w:eastAsiaTheme="minorEastAsia" w:hAnsi="Arial"/>
              <w:noProof/>
              <w:color w:val="auto"/>
              <w:kern w:val="2"/>
              <w:lang w:eastAsia="en-AU"/>
              <w14:ligatures w14:val="standardContextual"/>
            </w:rPr>
          </w:pPr>
          <w:hyperlink w:anchor="_Toc209109256" w:history="1">
            <w:r w:rsidR="000B48B2" w:rsidRPr="000B48B2">
              <w:rPr>
                <w:rStyle w:val="Hyperlink"/>
                <w:rFonts w:ascii="Arial" w:eastAsia="Calibri" w:hAnsi="Arial"/>
                <w:b/>
                <w:noProof/>
              </w:rPr>
              <w:t xml:space="preserve">9.1 </w:t>
            </w:r>
            <w:r w:rsidR="000B48B2" w:rsidRPr="000B48B2">
              <w:rPr>
                <w:rFonts w:ascii="Arial" w:eastAsiaTheme="minorEastAsia" w:hAnsi="Arial"/>
                <w:noProof/>
                <w:color w:val="auto"/>
                <w:kern w:val="2"/>
                <w:lang w:eastAsia="en-AU"/>
                <w14:ligatures w14:val="standardContextual"/>
              </w:rPr>
              <w:tab/>
            </w:r>
            <w:r w:rsidR="000B48B2" w:rsidRPr="000B48B2">
              <w:rPr>
                <w:rStyle w:val="Hyperlink"/>
                <w:rFonts w:ascii="Arial" w:eastAsia="Calibri" w:hAnsi="Arial"/>
                <w:b/>
                <w:noProof/>
              </w:rPr>
              <w:t>Onsite ‘shelter in place’ procedures</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_Toc209109256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17</w:t>
            </w:r>
            <w:r w:rsidR="000B48B2" w:rsidRPr="000B48B2">
              <w:rPr>
                <w:rFonts w:ascii="Arial" w:hAnsi="Arial"/>
                <w:noProof/>
                <w:webHidden/>
              </w:rPr>
              <w:fldChar w:fldCharType="end"/>
            </w:r>
          </w:hyperlink>
        </w:p>
        <w:p w14:paraId="153DCC17" w14:textId="540FCD94" w:rsidR="000B48B2" w:rsidRPr="000B48B2" w:rsidRDefault="00373716">
          <w:pPr>
            <w:pStyle w:val="TOC2"/>
            <w:tabs>
              <w:tab w:val="left" w:pos="880"/>
              <w:tab w:val="right" w:leader="dot" w:pos="9730"/>
            </w:tabs>
            <w:rPr>
              <w:rFonts w:ascii="Arial" w:eastAsiaTheme="minorEastAsia" w:hAnsi="Arial"/>
              <w:noProof/>
              <w:color w:val="auto"/>
              <w:kern w:val="2"/>
              <w:lang w:eastAsia="en-AU"/>
              <w14:ligatures w14:val="standardContextual"/>
            </w:rPr>
          </w:pPr>
          <w:hyperlink w:anchor="_Toc209109257" w:history="1">
            <w:r w:rsidR="000B48B2" w:rsidRPr="000B48B2">
              <w:rPr>
                <w:rStyle w:val="Hyperlink"/>
                <w:rFonts w:ascii="Arial" w:eastAsia="Calibri" w:hAnsi="Arial"/>
                <w:b/>
                <w:noProof/>
              </w:rPr>
              <w:t xml:space="preserve">9.2 </w:t>
            </w:r>
            <w:r w:rsidR="000B48B2" w:rsidRPr="000B48B2">
              <w:rPr>
                <w:rFonts w:ascii="Arial" w:eastAsiaTheme="minorEastAsia" w:hAnsi="Arial"/>
                <w:noProof/>
                <w:color w:val="auto"/>
                <w:kern w:val="2"/>
                <w:lang w:eastAsia="en-AU"/>
                <w14:ligatures w14:val="standardContextual"/>
              </w:rPr>
              <w:tab/>
            </w:r>
            <w:r w:rsidR="000B48B2" w:rsidRPr="000B48B2">
              <w:rPr>
                <w:rStyle w:val="Hyperlink"/>
                <w:rFonts w:ascii="Arial" w:eastAsia="Calibri" w:hAnsi="Arial"/>
                <w:b/>
                <w:noProof/>
              </w:rPr>
              <w:t>Offsite evacuation procedures</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_Toc209109257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19</w:t>
            </w:r>
            <w:r w:rsidR="000B48B2" w:rsidRPr="000B48B2">
              <w:rPr>
                <w:rFonts w:ascii="Arial" w:hAnsi="Arial"/>
                <w:noProof/>
                <w:webHidden/>
              </w:rPr>
              <w:fldChar w:fldCharType="end"/>
            </w:r>
          </w:hyperlink>
        </w:p>
        <w:p w14:paraId="7ECB3E15" w14:textId="49775729" w:rsidR="000B48B2" w:rsidRPr="000B48B2" w:rsidRDefault="00373716">
          <w:pPr>
            <w:pStyle w:val="TOC1"/>
            <w:tabs>
              <w:tab w:val="right" w:leader="dot" w:pos="9730"/>
            </w:tabs>
            <w:rPr>
              <w:rFonts w:ascii="Arial" w:eastAsiaTheme="minorEastAsia" w:hAnsi="Arial"/>
              <w:noProof/>
              <w:color w:val="auto"/>
              <w:kern w:val="2"/>
              <w:lang w:eastAsia="en-AU"/>
              <w14:ligatures w14:val="standardContextual"/>
            </w:rPr>
          </w:pPr>
          <w:hyperlink w:anchor="_Toc209109258" w:history="1">
            <w:r w:rsidR="000B48B2" w:rsidRPr="000B48B2">
              <w:rPr>
                <w:rStyle w:val="Hyperlink"/>
                <w:rFonts w:ascii="Arial" w:eastAsia="Calibri" w:hAnsi="Arial"/>
                <w:b/>
                <w:noProof/>
              </w:rPr>
              <w:t>10. After-hours or school holiday procedures</w:t>
            </w:r>
            <w:r w:rsidR="000B48B2" w:rsidRPr="000B48B2">
              <w:rPr>
                <w:rFonts w:ascii="Arial" w:hAnsi="Arial"/>
                <w:noProof/>
                <w:webHidden/>
              </w:rPr>
              <w:tab/>
            </w:r>
            <w:r w:rsidR="000B48B2" w:rsidRPr="000B48B2">
              <w:rPr>
                <w:rFonts w:ascii="Arial" w:hAnsi="Arial"/>
                <w:noProof/>
                <w:webHidden/>
              </w:rPr>
              <w:fldChar w:fldCharType="begin"/>
            </w:r>
            <w:r w:rsidR="000B48B2" w:rsidRPr="000B48B2">
              <w:rPr>
                <w:rFonts w:ascii="Arial" w:hAnsi="Arial"/>
                <w:noProof/>
                <w:webHidden/>
              </w:rPr>
              <w:instrText xml:space="preserve"> PAGEREF _Toc209109258 \h </w:instrText>
            </w:r>
            <w:r w:rsidR="000B48B2" w:rsidRPr="000B48B2">
              <w:rPr>
                <w:rFonts w:ascii="Arial" w:hAnsi="Arial"/>
                <w:noProof/>
                <w:webHidden/>
              </w:rPr>
            </w:r>
            <w:r w:rsidR="000B48B2" w:rsidRPr="000B48B2">
              <w:rPr>
                <w:rFonts w:ascii="Arial" w:hAnsi="Arial"/>
                <w:noProof/>
                <w:webHidden/>
              </w:rPr>
              <w:fldChar w:fldCharType="separate"/>
            </w:r>
            <w:r w:rsidR="00A54405">
              <w:rPr>
                <w:rFonts w:ascii="Arial" w:hAnsi="Arial"/>
                <w:noProof/>
                <w:webHidden/>
              </w:rPr>
              <w:t>21</w:t>
            </w:r>
            <w:r w:rsidR="000B48B2" w:rsidRPr="000B48B2">
              <w:rPr>
                <w:rFonts w:ascii="Arial" w:hAnsi="Arial"/>
                <w:noProof/>
                <w:webHidden/>
              </w:rPr>
              <w:fldChar w:fldCharType="end"/>
            </w:r>
          </w:hyperlink>
        </w:p>
        <w:p w14:paraId="04A98253" w14:textId="5619A084" w:rsidR="00DB56A3" w:rsidRPr="00DB56A3" w:rsidRDefault="00DB56A3" w:rsidP="00DB56A3">
          <w:pPr>
            <w:tabs>
              <w:tab w:val="left" w:pos="426"/>
            </w:tabs>
            <w:spacing w:before="0" w:after="80" w:line="240" w:lineRule="auto"/>
            <w:rPr>
              <w:rFonts w:ascii="Arial" w:eastAsia="Calibri" w:hAnsi="Arial"/>
              <w:bCs/>
              <w:noProof/>
              <w:color w:val="auto"/>
              <w:szCs w:val="20"/>
            </w:rPr>
          </w:pPr>
          <w:r w:rsidRPr="000B48B2">
            <w:rPr>
              <w:rFonts w:ascii="Arial" w:eastAsia="Calibri" w:hAnsi="Arial"/>
              <w:b/>
              <w:bCs/>
              <w:noProof/>
              <w:color w:val="auto"/>
            </w:rPr>
            <w:fldChar w:fldCharType="end"/>
          </w:r>
        </w:p>
      </w:sdtContent>
    </w:sdt>
    <w:p w14:paraId="07A745CC" w14:textId="77777777" w:rsidR="004C5C26" w:rsidRDefault="004C5C26" w:rsidP="004C5C26">
      <w:pPr>
        <w:pStyle w:val="Tableheader"/>
      </w:pPr>
    </w:p>
    <w:p w14:paraId="55BF213F" w14:textId="3CC18F94" w:rsidR="00DB56A3" w:rsidRDefault="00DB56A3">
      <w:pPr>
        <w:spacing w:before="0" w:after="0" w:line="240" w:lineRule="auto"/>
      </w:pPr>
      <w:r>
        <w:br w:type="page"/>
      </w:r>
    </w:p>
    <w:p w14:paraId="3D2FDD8E" w14:textId="60796D26" w:rsidR="00DB56A3" w:rsidRPr="00DB56A3" w:rsidRDefault="00DB56A3" w:rsidP="00DB56A3">
      <w:pPr>
        <w:pStyle w:val="ListParagraph"/>
        <w:numPr>
          <w:ilvl w:val="0"/>
          <w:numId w:val="12"/>
        </w:numPr>
        <w:tabs>
          <w:tab w:val="num" w:pos="360"/>
        </w:tabs>
        <w:suppressAutoHyphens/>
        <w:spacing w:after="160" w:line="300" w:lineRule="exact"/>
        <w:outlineLvl w:val="0"/>
        <w:rPr>
          <w:rFonts w:eastAsia="Calibri"/>
          <w:b/>
          <w:color w:val="0085AC"/>
          <w:sz w:val="28"/>
          <w:szCs w:val="28"/>
        </w:rPr>
      </w:pPr>
      <w:bookmarkStart w:id="3" w:name="_Toc73099878"/>
      <w:bookmarkStart w:id="4" w:name="_Toc73357482"/>
      <w:bookmarkStart w:id="5" w:name="_Toc209109246"/>
      <w:r w:rsidRPr="00DB56A3">
        <w:rPr>
          <w:rFonts w:eastAsia="Calibri"/>
          <w:b/>
          <w:color w:val="0085AC"/>
          <w:sz w:val="28"/>
          <w:szCs w:val="28"/>
        </w:rPr>
        <w:t>School or site details</w:t>
      </w:r>
      <w:bookmarkEnd w:id="3"/>
      <w:bookmarkEnd w:id="4"/>
      <w:bookmarkEnd w:id="5"/>
    </w:p>
    <w:p w14:paraId="705372F7" w14:textId="77777777" w:rsidR="00DB56A3" w:rsidRPr="00DB56A3" w:rsidRDefault="00DB56A3" w:rsidP="00DB56A3">
      <w:pPr>
        <w:spacing w:before="0" w:after="0" w:line="240" w:lineRule="auto"/>
        <w:rPr>
          <w:rFonts w:ascii="Arial" w:eastAsia="Times New Roman" w:hAnsi="Arial" w:cs="Times New Roman"/>
          <w:color w:val="auto"/>
          <w:szCs w:val="20"/>
          <w:lang w:eastAsia="en-AU"/>
        </w:rPr>
      </w:pPr>
    </w:p>
    <w:p w14:paraId="4C6E5A87" w14:textId="77777777" w:rsidR="00DB56A3" w:rsidRPr="00DB56A3" w:rsidRDefault="00DB56A3" w:rsidP="00DB56A3">
      <w:pPr>
        <w:spacing w:before="0" w:after="0" w:line="240" w:lineRule="auto"/>
        <w:rPr>
          <w:rFonts w:ascii="Arial" w:eastAsia="Calibri" w:hAnsi="Arial"/>
          <w:color w:val="auto"/>
          <w:szCs w:val="20"/>
        </w:rPr>
      </w:pPr>
      <w:r w:rsidRPr="00DB56A3">
        <w:rPr>
          <w:rFonts w:ascii="Arial" w:eastAsia="Calibri" w:hAnsi="Arial"/>
          <w:color w:val="auto"/>
          <w:szCs w:val="20"/>
        </w:rPr>
        <w:t>To complete this plan, on the front cover of the document:</w:t>
      </w:r>
    </w:p>
    <w:p w14:paraId="4093BCFE" w14:textId="77777777" w:rsidR="00DB56A3" w:rsidRPr="00DB56A3" w:rsidRDefault="00DB56A3" w:rsidP="00DB56A3">
      <w:pPr>
        <w:numPr>
          <w:ilvl w:val="0"/>
          <w:numId w:val="10"/>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hanging="284"/>
        <w:rPr>
          <w:rFonts w:ascii="Arial" w:eastAsia="Calibri" w:hAnsi="Arial"/>
          <w:color w:val="auto"/>
          <w:szCs w:val="20"/>
        </w:rPr>
      </w:pPr>
      <w:bookmarkStart w:id="6" w:name="_Toc135043487"/>
      <w:bookmarkStart w:id="7" w:name="_Toc135045914"/>
      <w:r w:rsidRPr="00DB56A3">
        <w:rPr>
          <w:rFonts w:ascii="Arial" w:eastAsia="Calibri" w:hAnsi="Arial"/>
          <w:color w:val="auto"/>
          <w:szCs w:val="20"/>
        </w:rPr>
        <w:t>insert your school or site name</w:t>
      </w:r>
      <w:bookmarkEnd w:id="6"/>
      <w:bookmarkEnd w:id="7"/>
    </w:p>
    <w:p w14:paraId="7EC62ED7" w14:textId="77777777" w:rsidR="00DB56A3" w:rsidRPr="00DB56A3" w:rsidRDefault="00DB56A3" w:rsidP="00DB56A3">
      <w:pPr>
        <w:numPr>
          <w:ilvl w:val="0"/>
          <w:numId w:val="10"/>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hanging="284"/>
        <w:rPr>
          <w:rFonts w:ascii="Arial" w:eastAsia="Calibri" w:hAnsi="Arial"/>
          <w:color w:val="auto"/>
          <w:szCs w:val="20"/>
        </w:rPr>
      </w:pPr>
      <w:bookmarkStart w:id="8" w:name="_Toc135043488"/>
      <w:bookmarkStart w:id="9" w:name="_Toc135045915"/>
      <w:r w:rsidRPr="00DB56A3">
        <w:rPr>
          <w:rFonts w:ascii="Arial" w:eastAsia="Calibri" w:hAnsi="Arial"/>
          <w:color w:val="auto"/>
          <w:szCs w:val="20"/>
        </w:rPr>
        <w:t>add the year for the new bushfire season</w:t>
      </w:r>
      <w:bookmarkEnd w:id="8"/>
      <w:bookmarkEnd w:id="9"/>
    </w:p>
    <w:p w14:paraId="13FFF4C1" w14:textId="77777777" w:rsidR="00DB56A3" w:rsidRPr="00DB56A3" w:rsidRDefault="00DB56A3" w:rsidP="00DB56A3">
      <w:pPr>
        <w:numPr>
          <w:ilvl w:val="0"/>
          <w:numId w:val="10"/>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hanging="284"/>
        <w:rPr>
          <w:rFonts w:ascii="Arial" w:eastAsia="Calibri" w:hAnsi="Arial"/>
          <w:color w:val="auto"/>
          <w:szCs w:val="20"/>
        </w:rPr>
      </w:pPr>
      <w:bookmarkStart w:id="10" w:name="_Toc135043489"/>
      <w:bookmarkStart w:id="11" w:name="_Toc135045916"/>
      <w:r w:rsidRPr="00DB56A3">
        <w:rPr>
          <w:rFonts w:ascii="Arial" w:eastAsia="Calibri" w:hAnsi="Arial"/>
          <w:color w:val="auto"/>
          <w:szCs w:val="20"/>
        </w:rPr>
        <w:t>add the date in the footer to show when the plan became active.</w:t>
      </w:r>
      <w:bookmarkEnd w:id="10"/>
      <w:bookmarkEnd w:id="11"/>
    </w:p>
    <w:p w14:paraId="5D5D5353" w14:textId="77777777" w:rsidR="00DB56A3" w:rsidRPr="00DB56A3" w:rsidRDefault="00DB56A3" w:rsidP="00DB56A3">
      <w:pPr>
        <w:spacing w:before="0" w:after="0" w:line="240" w:lineRule="auto"/>
        <w:rPr>
          <w:rFonts w:ascii="Arial" w:eastAsia="Calibri" w:hAnsi="Arial"/>
          <w:color w:val="auto"/>
          <w:szCs w:val="20"/>
        </w:rPr>
      </w:pPr>
    </w:p>
    <w:p w14:paraId="60526E5E" w14:textId="77777777" w:rsidR="00DB56A3" w:rsidRPr="00DB56A3" w:rsidRDefault="00DB56A3" w:rsidP="00DB56A3">
      <w:pPr>
        <w:spacing w:before="0" w:after="0" w:line="240" w:lineRule="auto"/>
        <w:rPr>
          <w:rFonts w:ascii="Arial" w:eastAsia="Calibri" w:hAnsi="Arial"/>
          <w:color w:val="auto"/>
          <w:szCs w:val="20"/>
        </w:rPr>
      </w:pPr>
      <w:bookmarkStart w:id="12" w:name="_Toc135043490"/>
      <w:r w:rsidRPr="00DB56A3">
        <w:rPr>
          <w:rFonts w:ascii="Arial" w:eastAsia="Calibri" w:hAnsi="Arial"/>
          <w:color w:val="auto"/>
          <w:szCs w:val="20"/>
        </w:rPr>
        <w:t xml:space="preserve">Enter information into the </w:t>
      </w:r>
      <w:r w:rsidRPr="00DB56A3">
        <w:rPr>
          <w:rFonts w:ascii="Arial" w:eastAsia="Calibri" w:hAnsi="Arial"/>
          <w:b/>
          <w:color w:val="auto"/>
          <w:szCs w:val="20"/>
        </w:rPr>
        <w:t>grey</w:t>
      </w:r>
      <w:r w:rsidRPr="00DB56A3">
        <w:rPr>
          <w:rFonts w:ascii="Arial" w:eastAsia="Calibri" w:hAnsi="Arial"/>
          <w:color w:val="auto"/>
          <w:szCs w:val="20"/>
        </w:rPr>
        <w:t xml:space="preserve"> sections of this document, following the prompts in the square brackets where featured. You can add extra rows to tables where necessary.</w:t>
      </w:r>
      <w:bookmarkEnd w:id="12"/>
    </w:p>
    <w:p w14:paraId="5560F678" w14:textId="77777777" w:rsidR="00DB56A3" w:rsidRPr="00DB56A3" w:rsidRDefault="00DB56A3" w:rsidP="00DB56A3">
      <w:pPr>
        <w:spacing w:before="0" w:after="0" w:line="240" w:lineRule="auto"/>
        <w:rPr>
          <w:rFonts w:ascii="Arial" w:eastAsia="Calibri" w:hAnsi="Arial"/>
          <w:color w:val="auto"/>
          <w:szCs w:val="20"/>
        </w:rPr>
      </w:pPr>
    </w:p>
    <w:p w14:paraId="35FAE977" w14:textId="77777777" w:rsidR="00DB56A3" w:rsidRPr="00DB56A3" w:rsidRDefault="00DB56A3" w:rsidP="00DB56A3">
      <w:pPr>
        <w:spacing w:before="0" w:after="0" w:line="240" w:lineRule="auto"/>
        <w:rPr>
          <w:rFonts w:ascii="Arial" w:eastAsia="Times New Roman" w:hAnsi="Arial" w:cs="Times New Roman"/>
          <w:color w:val="auto"/>
          <w:szCs w:val="20"/>
          <w:lang w:eastAsia="en-AU"/>
        </w:rPr>
      </w:pPr>
    </w:p>
    <w:tbl>
      <w:tblPr>
        <w:tblStyle w:val="TableGrid1"/>
        <w:tblW w:w="0" w:type="auto"/>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Look w:val="04A0" w:firstRow="1" w:lastRow="0" w:firstColumn="1" w:lastColumn="0" w:noHBand="0" w:noVBand="1"/>
      </w:tblPr>
      <w:tblGrid>
        <w:gridCol w:w="4106"/>
        <w:gridCol w:w="5624"/>
      </w:tblGrid>
      <w:tr w:rsidR="00DB56A3" w:rsidRPr="00DB56A3" w14:paraId="7951F26D" w14:textId="77777777" w:rsidTr="004D37D6">
        <w:trPr>
          <w:trHeight w:val="442"/>
        </w:trPr>
        <w:tc>
          <w:tcPr>
            <w:tcW w:w="97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75DB4E26" w14:textId="0C9C2DCD" w:rsidR="00DB56A3" w:rsidRPr="00DB56A3" w:rsidRDefault="00DB56A3" w:rsidP="00DB56A3">
            <w:pPr>
              <w:spacing w:before="0" w:after="0" w:line="240" w:lineRule="auto"/>
              <w:rPr>
                <w:rFonts w:ascii="Arial" w:eastAsia="Calibri" w:hAnsi="Arial"/>
                <w:b/>
                <w:bCs/>
                <w:color w:val="FFFFFF" w:themeColor="background1"/>
                <w:szCs w:val="20"/>
              </w:rPr>
            </w:pPr>
            <w:r w:rsidRPr="00DB56A3">
              <w:rPr>
                <w:rFonts w:ascii="Arial" w:eastAsia="Calibri" w:hAnsi="Arial"/>
                <w:b/>
                <w:bCs/>
                <w:color w:val="FFFFFF" w:themeColor="background1"/>
                <w:szCs w:val="20"/>
              </w:rPr>
              <w:t>School or site details</w:t>
            </w:r>
            <w:r w:rsidR="00977C64">
              <w:rPr>
                <w:rFonts w:ascii="Arial" w:eastAsia="Calibri" w:hAnsi="Arial"/>
                <w:b/>
                <w:bCs/>
                <w:color w:val="FFFFFF" w:themeColor="background1"/>
                <w:szCs w:val="20"/>
              </w:rPr>
              <w:t xml:space="preserve"> </w:t>
            </w:r>
          </w:p>
        </w:tc>
      </w:tr>
      <w:tr w:rsidR="00DB56A3" w:rsidRPr="00DB56A3" w14:paraId="766CB95F" w14:textId="77777777" w:rsidTr="00B4783D">
        <w:tc>
          <w:tcPr>
            <w:tcW w:w="4106" w:type="dxa"/>
            <w:tcBorders>
              <w:top w:val="single" w:sz="4" w:space="0" w:color="FFFFFF" w:themeColor="background1"/>
            </w:tcBorders>
            <w:shd w:val="clear" w:color="auto" w:fill="auto"/>
          </w:tcPr>
          <w:p w14:paraId="57CE2BB8" w14:textId="77777777" w:rsidR="00DB56A3" w:rsidRPr="00DB56A3" w:rsidRDefault="00DB56A3" w:rsidP="00DB56A3">
            <w:pPr>
              <w:spacing w:before="0" w:after="0" w:line="240" w:lineRule="auto"/>
              <w:rPr>
                <w:rFonts w:ascii="Arial" w:eastAsia="Calibri" w:hAnsi="Arial"/>
                <w:color w:val="auto"/>
                <w:szCs w:val="20"/>
              </w:rPr>
            </w:pPr>
            <w:r w:rsidRPr="00DB56A3">
              <w:rPr>
                <w:rFonts w:ascii="Arial" w:eastAsia="Calibri" w:hAnsi="Arial"/>
                <w:color w:val="auto"/>
                <w:szCs w:val="20"/>
              </w:rPr>
              <w:t>School or site name</w:t>
            </w:r>
          </w:p>
          <w:p w14:paraId="1B700FE2" w14:textId="070D9378" w:rsidR="00DB56A3" w:rsidRPr="00DB56A3" w:rsidRDefault="00DB56A3" w:rsidP="00DB56A3">
            <w:pPr>
              <w:spacing w:before="0" w:after="0" w:line="240" w:lineRule="auto"/>
              <w:rPr>
                <w:rFonts w:ascii="Arial" w:eastAsia="Calibri" w:hAnsi="Arial"/>
                <w:color w:val="auto"/>
                <w:szCs w:val="20"/>
              </w:rPr>
            </w:pPr>
            <w:r w:rsidRPr="00DB56A3">
              <w:rPr>
                <w:rFonts w:ascii="Arial" w:eastAsia="Calibri" w:hAnsi="Arial"/>
                <w:color w:val="auto"/>
                <w:szCs w:val="20"/>
              </w:rPr>
              <w:t>(</w:t>
            </w:r>
            <w:proofErr w:type="gramStart"/>
            <w:r w:rsidRPr="00DB56A3">
              <w:rPr>
                <w:rFonts w:ascii="Arial" w:eastAsia="Calibri" w:hAnsi="Arial"/>
                <w:color w:val="auto"/>
                <w:szCs w:val="20"/>
              </w:rPr>
              <w:t>include</w:t>
            </w:r>
            <w:proofErr w:type="gramEnd"/>
            <w:r w:rsidRPr="00DB56A3">
              <w:rPr>
                <w:rFonts w:ascii="Arial" w:eastAsia="Calibri" w:hAnsi="Arial"/>
                <w:color w:val="auto"/>
                <w:szCs w:val="20"/>
              </w:rPr>
              <w:t xml:space="preserve"> name</w:t>
            </w:r>
            <w:r w:rsidR="00CB1D4F">
              <w:rPr>
                <w:rFonts w:ascii="Arial" w:eastAsia="Calibri" w:hAnsi="Arial"/>
                <w:color w:val="auto"/>
                <w:szCs w:val="20"/>
              </w:rPr>
              <w:t>s</w:t>
            </w:r>
            <w:r w:rsidRPr="00DB56A3">
              <w:rPr>
                <w:rFonts w:ascii="Arial" w:eastAsia="Calibri" w:hAnsi="Arial"/>
                <w:color w:val="auto"/>
                <w:szCs w:val="20"/>
              </w:rPr>
              <w:t xml:space="preserve"> of </w:t>
            </w:r>
            <w:r w:rsidR="00CB1D4F">
              <w:rPr>
                <w:rFonts w:ascii="Arial" w:eastAsia="Calibri" w:hAnsi="Arial"/>
                <w:color w:val="auto"/>
                <w:szCs w:val="20"/>
              </w:rPr>
              <w:t xml:space="preserve">other </w:t>
            </w:r>
            <w:r w:rsidRPr="00DB56A3">
              <w:rPr>
                <w:rFonts w:ascii="Arial" w:eastAsia="Calibri" w:hAnsi="Arial"/>
                <w:color w:val="auto"/>
                <w:szCs w:val="20"/>
              </w:rPr>
              <w:t xml:space="preserve">co-located </w:t>
            </w:r>
            <w:r w:rsidR="00CB1D4F">
              <w:rPr>
                <w:rFonts w:ascii="Arial" w:eastAsia="Calibri" w:hAnsi="Arial"/>
                <w:color w:val="auto"/>
                <w:szCs w:val="20"/>
              </w:rPr>
              <w:t xml:space="preserve">services such as children centre, </w:t>
            </w:r>
            <w:r w:rsidR="00736EEA">
              <w:rPr>
                <w:rFonts w:ascii="Arial" w:eastAsia="Calibri" w:hAnsi="Arial"/>
                <w:color w:val="auto"/>
                <w:szCs w:val="20"/>
              </w:rPr>
              <w:t>preschools</w:t>
            </w:r>
            <w:r w:rsidR="00CB1D4F">
              <w:rPr>
                <w:rFonts w:ascii="Arial" w:eastAsia="Calibri" w:hAnsi="Arial"/>
                <w:color w:val="auto"/>
                <w:szCs w:val="20"/>
              </w:rPr>
              <w:t xml:space="preserve">, kindergartens etc </w:t>
            </w:r>
            <w:r w:rsidRPr="00DB56A3">
              <w:rPr>
                <w:rFonts w:ascii="Arial" w:eastAsia="Calibri" w:hAnsi="Arial"/>
                <w:color w:val="auto"/>
                <w:szCs w:val="20"/>
              </w:rPr>
              <w:t>if applicable)</w:t>
            </w:r>
          </w:p>
          <w:p w14:paraId="351E0301" w14:textId="77777777" w:rsidR="00DB56A3" w:rsidRPr="00DB56A3" w:rsidRDefault="00DB56A3" w:rsidP="00DB56A3">
            <w:pPr>
              <w:spacing w:before="0" w:after="0" w:line="240" w:lineRule="auto"/>
              <w:rPr>
                <w:rFonts w:ascii="Arial" w:eastAsia="Calibri" w:hAnsi="Arial"/>
                <w:color w:val="auto"/>
                <w:szCs w:val="20"/>
              </w:rPr>
            </w:pPr>
          </w:p>
        </w:tc>
        <w:tc>
          <w:tcPr>
            <w:tcW w:w="5624" w:type="dxa"/>
            <w:tcBorders>
              <w:top w:val="single" w:sz="4" w:space="0" w:color="FFFFFF" w:themeColor="background1"/>
            </w:tcBorders>
            <w:shd w:val="clear" w:color="auto" w:fill="D9D9D9" w:themeFill="background1" w:themeFillShade="D9"/>
          </w:tcPr>
          <w:p w14:paraId="57D9FEA3" w14:textId="77777777" w:rsidR="00DB56A3" w:rsidRDefault="001114B2" w:rsidP="00DB56A3">
            <w:pPr>
              <w:spacing w:before="0" w:after="0" w:line="240" w:lineRule="auto"/>
              <w:rPr>
                <w:rFonts w:ascii="Arial" w:eastAsia="Calibri" w:hAnsi="Arial"/>
                <w:color w:val="auto"/>
                <w:szCs w:val="20"/>
              </w:rPr>
            </w:pPr>
            <w:r>
              <w:rPr>
                <w:rFonts w:ascii="Arial" w:eastAsia="Calibri" w:hAnsi="Arial"/>
                <w:color w:val="auto"/>
                <w:szCs w:val="20"/>
              </w:rPr>
              <w:t>Tea Tree Gully Primary School</w:t>
            </w:r>
          </w:p>
          <w:p w14:paraId="40F01027" w14:textId="77777777" w:rsidR="001114B2" w:rsidRDefault="001114B2" w:rsidP="00DB56A3">
            <w:pPr>
              <w:spacing w:before="0" w:after="0" w:line="240" w:lineRule="auto"/>
              <w:rPr>
                <w:rFonts w:ascii="Arial" w:eastAsia="Calibri" w:hAnsi="Arial"/>
                <w:color w:val="auto"/>
                <w:szCs w:val="20"/>
              </w:rPr>
            </w:pPr>
          </w:p>
          <w:p w14:paraId="5B661627" w14:textId="6E837ECA" w:rsidR="001114B2" w:rsidRPr="00DB56A3" w:rsidRDefault="001114B2" w:rsidP="00DB56A3">
            <w:pPr>
              <w:spacing w:before="0" w:after="0" w:line="240" w:lineRule="auto"/>
              <w:rPr>
                <w:rFonts w:ascii="Arial" w:eastAsia="Calibri" w:hAnsi="Arial"/>
                <w:color w:val="auto"/>
                <w:szCs w:val="20"/>
              </w:rPr>
            </w:pPr>
            <w:r>
              <w:rPr>
                <w:rFonts w:ascii="Arial" w:eastAsia="Calibri" w:hAnsi="Arial"/>
                <w:color w:val="auto"/>
                <w:szCs w:val="20"/>
              </w:rPr>
              <w:t xml:space="preserve">Tea Tree Gully Primary School Out </w:t>
            </w:r>
            <w:proofErr w:type="gramStart"/>
            <w:r>
              <w:rPr>
                <w:rFonts w:ascii="Arial" w:eastAsia="Calibri" w:hAnsi="Arial"/>
                <w:color w:val="auto"/>
                <w:szCs w:val="20"/>
              </w:rPr>
              <w:t>Of</w:t>
            </w:r>
            <w:proofErr w:type="gramEnd"/>
            <w:r>
              <w:rPr>
                <w:rFonts w:ascii="Arial" w:eastAsia="Calibri" w:hAnsi="Arial"/>
                <w:color w:val="auto"/>
                <w:szCs w:val="20"/>
              </w:rPr>
              <w:t xml:space="preserve"> School Hours Care</w:t>
            </w:r>
          </w:p>
        </w:tc>
      </w:tr>
      <w:tr w:rsidR="00E03DA6" w:rsidRPr="00DB56A3" w14:paraId="01B273EE" w14:textId="77777777" w:rsidTr="00B4783D">
        <w:tc>
          <w:tcPr>
            <w:tcW w:w="4106" w:type="dxa"/>
            <w:shd w:val="clear" w:color="auto" w:fill="auto"/>
          </w:tcPr>
          <w:p w14:paraId="7006B2E4" w14:textId="28A270D6" w:rsidR="00E03DA6" w:rsidRPr="00DB56A3" w:rsidRDefault="00E03DA6" w:rsidP="00AB66E1">
            <w:pPr>
              <w:spacing w:before="0" w:after="0" w:line="240" w:lineRule="auto"/>
              <w:rPr>
                <w:rFonts w:ascii="Arial" w:eastAsia="Calibri" w:hAnsi="Arial"/>
                <w:color w:val="auto"/>
                <w:szCs w:val="20"/>
              </w:rPr>
            </w:pPr>
            <w:r w:rsidRPr="00DB56A3">
              <w:rPr>
                <w:rFonts w:ascii="Arial" w:eastAsia="Calibri" w:hAnsi="Arial"/>
                <w:color w:val="auto"/>
                <w:szCs w:val="20"/>
              </w:rPr>
              <w:t>School or site address</w:t>
            </w:r>
            <w:r>
              <w:rPr>
                <w:rFonts w:ascii="Arial" w:eastAsia="Calibri" w:hAnsi="Arial"/>
                <w:color w:val="auto"/>
                <w:szCs w:val="20"/>
              </w:rPr>
              <w:t>/s</w:t>
            </w:r>
          </w:p>
          <w:p w14:paraId="4C09DAE0" w14:textId="77777777" w:rsidR="00E03DA6" w:rsidRPr="00DB56A3" w:rsidRDefault="00E03DA6" w:rsidP="00AB66E1">
            <w:pPr>
              <w:spacing w:before="0" w:after="0" w:line="240" w:lineRule="auto"/>
              <w:rPr>
                <w:rFonts w:ascii="Arial" w:eastAsia="Calibri" w:hAnsi="Arial"/>
                <w:color w:val="auto"/>
                <w:szCs w:val="20"/>
              </w:rPr>
            </w:pPr>
          </w:p>
        </w:tc>
        <w:tc>
          <w:tcPr>
            <w:tcW w:w="5624" w:type="dxa"/>
            <w:shd w:val="clear" w:color="auto" w:fill="D9D9D9" w:themeFill="background1" w:themeFillShade="D9"/>
          </w:tcPr>
          <w:p w14:paraId="311EB27F" w14:textId="7E382157" w:rsidR="00E03DA6" w:rsidRPr="00DB56A3" w:rsidRDefault="001114B2" w:rsidP="00AB66E1">
            <w:pPr>
              <w:spacing w:before="0" w:after="0" w:line="240" w:lineRule="auto"/>
              <w:rPr>
                <w:rFonts w:ascii="Arial" w:eastAsia="Calibri" w:hAnsi="Arial"/>
                <w:color w:val="auto"/>
                <w:szCs w:val="20"/>
              </w:rPr>
            </w:pPr>
            <w:r>
              <w:rPr>
                <w:rFonts w:ascii="Arial" w:eastAsia="Calibri" w:hAnsi="Arial"/>
                <w:color w:val="auto"/>
                <w:szCs w:val="20"/>
              </w:rPr>
              <w:t>11-13 Neale St Tea Tree Gully</w:t>
            </w:r>
          </w:p>
        </w:tc>
      </w:tr>
      <w:tr w:rsidR="0018366A" w:rsidRPr="00DB56A3" w14:paraId="6F6CAF6F" w14:textId="77777777" w:rsidTr="00B4783D">
        <w:tc>
          <w:tcPr>
            <w:tcW w:w="4106" w:type="dxa"/>
            <w:shd w:val="clear" w:color="auto" w:fill="auto"/>
          </w:tcPr>
          <w:p w14:paraId="529D0056" w14:textId="77777777" w:rsidR="0018366A" w:rsidRPr="0018366A" w:rsidRDefault="0018366A" w:rsidP="0018366A">
            <w:pPr>
              <w:spacing w:before="0" w:after="0" w:line="240" w:lineRule="auto"/>
              <w:rPr>
                <w:rFonts w:ascii="Arial" w:eastAsia="Calibri" w:hAnsi="Arial"/>
                <w:color w:val="auto"/>
                <w:szCs w:val="20"/>
              </w:rPr>
            </w:pPr>
            <w:r w:rsidRPr="0018366A">
              <w:rPr>
                <w:rFonts w:ascii="Arial" w:eastAsia="Calibri" w:hAnsi="Arial"/>
                <w:color w:val="auto"/>
                <w:szCs w:val="20"/>
              </w:rPr>
              <w:t>Fire Ban District</w:t>
            </w:r>
          </w:p>
          <w:p w14:paraId="0848AA5F" w14:textId="6C22CA44" w:rsidR="0018366A" w:rsidRDefault="0018366A" w:rsidP="0018366A">
            <w:pPr>
              <w:spacing w:before="0" w:after="0" w:line="240" w:lineRule="auto"/>
              <w:rPr>
                <w:rFonts w:ascii="Arial" w:eastAsia="Calibri" w:hAnsi="Arial"/>
                <w:color w:val="auto"/>
                <w:szCs w:val="20"/>
              </w:rPr>
            </w:pPr>
            <w:r w:rsidRPr="0018366A">
              <w:rPr>
                <w:rFonts w:ascii="Arial" w:eastAsia="Calibri" w:hAnsi="Arial"/>
                <w:color w:val="auto"/>
                <w:szCs w:val="20"/>
              </w:rPr>
              <w:tab/>
            </w:r>
          </w:p>
        </w:tc>
        <w:tc>
          <w:tcPr>
            <w:tcW w:w="5624" w:type="dxa"/>
            <w:shd w:val="clear" w:color="auto" w:fill="D9D9D9" w:themeFill="background1" w:themeFillShade="D9"/>
          </w:tcPr>
          <w:p w14:paraId="66BCAE04" w14:textId="4B0FB136" w:rsidR="0018366A" w:rsidRPr="00DB56A3" w:rsidRDefault="001114B2" w:rsidP="00DB56A3">
            <w:pPr>
              <w:spacing w:before="0" w:after="0" w:line="240" w:lineRule="auto"/>
              <w:rPr>
                <w:rFonts w:ascii="Arial" w:eastAsia="Calibri" w:hAnsi="Arial"/>
                <w:color w:val="auto"/>
                <w:szCs w:val="20"/>
              </w:rPr>
            </w:pPr>
            <w:r>
              <w:rPr>
                <w:rFonts w:ascii="Arial" w:eastAsia="Calibri" w:hAnsi="Arial"/>
                <w:color w:val="auto"/>
                <w:szCs w:val="20"/>
              </w:rPr>
              <w:t>Adelaide and Mt Lofty Ranges</w:t>
            </w:r>
          </w:p>
        </w:tc>
      </w:tr>
      <w:tr w:rsidR="0018366A" w:rsidRPr="00DB56A3" w14:paraId="228D0D63" w14:textId="77777777" w:rsidTr="00B4783D">
        <w:tc>
          <w:tcPr>
            <w:tcW w:w="4106" w:type="dxa"/>
            <w:shd w:val="clear" w:color="auto" w:fill="auto"/>
          </w:tcPr>
          <w:p w14:paraId="2F5F3871" w14:textId="1C0C52EA" w:rsidR="0018366A" w:rsidRPr="0018366A" w:rsidRDefault="0018366A" w:rsidP="0018366A">
            <w:pPr>
              <w:spacing w:before="0" w:after="0" w:line="240" w:lineRule="auto"/>
              <w:rPr>
                <w:rFonts w:ascii="Arial" w:eastAsia="Calibri" w:hAnsi="Arial"/>
                <w:color w:val="auto"/>
                <w:szCs w:val="20"/>
              </w:rPr>
            </w:pPr>
            <w:r>
              <w:rPr>
                <w:rFonts w:ascii="Arial" w:eastAsia="Calibri" w:hAnsi="Arial"/>
                <w:color w:val="auto"/>
                <w:szCs w:val="20"/>
              </w:rPr>
              <w:t xml:space="preserve">Does your site have a pre-emptive (planned) early relocation plan </w:t>
            </w:r>
            <w:proofErr w:type="spellStart"/>
            <w:proofErr w:type="gramStart"/>
            <w:r>
              <w:rPr>
                <w:rFonts w:ascii="Arial" w:eastAsia="Calibri" w:hAnsi="Arial"/>
                <w:color w:val="auto"/>
                <w:szCs w:val="20"/>
              </w:rPr>
              <w:t>ie</w:t>
            </w:r>
            <w:proofErr w:type="spellEnd"/>
            <w:proofErr w:type="gramEnd"/>
            <w:r>
              <w:rPr>
                <w:rFonts w:ascii="Arial" w:eastAsia="Calibri" w:hAnsi="Arial"/>
                <w:color w:val="auto"/>
                <w:szCs w:val="20"/>
              </w:rPr>
              <w:t xml:space="preserve"> </w:t>
            </w:r>
            <w:r w:rsidR="00C206E8">
              <w:rPr>
                <w:rFonts w:ascii="Arial" w:eastAsia="Calibri" w:hAnsi="Arial"/>
                <w:i/>
                <w:iCs/>
                <w:color w:val="auto"/>
              </w:rPr>
              <w:t>Are there any particular considerations or preparations your site takes during the bushfire season?</w:t>
            </w:r>
            <w:r>
              <w:rPr>
                <w:rFonts w:ascii="Arial" w:eastAsia="Calibri" w:hAnsi="Arial"/>
                <w:color w:val="auto"/>
                <w:szCs w:val="20"/>
              </w:rPr>
              <w:t xml:space="preserve"> </w:t>
            </w:r>
          </w:p>
        </w:tc>
        <w:tc>
          <w:tcPr>
            <w:tcW w:w="5624" w:type="dxa"/>
            <w:shd w:val="clear" w:color="auto" w:fill="D9D9D9" w:themeFill="background1" w:themeFillShade="D9"/>
          </w:tcPr>
          <w:p w14:paraId="73050490" w14:textId="4154DA37" w:rsidR="0018366A" w:rsidRPr="00DB56A3" w:rsidRDefault="005732E2" w:rsidP="00DB56A3">
            <w:pPr>
              <w:spacing w:before="0" w:after="0" w:line="240" w:lineRule="auto"/>
              <w:rPr>
                <w:rFonts w:ascii="Arial" w:eastAsia="Calibri" w:hAnsi="Arial"/>
                <w:color w:val="auto"/>
                <w:szCs w:val="20"/>
              </w:rPr>
            </w:pPr>
            <w:r>
              <w:rPr>
                <w:rFonts w:ascii="Arial" w:eastAsia="Calibri" w:hAnsi="Arial"/>
                <w:color w:val="auto"/>
                <w:szCs w:val="20"/>
              </w:rPr>
              <w:t>No</w:t>
            </w:r>
          </w:p>
        </w:tc>
      </w:tr>
      <w:tr w:rsidR="00BD2A89" w:rsidRPr="00DB56A3" w14:paraId="36A3FF0F" w14:textId="77777777" w:rsidTr="00B4783D">
        <w:tc>
          <w:tcPr>
            <w:tcW w:w="4106" w:type="dxa"/>
            <w:shd w:val="clear" w:color="auto" w:fill="auto"/>
          </w:tcPr>
          <w:p w14:paraId="40F472B5" w14:textId="77777777" w:rsidR="00BD2A89" w:rsidRDefault="00BD2A89" w:rsidP="00DB56A3">
            <w:pPr>
              <w:spacing w:before="0" w:after="0" w:line="240" w:lineRule="auto"/>
              <w:rPr>
                <w:rFonts w:ascii="Arial" w:eastAsia="Calibri" w:hAnsi="Arial"/>
                <w:color w:val="auto"/>
                <w:szCs w:val="20"/>
              </w:rPr>
            </w:pPr>
            <w:r>
              <w:rPr>
                <w:rFonts w:ascii="Arial" w:eastAsia="Calibri" w:hAnsi="Arial"/>
                <w:color w:val="auto"/>
                <w:szCs w:val="20"/>
              </w:rPr>
              <w:t>Satellite Phone Number</w:t>
            </w:r>
          </w:p>
          <w:p w14:paraId="50B9CA44" w14:textId="77777777" w:rsidR="002E724B" w:rsidRDefault="002E724B" w:rsidP="00DB56A3">
            <w:pPr>
              <w:spacing w:before="0" w:after="0" w:line="240" w:lineRule="auto"/>
              <w:rPr>
                <w:rFonts w:ascii="Arial" w:eastAsia="Calibri" w:hAnsi="Arial"/>
                <w:color w:val="auto"/>
                <w:szCs w:val="20"/>
              </w:rPr>
            </w:pPr>
          </w:p>
          <w:p w14:paraId="20655D84" w14:textId="6217F691" w:rsidR="002E724B" w:rsidRDefault="00C206E8" w:rsidP="00DB56A3">
            <w:pPr>
              <w:spacing w:before="0" w:after="0" w:line="240" w:lineRule="auto"/>
              <w:rPr>
                <w:rFonts w:ascii="Arial" w:eastAsia="Calibri" w:hAnsi="Arial"/>
                <w:color w:val="auto"/>
                <w:szCs w:val="20"/>
              </w:rPr>
            </w:pPr>
            <w:r>
              <w:rPr>
                <w:rFonts w:ascii="Arial" w:eastAsia="Calibri" w:hAnsi="Arial"/>
                <w:color w:val="auto"/>
                <w:szCs w:val="20"/>
              </w:rPr>
              <w:t>Confirm your satellite phone has been tested and is operationally ready (include test date)</w:t>
            </w:r>
          </w:p>
          <w:p w14:paraId="3CBF0E9B" w14:textId="77777777" w:rsidR="002E724B" w:rsidRDefault="002E724B" w:rsidP="00DB56A3">
            <w:pPr>
              <w:spacing w:before="0" w:after="0" w:line="240" w:lineRule="auto"/>
              <w:rPr>
                <w:rFonts w:ascii="Arial" w:eastAsia="Calibri" w:hAnsi="Arial"/>
                <w:color w:val="auto"/>
                <w:szCs w:val="20"/>
              </w:rPr>
            </w:pPr>
          </w:p>
          <w:p w14:paraId="5F09A584" w14:textId="3A6D7EA4" w:rsidR="002E724B" w:rsidRDefault="002E724B" w:rsidP="00DB56A3">
            <w:pPr>
              <w:spacing w:before="0" w:after="0" w:line="240" w:lineRule="auto"/>
              <w:rPr>
                <w:rFonts w:ascii="Arial" w:eastAsia="Calibri" w:hAnsi="Arial"/>
                <w:color w:val="auto"/>
                <w:szCs w:val="20"/>
              </w:rPr>
            </w:pPr>
            <w:r>
              <w:rPr>
                <w:rFonts w:ascii="Arial" w:eastAsia="Calibri" w:hAnsi="Arial"/>
                <w:color w:val="auto"/>
                <w:szCs w:val="20"/>
              </w:rPr>
              <w:t>Location of Satellite Phone</w:t>
            </w:r>
          </w:p>
          <w:p w14:paraId="028F3037" w14:textId="77777777" w:rsidR="002E724B" w:rsidRDefault="002E724B" w:rsidP="00DB56A3">
            <w:pPr>
              <w:spacing w:before="0" w:after="0" w:line="240" w:lineRule="auto"/>
              <w:rPr>
                <w:rFonts w:ascii="Arial" w:eastAsia="Calibri" w:hAnsi="Arial"/>
                <w:color w:val="auto"/>
                <w:szCs w:val="20"/>
              </w:rPr>
            </w:pPr>
          </w:p>
          <w:p w14:paraId="15CFBD85" w14:textId="6A14D0E4" w:rsidR="002E724B" w:rsidRDefault="002E724B" w:rsidP="00DB56A3">
            <w:pPr>
              <w:spacing w:before="0" w:after="0" w:line="240" w:lineRule="auto"/>
              <w:rPr>
                <w:rFonts w:ascii="Arial" w:eastAsia="Calibri" w:hAnsi="Arial"/>
                <w:color w:val="auto"/>
                <w:szCs w:val="20"/>
              </w:rPr>
            </w:pPr>
            <w:r>
              <w:rPr>
                <w:rFonts w:ascii="Arial" w:eastAsia="Calibri" w:hAnsi="Arial"/>
                <w:color w:val="auto"/>
                <w:szCs w:val="20"/>
              </w:rPr>
              <w:t>Do additional services have access to and can operate the satellite phone</w:t>
            </w:r>
          </w:p>
          <w:p w14:paraId="0EC0FB72" w14:textId="14511C8B" w:rsidR="00BD2A89" w:rsidRDefault="00BD2A89" w:rsidP="00DB56A3">
            <w:pPr>
              <w:spacing w:before="0" w:after="0" w:line="240" w:lineRule="auto"/>
              <w:rPr>
                <w:rFonts w:ascii="Arial" w:eastAsia="Calibri" w:hAnsi="Arial"/>
                <w:color w:val="auto"/>
                <w:szCs w:val="20"/>
              </w:rPr>
            </w:pPr>
          </w:p>
        </w:tc>
        <w:tc>
          <w:tcPr>
            <w:tcW w:w="5624" w:type="dxa"/>
            <w:shd w:val="clear" w:color="auto" w:fill="D9D9D9" w:themeFill="background1" w:themeFillShade="D9"/>
          </w:tcPr>
          <w:p w14:paraId="2A63685E" w14:textId="6C0B611C" w:rsidR="00BD2A89" w:rsidRDefault="005849C0" w:rsidP="00DB56A3">
            <w:pPr>
              <w:spacing w:before="0" w:after="0" w:line="240" w:lineRule="auto"/>
              <w:rPr>
                <w:rFonts w:ascii="Arial" w:eastAsia="Calibri" w:hAnsi="Arial"/>
                <w:color w:val="auto"/>
                <w:szCs w:val="20"/>
              </w:rPr>
            </w:pPr>
            <w:r>
              <w:rPr>
                <w:rFonts w:ascii="Arial" w:eastAsia="Calibri" w:hAnsi="Arial"/>
                <w:color w:val="auto"/>
                <w:szCs w:val="20"/>
              </w:rPr>
              <w:t>0417</w:t>
            </w:r>
            <w:r w:rsidR="00CF668E">
              <w:rPr>
                <w:rFonts w:ascii="Arial" w:eastAsia="Calibri" w:hAnsi="Arial"/>
                <w:color w:val="auto"/>
                <w:szCs w:val="20"/>
              </w:rPr>
              <w:t xml:space="preserve"> 182 </w:t>
            </w:r>
            <w:proofErr w:type="gramStart"/>
            <w:r w:rsidR="00CF668E">
              <w:rPr>
                <w:rFonts w:ascii="Arial" w:eastAsia="Calibri" w:hAnsi="Arial"/>
                <w:color w:val="auto"/>
                <w:szCs w:val="20"/>
              </w:rPr>
              <w:t>736  or</w:t>
            </w:r>
            <w:proofErr w:type="gramEnd"/>
            <w:r w:rsidR="00CF668E">
              <w:rPr>
                <w:rFonts w:ascii="Arial" w:eastAsia="Calibri" w:hAnsi="Arial"/>
                <w:color w:val="auto"/>
                <w:szCs w:val="20"/>
              </w:rPr>
              <w:t xml:space="preserve">  1800 000 279</w:t>
            </w:r>
          </w:p>
          <w:p w14:paraId="5B960AAE" w14:textId="77777777" w:rsidR="00D84878" w:rsidRDefault="00D84878" w:rsidP="00DB56A3">
            <w:pPr>
              <w:spacing w:before="0" w:after="0" w:line="240" w:lineRule="auto"/>
              <w:rPr>
                <w:rFonts w:ascii="Arial" w:eastAsia="Calibri" w:hAnsi="Arial"/>
                <w:color w:val="auto"/>
                <w:szCs w:val="20"/>
              </w:rPr>
            </w:pPr>
          </w:p>
          <w:p w14:paraId="6ED2A9DD" w14:textId="4EA2EE1F" w:rsidR="005732E2" w:rsidRDefault="005732E2" w:rsidP="00DB56A3">
            <w:pPr>
              <w:spacing w:before="0" w:after="0" w:line="240" w:lineRule="auto"/>
              <w:rPr>
                <w:rFonts w:ascii="Arial" w:eastAsia="Calibri" w:hAnsi="Arial"/>
                <w:color w:val="auto"/>
                <w:szCs w:val="20"/>
              </w:rPr>
            </w:pPr>
            <w:r>
              <w:rPr>
                <w:rFonts w:ascii="Arial" w:eastAsia="Calibri" w:hAnsi="Arial"/>
                <w:color w:val="auto"/>
                <w:szCs w:val="20"/>
              </w:rPr>
              <w:t>Confirmed</w:t>
            </w:r>
          </w:p>
          <w:p w14:paraId="7551FAA3" w14:textId="77777777" w:rsidR="005732E2" w:rsidRDefault="005732E2" w:rsidP="00DB56A3">
            <w:pPr>
              <w:spacing w:before="0" w:after="0" w:line="240" w:lineRule="auto"/>
              <w:rPr>
                <w:rFonts w:ascii="Arial" w:eastAsia="Calibri" w:hAnsi="Arial"/>
                <w:color w:val="auto"/>
                <w:szCs w:val="20"/>
              </w:rPr>
            </w:pPr>
          </w:p>
          <w:p w14:paraId="2FAA53FF" w14:textId="77777777" w:rsidR="005732E2" w:rsidRDefault="005732E2" w:rsidP="00DB56A3">
            <w:pPr>
              <w:spacing w:before="0" w:after="0" w:line="240" w:lineRule="auto"/>
              <w:rPr>
                <w:rFonts w:ascii="Arial" w:eastAsia="Calibri" w:hAnsi="Arial"/>
                <w:color w:val="auto"/>
                <w:szCs w:val="20"/>
              </w:rPr>
            </w:pPr>
          </w:p>
          <w:p w14:paraId="3A6F87C9" w14:textId="77777777" w:rsidR="005732E2" w:rsidRDefault="005732E2" w:rsidP="00DB56A3">
            <w:pPr>
              <w:spacing w:before="0" w:after="0" w:line="240" w:lineRule="auto"/>
              <w:rPr>
                <w:rFonts w:ascii="Arial" w:eastAsia="Calibri" w:hAnsi="Arial"/>
                <w:color w:val="auto"/>
                <w:szCs w:val="20"/>
              </w:rPr>
            </w:pPr>
          </w:p>
          <w:p w14:paraId="22A9B1AC" w14:textId="77777777" w:rsidR="005732E2" w:rsidRDefault="005732E2" w:rsidP="00DB56A3">
            <w:pPr>
              <w:spacing w:before="0" w:after="0" w:line="240" w:lineRule="auto"/>
              <w:rPr>
                <w:rFonts w:ascii="Arial" w:eastAsia="Calibri" w:hAnsi="Arial"/>
                <w:color w:val="auto"/>
                <w:szCs w:val="20"/>
              </w:rPr>
            </w:pPr>
            <w:r>
              <w:rPr>
                <w:rFonts w:ascii="Arial" w:eastAsia="Calibri" w:hAnsi="Arial"/>
                <w:color w:val="auto"/>
                <w:szCs w:val="20"/>
              </w:rPr>
              <w:t>Front Office</w:t>
            </w:r>
          </w:p>
          <w:p w14:paraId="3E2704BA" w14:textId="77777777" w:rsidR="00F605AA" w:rsidRDefault="00F605AA" w:rsidP="00DB56A3">
            <w:pPr>
              <w:spacing w:before="0" w:after="0" w:line="240" w:lineRule="auto"/>
              <w:rPr>
                <w:rFonts w:ascii="Arial" w:eastAsia="Calibri" w:hAnsi="Arial"/>
                <w:color w:val="auto"/>
                <w:szCs w:val="20"/>
              </w:rPr>
            </w:pPr>
          </w:p>
          <w:p w14:paraId="1C7B060E" w14:textId="10D22027" w:rsidR="00F605AA" w:rsidRPr="00DB56A3" w:rsidRDefault="003F4868" w:rsidP="00DB56A3">
            <w:pPr>
              <w:spacing w:before="0" w:after="0" w:line="240" w:lineRule="auto"/>
              <w:rPr>
                <w:rFonts w:ascii="Arial" w:eastAsia="Calibri" w:hAnsi="Arial"/>
                <w:color w:val="auto"/>
                <w:szCs w:val="20"/>
              </w:rPr>
            </w:pPr>
            <w:r>
              <w:rPr>
                <w:rFonts w:ascii="Arial" w:eastAsia="Calibri" w:hAnsi="Arial"/>
                <w:color w:val="auto"/>
                <w:szCs w:val="20"/>
              </w:rPr>
              <w:t>OSHC has access to the school satellite phone</w:t>
            </w:r>
          </w:p>
        </w:tc>
      </w:tr>
      <w:tr w:rsidR="00B4783D" w:rsidRPr="00DB56A3" w14:paraId="6B7C51EB" w14:textId="77777777" w:rsidTr="00B4783D">
        <w:tc>
          <w:tcPr>
            <w:tcW w:w="4106" w:type="dxa"/>
            <w:shd w:val="clear" w:color="auto" w:fill="auto"/>
          </w:tcPr>
          <w:p w14:paraId="209D7440" w14:textId="77777777" w:rsidR="00B4783D" w:rsidRDefault="00B4783D" w:rsidP="00DB56A3">
            <w:pPr>
              <w:spacing w:before="0" w:after="0" w:line="240" w:lineRule="auto"/>
              <w:rPr>
                <w:rFonts w:ascii="Arial" w:eastAsia="Calibri" w:hAnsi="Arial"/>
                <w:color w:val="auto"/>
                <w:szCs w:val="20"/>
              </w:rPr>
            </w:pPr>
            <w:r>
              <w:rPr>
                <w:rFonts w:ascii="Arial" w:eastAsia="Calibri" w:hAnsi="Arial"/>
                <w:color w:val="auto"/>
                <w:szCs w:val="20"/>
              </w:rPr>
              <w:t>Number of Staff</w:t>
            </w:r>
          </w:p>
          <w:p w14:paraId="389C6646" w14:textId="7D3AC172" w:rsidR="00B4783D" w:rsidRPr="00DB56A3" w:rsidRDefault="00B4783D" w:rsidP="00DB56A3">
            <w:pPr>
              <w:spacing w:before="0" w:after="0" w:line="240" w:lineRule="auto"/>
              <w:rPr>
                <w:rFonts w:ascii="Arial" w:eastAsia="Calibri" w:hAnsi="Arial"/>
                <w:color w:val="auto"/>
                <w:szCs w:val="20"/>
              </w:rPr>
            </w:pPr>
          </w:p>
        </w:tc>
        <w:tc>
          <w:tcPr>
            <w:tcW w:w="5624" w:type="dxa"/>
            <w:shd w:val="clear" w:color="auto" w:fill="D9D9D9" w:themeFill="background1" w:themeFillShade="D9"/>
          </w:tcPr>
          <w:p w14:paraId="630C5741" w14:textId="6D0D688F" w:rsidR="00B4783D" w:rsidRPr="00DB56A3" w:rsidRDefault="00FC279B" w:rsidP="00DB56A3">
            <w:pPr>
              <w:spacing w:before="0" w:after="0" w:line="240" w:lineRule="auto"/>
              <w:rPr>
                <w:rFonts w:ascii="Arial" w:eastAsia="Calibri" w:hAnsi="Arial"/>
                <w:color w:val="auto"/>
                <w:szCs w:val="20"/>
              </w:rPr>
            </w:pPr>
            <w:r>
              <w:rPr>
                <w:rFonts w:ascii="Arial" w:eastAsia="Calibri" w:hAnsi="Arial"/>
                <w:color w:val="auto"/>
                <w:szCs w:val="20"/>
              </w:rPr>
              <w:t>19</w:t>
            </w:r>
          </w:p>
        </w:tc>
      </w:tr>
      <w:tr w:rsidR="00DB56A3" w:rsidRPr="00DB56A3" w14:paraId="589A2A51" w14:textId="77777777" w:rsidTr="00B4783D">
        <w:tc>
          <w:tcPr>
            <w:tcW w:w="4106" w:type="dxa"/>
            <w:shd w:val="clear" w:color="auto" w:fill="auto"/>
          </w:tcPr>
          <w:p w14:paraId="5AA9FA00" w14:textId="77777777" w:rsidR="00DB56A3" w:rsidRPr="00DB56A3" w:rsidRDefault="00DB56A3" w:rsidP="00DB56A3">
            <w:pPr>
              <w:spacing w:before="0" w:after="0" w:line="240" w:lineRule="auto"/>
              <w:rPr>
                <w:rFonts w:ascii="Arial" w:eastAsia="Calibri" w:hAnsi="Arial"/>
                <w:color w:val="auto"/>
                <w:szCs w:val="20"/>
              </w:rPr>
            </w:pPr>
            <w:r w:rsidRPr="00DB56A3">
              <w:rPr>
                <w:rFonts w:ascii="Arial" w:eastAsia="Calibri" w:hAnsi="Arial"/>
                <w:color w:val="auto"/>
                <w:szCs w:val="20"/>
              </w:rPr>
              <w:t>Number of students</w:t>
            </w:r>
          </w:p>
          <w:p w14:paraId="45E8BD39" w14:textId="77777777" w:rsidR="00DB56A3" w:rsidRPr="00DB56A3" w:rsidRDefault="00DB56A3" w:rsidP="00DB56A3">
            <w:pPr>
              <w:spacing w:before="0" w:after="0" w:line="240" w:lineRule="auto"/>
              <w:rPr>
                <w:rFonts w:ascii="Arial" w:eastAsia="Calibri" w:hAnsi="Arial"/>
                <w:color w:val="auto"/>
                <w:szCs w:val="20"/>
              </w:rPr>
            </w:pPr>
          </w:p>
        </w:tc>
        <w:tc>
          <w:tcPr>
            <w:tcW w:w="5624" w:type="dxa"/>
            <w:shd w:val="clear" w:color="auto" w:fill="D9D9D9" w:themeFill="background1" w:themeFillShade="D9"/>
          </w:tcPr>
          <w:p w14:paraId="0CB00AC7" w14:textId="5AF955FA" w:rsidR="00DB56A3" w:rsidRPr="00DB56A3" w:rsidRDefault="00317102" w:rsidP="00DB56A3">
            <w:pPr>
              <w:spacing w:before="0" w:after="0" w:line="240" w:lineRule="auto"/>
              <w:rPr>
                <w:rFonts w:ascii="Arial" w:eastAsia="Calibri" w:hAnsi="Arial"/>
                <w:color w:val="auto"/>
                <w:szCs w:val="20"/>
              </w:rPr>
            </w:pPr>
            <w:r>
              <w:rPr>
                <w:rFonts w:ascii="Arial" w:eastAsia="Calibri" w:hAnsi="Arial"/>
                <w:color w:val="auto"/>
                <w:szCs w:val="20"/>
              </w:rPr>
              <w:t>118</w:t>
            </w:r>
          </w:p>
        </w:tc>
      </w:tr>
      <w:tr w:rsidR="00DB56A3" w:rsidRPr="00DB56A3" w14:paraId="30ABA414" w14:textId="77777777" w:rsidTr="00B4783D">
        <w:trPr>
          <w:trHeight w:val="792"/>
        </w:trPr>
        <w:tc>
          <w:tcPr>
            <w:tcW w:w="4106" w:type="dxa"/>
            <w:shd w:val="clear" w:color="auto" w:fill="auto"/>
          </w:tcPr>
          <w:p w14:paraId="070F71A5" w14:textId="15490676" w:rsidR="00E03DA6" w:rsidRDefault="00DB56A3" w:rsidP="00DB56A3">
            <w:pPr>
              <w:spacing w:before="0" w:after="0" w:line="240" w:lineRule="auto"/>
              <w:rPr>
                <w:rFonts w:ascii="Arial" w:eastAsia="Calibri" w:hAnsi="Arial"/>
                <w:color w:val="auto"/>
                <w:szCs w:val="20"/>
              </w:rPr>
            </w:pPr>
            <w:r w:rsidRPr="00DB56A3">
              <w:rPr>
                <w:rFonts w:ascii="Arial" w:eastAsia="Calibri" w:hAnsi="Arial"/>
                <w:color w:val="auto"/>
                <w:szCs w:val="20"/>
              </w:rPr>
              <w:t>Number of students requiring extra support i</w:t>
            </w:r>
            <w:r w:rsidR="00B4783D">
              <w:rPr>
                <w:rFonts w:ascii="Arial" w:eastAsia="Calibri" w:hAnsi="Arial"/>
                <w:color w:val="auto"/>
                <w:szCs w:val="20"/>
              </w:rPr>
              <w:t>n an emergency</w:t>
            </w:r>
          </w:p>
          <w:p w14:paraId="608F47D5" w14:textId="77777777" w:rsidR="00DB56A3" w:rsidRPr="00DB56A3" w:rsidRDefault="00DB56A3" w:rsidP="00DE499F">
            <w:pPr>
              <w:spacing w:before="0" w:after="0" w:line="240" w:lineRule="auto"/>
              <w:rPr>
                <w:rFonts w:ascii="Arial" w:eastAsia="Calibri" w:hAnsi="Arial"/>
                <w:color w:val="auto"/>
                <w:szCs w:val="20"/>
              </w:rPr>
            </w:pPr>
          </w:p>
        </w:tc>
        <w:tc>
          <w:tcPr>
            <w:tcW w:w="5624" w:type="dxa"/>
            <w:shd w:val="clear" w:color="auto" w:fill="D9D9D9" w:themeFill="background1" w:themeFillShade="D9"/>
          </w:tcPr>
          <w:p w14:paraId="73C39157" w14:textId="0EAE3ECF" w:rsidR="00DB56A3" w:rsidRPr="00DB56A3" w:rsidRDefault="00FB6D2A" w:rsidP="00DB56A3">
            <w:pPr>
              <w:spacing w:before="0" w:after="0" w:line="240" w:lineRule="auto"/>
              <w:rPr>
                <w:rFonts w:ascii="Arial" w:eastAsia="Calibri" w:hAnsi="Arial"/>
                <w:color w:val="auto"/>
                <w:szCs w:val="20"/>
              </w:rPr>
            </w:pPr>
            <w:r>
              <w:rPr>
                <w:rFonts w:ascii="Arial" w:eastAsia="Calibri" w:hAnsi="Arial"/>
                <w:color w:val="auto"/>
                <w:szCs w:val="20"/>
              </w:rPr>
              <w:t>8 (Disability Unit students)</w:t>
            </w:r>
          </w:p>
        </w:tc>
      </w:tr>
      <w:tr w:rsidR="00E03DA6" w:rsidRPr="00DB56A3" w14:paraId="4FE7E7B2" w14:textId="77777777" w:rsidTr="00B4783D">
        <w:tc>
          <w:tcPr>
            <w:tcW w:w="4106" w:type="dxa"/>
            <w:shd w:val="clear" w:color="auto" w:fill="auto"/>
          </w:tcPr>
          <w:p w14:paraId="079DDD41" w14:textId="77777777" w:rsidR="00E03DA6" w:rsidRPr="00E03DA6" w:rsidRDefault="00E03DA6" w:rsidP="00E03DA6">
            <w:pPr>
              <w:spacing w:before="0" w:after="0" w:line="240" w:lineRule="auto"/>
              <w:rPr>
                <w:rFonts w:ascii="Arial" w:eastAsia="Calibri" w:hAnsi="Arial"/>
                <w:color w:val="auto"/>
                <w:szCs w:val="20"/>
              </w:rPr>
            </w:pPr>
          </w:p>
          <w:p w14:paraId="1C0DF70B" w14:textId="77777777" w:rsidR="00B4783D" w:rsidRDefault="00E03DA6" w:rsidP="00E03DA6">
            <w:pPr>
              <w:spacing w:before="0" w:after="0" w:line="240" w:lineRule="auto"/>
              <w:rPr>
                <w:rFonts w:ascii="Arial" w:eastAsia="Calibri" w:hAnsi="Arial"/>
                <w:color w:val="auto"/>
                <w:szCs w:val="20"/>
              </w:rPr>
            </w:pPr>
            <w:r w:rsidRPr="00E03DA6">
              <w:rPr>
                <w:rFonts w:ascii="Arial" w:eastAsia="Calibri" w:hAnsi="Arial"/>
                <w:color w:val="auto"/>
                <w:szCs w:val="20"/>
              </w:rPr>
              <w:t>Have Personal Emergency Evacuation Plans</w:t>
            </w:r>
            <w:r w:rsidR="00B4783D">
              <w:rPr>
                <w:rFonts w:ascii="Arial" w:eastAsia="Calibri" w:hAnsi="Arial"/>
                <w:color w:val="auto"/>
                <w:szCs w:val="20"/>
              </w:rPr>
              <w:t xml:space="preserve"> (PEEP) </w:t>
            </w:r>
            <w:r w:rsidRPr="00E03DA6">
              <w:rPr>
                <w:rFonts w:ascii="Arial" w:eastAsia="Calibri" w:hAnsi="Arial"/>
                <w:color w:val="auto"/>
                <w:szCs w:val="20"/>
              </w:rPr>
              <w:t xml:space="preserve">been completed </w:t>
            </w:r>
            <w:r w:rsidR="0024184C">
              <w:rPr>
                <w:rFonts w:ascii="Arial" w:eastAsia="Calibri" w:hAnsi="Arial"/>
                <w:color w:val="auto"/>
                <w:szCs w:val="20"/>
              </w:rPr>
              <w:t xml:space="preserve">for these </w:t>
            </w:r>
            <w:proofErr w:type="gramStart"/>
            <w:r w:rsidR="0024184C">
              <w:rPr>
                <w:rFonts w:ascii="Arial" w:eastAsia="Calibri" w:hAnsi="Arial"/>
                <w:color w:val="auto"/>
                <w:szCs w:val="20"/>
              </w:rPr>
              <w:t>students.</w:t>
            </w:r>
            <w:proofErr w:type="gramEnd"/>
            <w:r w:rsidR="0024184C">
              <w:rPr>
                <w:rFonts w:ascii="Arial" w:eastAsia="Calibri" w:hAnsi="Arial"/>
                <w:color w:val="auto"/>
                <w:szCs w:val="20"/>
              </w:rPr>
              <w:t xml:space="preserve"> </w:t>
            </w:r>
          </w:p>
          <w:p w14:paraId="30E5ABBB" w14:textId="77777777" w:rsidR="00B4783D" w:rsidRDefault="00B4783D" w:rsidP="00E03DA6">
            <w:pPr>
              <w:spacing w:before="0" w:after="0" w:line="240" w:lineRule="auto"/>
              <w:rPr>
                <w:rFonts w:ascii="Arial" w:eastAsia="Calibri" w:hAnsi="Arial"/>
                <w:color w:val="auto"/>
                <w:szCs w:val="20"/>
              </w:rPr>
            </w:pPr>
          </w:p>
          <w:p w14:paraId="1A11C6B2" w14:textId="134AFC9F" w:rsidR="000674BC" w:rsidRDefault="0024184C" w:rsidP="00E03DA6">
            <w:pPr>
              <w:spacing w:before="0" w:after="0" w:line="240" w:lineRule="auto"/>
              <w:rPr>
                <w:rFonts w:ascii="Arial" w:eastAsia="Calibri" w:hAnsi="Arial"/>
                <w:color w:val="auto"/>
                <w:szCs w:val="20"/>
              </w:rPr>
            </w:pPr>
            <w:r>
              <w:rPr>
                <w:rFonts w:ascii="Arial" w:eastAsia="Calibri" w:hAnsi="Arial"/>
                <w:color w:val="auto"/>
                <w:szCs w:val="20"/>
              </w:rPr>
              <w:t xml:space="preserve">Provide </w:t>
            </w:r>
            <w:r w:rsidR="00E03DA6" w:rsidRPr="00E03DA6">
              <w:rPr>
                <w:rFonts w:ascii="Arial" w:eastAsia="Calibri" w:hAnsi="Arial"/>
                <w:color w:val="auto"/>
                <w:szCs w:val="20"/>
              </w:rPr>
              <w:t>the location of these</w:t>
            </w:r>
            <w:r>
              <w:rPr>
                <w:rFonts w:ascii="Arial" w:eastAsia="Calibri" w:hAnsi="Arial"/>
                <w:color w:val="auto"/>
                <w:szCs w:val="20"/>
              </w:rPr>
              <w:t xml:space="preserve"> and who will take responsibility for enacting these plans</w:t>
            </w:r>
            <w:r w:rsidR="00B4783D">
              <w:rPr>
                <w:rFonts w:ascii="Arial" w:eastAsia="Calibri" w:hAnsi="Arial"/>
                <w:color w:val="auto"/>
                <w:szCs w:val="20"/>
              </w:rPr>
              <w:t>.</w:t>
            </w:r>
          </w:p>
          <w:p w14:paraId="33CFA5AD" w14:textId="32EA8114" w:rsidR="00E03DA6" w:rsidRPr="00DB56A3" w:rsidRDefault="00E03DA6" w:rsidP="00E03DA6">
            <w:pPr>
              <w:spacing w:before="0" w:after="0" w:line="240" w:lineRule="auto"/>
              <w:rPr>
                <w:rFonts w:ascii="Arial" w:eastAsia="Calibri" w:hAnsi="Arial"/>
                <w:color w:val="auto"/>
                <w:szCs w:val="20"/>
              </w:rPr>
            </w:pPr>
            <w:r w:rsidRPr="00E03DA6">
              <w:rPr>
                <w:rFonts w:ascii="Arial" w:eastAsia="Calibri" w:hAnsi="Arial"/>
                <w:color w:val="auto"/>
                <w:szCs w:val="20"/>
              </w:rPr>
              <w:tab/>
            </w:r>
          </w:p>
        </w:tc>
        <w:tc>
          <w:tcPr>
            <w:tcW w:w="5624" w:type="dxa"/>
            <w:shd w:val="clear" w:color="auto" w:fill="D9D9D9" w:themeFill="background1" w:themeFillShade="D9"/>
          </w:tcPr>
          <w:p w14:paraId="66F85879" w14:textId="77777777" w:rsidR="00E03DA6" w:rsidRDefault="00E03DA6" w:rsidP="00DB56A3">
            <w:pPr>
              <w:spacing w:before="0" w:after="0" w:line="240" w:lineRule="auto"/>
              <w:rPr>
                <w:rFonts w:ascii="Arial" w:eastAsia="Calibri" w:hAnsi="Arial"/>
                <w:color w:val="auto"/>
                <w:szCs w:val="20"/>
              </w:rPr>
            </w:pPr>
          </w:p>
          <w:p w14:paraId="3E0F3D25" w14:textId="77777777" w:rsidR="00FB6D2A" w:rsidRDefault="00FB6D2A" w:rsidP="00DB56A3">
            <w:pPr>
              <w:spacing w:before="0" w:after="0" w:line="240" w:lineRule="auto"/>
              <w:rPr>
                <w:rFonts w:ascii="Arial" w:eastAsia="Calibri" w:hAnsi="Arial"/>
                <w:color w:val="auto"/>
                <w:szCs w:val="20"/>
              </w:rPr>
            </w:pPr>
            <w:r>
              <w:rPr>
                <w:rFonts w:ascii="Arial" w:eastAsia="Calibri" w:hAnsi="Arial"/>
                <w:color w:val="auto"/>
                <w:szCs w:val="20"/>
              </w:rPr>
              <w:t>Yes</w:t>
            </w:r>
          </w:p>
          <w:p w14:paraId="2AD51A09" w14:textId="77777777" w:rsidR="00FB6D2A" w:rsidRDefault="00FB6D2A" w:rsidP="00DB56A3">
            <w:pPr>
              <w:spacing w:before="0" w:after="0" w:line="240" w:lineRule="auto"/>
              <w:rPr>
                <w:rFonts w:ascii="Arial" w:eastAsia="Calibri" w:hAnsi="Arial"/>
                <w:color w:val="auto"/>
                <w:szCs w:val="20"/>
              </w:rPr>
            </w:pPr>
          </w:p>
          <w:p w14:paraId="61D6E850" w14:textId="77777777" w:rsidR="00FB6D2A" w:rsidRDefault="00FB6D2A" w:rsidP="00DB56A3">
            <w:pPr>
              <w:spacing w:before="0" w:after="0" w:line="240" w:lineRule="auto"/>
              <w:rPr>
                <w:rFonts w:ascii="Arial" w:eastAsia="Calibri" w:hAnsi="Arial"/>
                <w:color w:val="auto"/>
                <w:szCs w:val="20"/>
              </w:rPr>
            </w:pPr>
          </w:p>
          <w:p w14:paraId="3A41A472" w14:textId="77777777" w:rsidR="00FB6D2A" w:rsidRDefault="00FB6D2A" w:rsidP="00DB56A3">
            <w:pPr>
              <w:spacing w:before="0" w:after="0" w:line="240" w:lineRule="auto"/>
              <w:rPr>
                <w:rFonts w:ascii="Arial" w:eastAsia="Calibri" w:hAnsi="Arial"/>
                <w:color w:val="auto"/>
                <w:szCs w:val="20"/>
              </w:rPr>
            </w:pPr>
          </w:p>
          <w:p w14:paraId="4013BA89" w14:textId="54C4B141" w:rsidR="00FB6D2A" w:rsidRPr="00DB56A3" w:rsidRDefault="00FB6D2A" w:rsidP="00DB56A3">
            <w:pPr>
              <w:spacing w:before="0" w:after="0" w:line="240" w:lineRule="auto"/>
              <w:rPr>
                <w:rFonts w:ascii="Arial" w:eastAsia="Calibri" w:hAnsi="Arial"/>
                <w:color w:val="auto"/>
                <w:szCs w:val="20"/>
              </w:rPr>
            </w:pPr>
            <w:r>
              <w:rPr>
                <w:rFonts w:ascii="Arial" w:eastAsia="Calibri" w:hAnsi="Arial"/>
                <w:color w:val="auto"/>
                <w:szCs w:val="20"/>
              </w:rPr>
              <w:t>In DU / Teachers in DU</w:t>
            </w:r>
          </w:p>
        </w:tc>
      </w:tr>
      <w:tr w:rsidR="0018366A" w:rsidRPr="00DB56A3" w14:paraId="5CC87AB9" w14:textId="77777777" w:rsidTr="00B4783D">
        <w:tc>
          <w:tcPr>
            <w:tcW w:w="4106" w:type="dxa"/>
            <w:shd w:val="clear" w:color="auto" w:fill="auto"/>
          </w:tcPr>
          <w:p w14:paraId="40F0A19A" w14:textId="77777777" w:rsidR="0018366A" w:rsidRDefault="0018366A" w:rsidP="00AB66E1">
            <w:pPr>
              <w:spacing w:before="0" w:after="0" w:line="240" w:lineRule="auto"/>
              <w:rPr>
                <w:rFonts w:ascii="Arial" w:eastAsia="Calibri" w:hAnsi="Arial"/>
                <w:color w:val="auto"/>
                <w:szCs w:val="20"/>
              </w:rPr>
            </w:pPr>
            <w:r>
              <w:rPr>
                <w:rFonts w:ascii="Arial" w:eastAsia="Calibri" w:hAnsi="Arial"/>
                <w:color w:val="auto"/>
                <w:szCs w:val="20"/>
              </w:rPr>
              <w:t>Does your site operate services such as OSCH, Rural care or vacation care programs?</w:t>
            </w:r>
          </w:p>
          <w:p w14:paraId="6A746550" w14:textId="77777777" w:rsidR="0018366A" w:rsidRDefault="0018366A" w:rsidP="00AB66E1">
            <w:pPr>
              <w:spacing w:before="0" w:after="0" w:line="240" w:lineRule="auto"/>
              <w:rPr>
                <w:rFonts w:ascii="Arial" w:eastAsia="Calibri" w:hAnsi="Arial"/>
                <w:color w:val="auto"/>
                <w:szCs w:val="20"/>
              </w:rPr>
            </w:pPr>
          </w:p>
          <w:p w14:paraId="0E5F9C23" w14:textId="77777777" w:rsidR="0018366A" w:rsidRPr="00DB56A3" w:rsidRDefault="0018366A" w:rsidP="00AB66E1">
            <w:pPr>
              <w:spacing w:before="0" w:after="0" w:line="240" w:lineRule="auto"/>
              <w:rPr>
                <w:rFonts w:ascii="Arial" w:eastAsia="Calibri" w:hAnsi="Arial"/>
                <w:color w:val="auto"/>
                <w:szCs w:val="20"/>
              </w:rPr>
            </w:pPr>
            <w:r>
              <w:rPr>
                <w:rFonts w:ascii="Arial" w:eastAsia="Calibri" w:hAnsi="Arial"/>
                <w:color w:val="auto"/>
                <w:szCs w:val="20"/>
              </w:rPr>
              <w:t>Ensure a current contact list is maintained and awareness of hours of operation for these services.</w:t>
            </w:r>
          </w:p>
        </w:tc>
        <w:tc>
          <w:tcPr>
            <w:tcW w:w="5624" w:type="dxa"/>
            <w:shd w:val="clear" w:color="auto" w:fill="D9D9D9" w:themeFill="background1" w:themeFillShade="D9"/>
          </w:tcPr>
          <w:p w14:paraId="51A72C97" w14:textId="77777777" w:rsidR="0018366A" w:rsidRDefault="00FB6D2A" w:rsidP="00AB66E1">
            <w:pPr>
              <w:spacing w:before="0" w:after="0" w:line="240" w:lineRule="auto"/>
              <w:rPr>
                <w:rFonts w:ascii="Arial" w:eastAsia="Calibri" w:hAnsi="Arial"/>
                <w:color w:val="auto"/>
                <w:szCs w:val="20"/>
              </w:rPr>
            </w:pPr>
            <w:r>
              <w:rPr>
                <w:rFonts w:ascii="Arial" w:eastAsia="Calibri" w:hAnsi="Arial"/>
                <w:color w:val="auto"/>
                <w:szCs w:val="20"/>
              </w:rPr>
              <w:t>OSHC</w:t>
            </w:r>
          </w:p>
          <w:p w14:paraId="16E17C78" w14:textId="77777777" w:rsidR="00FB6D2A" w:rsidRDefault="00FB6D2A" w:rsidP="00AB66E1">
            <w:pPr>
              <w:spacing w:before="0" w:after="0" w:line="240" w:lineRule="auto"/>
              <w:rPr>
                <w:rFonts w:ascii="Arial" w:eastAsia="Calibri" w:hAnsi="Arial"/>
                <w:color w:val="auto"/>
                <w:szCs w:val="20"/>
              </w:rPr>
            </w:pPr>
          </w:p>
          <w:p w14:paraId="77524CDF" w14:textId="77777777" w:rsidR="00FB6D2A" w:rsidRDefault="00FB6D2A" w:rsidP="00AB66E1">
            <w:pPr>
              <w:spacing w:before="0" w:after="0" w:line="240" w:lineRule="auto"/>
              <w:rPr>
                <w:rFonts w:ascii="Arial" w:eastAsia="Calibri" w:hAnsi="Arial"/>
                <w:color w:val="auto"/>
                <w:szCs w:val="20"/>
              </w:rPr>
            </w:pPr>
          </w:p>
          <w:p w14:paraId="02F84D0B" w14:textId="77777777" w:rsidR="00FB6D2A" w:rsidRDefault="00FB6D2A" w:rsidP="00AB66E1">
            <w:pPr>
              <w:spacing w:before="0" w:after="0" w:line="240" w:lineRule="auto"/>
              <w:rPr>
                <w:rFonts w:ascii="Arial" w:eastAsia="Calibri" w:hAnsi="Arial"/>
                <w:color w:val="auto"/>
                <w:szCs w:val="20"/>
              </w:rPr>
            </w:pPr>
          </w:p>
          <w:p w14:paraId="177595AC" w14:textId="77777777" w:rsidR="00FB6D2A" w:rsidRDefault="009B4919" w:rsidP="00AB66E1">
            <w:pPr>
              <w:spacing w:before="0" w:after="0" w:line="240" w:lineRule="auto"/>
              <w:rPr>
                <w:rFonts w:ascii="Arial" w:eastAsia="Calibri" w:hAnsi="Arial"/>
                <w:color w:val="auto"/>
                <w:szCs w:val="20"/>
              </w:rPr>
            </w:pPr>
            <w:r>
              <w:rPr>
                <w:rFonts w:ascii="Arial" w:eastAsia="Calibri" w:hAnsi="Arial"/>
                <w:color w:val="auto"/>
                <w:szCs w:val="20"/>
              </w:rPr>
              <w:t>Completed</w:t>
            </w:r>
          </w:p>
          <w:p w14:paraId="04F597AD" w14:textId="3A4DBD9B" w:rsidR="00EB632A" w:rsidRPr="00DB56A3" w:rsidRDefault="00EB632A" w:rsidP="00AB66E1">
            <w:pPr>
              <w:spacing w:before="0" w:after="0" w:line="240" w:lineRule="auto"/>
              <w:rPr>
                <w:rFonts w:ascii="Arial" w:eastAsia="Calibri" w:hAnsi="Arial"/>
                <w:color w:val="auto"/>
                <w:szCs w:val="20"/>
              </w:rPr>
            </w:pPr>
            <w:r>
              <w:rPr>
                <w:rFonts w:ascii="Arial" w:eastAsia="Calibri" w:hAnsi="Arial"/>
                <w:color w:val="auto"/>
                <w:szCs w:val="20"/>
              </w:rPr>
              <w:t xml:space="preserve">Whole of staff contact details in folder. </w:t>
            </w:r>
          </w:p>
        </w:tc>
      </w:tr>
      <w:tr w:rsidR="0018366A" w:rsidRPr="00DB56A3" w14:paraId="3576FA9A" w14:textId="77777777" w:rsidTr="00B4783D">
        <w:tc>
          <w:tcPr>
            <w:tcW w:w="4106" w:type="dxa"/>
            <w:shd w:val="clear" w:color="auto" w:fill="auto"/>
          </w:tcPr>
          <w:p w14:paraId="1218F1DD" w14:textId="77777777" w:rsidR="0018366A" w:rsidRDefault="0018366A" w:rsidP="00AB66E1">
            <w:pPr>
              <w:spacing w:before="0" w:after="0" w:line="240" w:lineRule="auto"/>
              <w:rPr>
                <w:rFonts w:ascii="Arial" w:eastAsia="Calibri" w:hAnsi="Arial"/>
                <w:color w:val="auto"/>
                <w:szCs w:val="20"/>
              </w:rPr>
            </w:pPr>
            <w:r>
              <w:rPr>
                <w:rFonts w:ascii="Arial" w:eastAsia="Calibri" w:hAnsi="Arial"/>
                <w:color w:val="auto"/>
                <w:szCs w:val="20"/>
              </w:rPr>
              <w:t xml:space="preserve">Do you have the contact details and hours of operation for any other services on site </w:t>
            </w:r>
            <w:proofErr w:type="spellStart"/>
            <w:proofErr w:type="gramStart"/>
            <w:r>
              <w:rPr>
                <w:rFonts w:ascii="Arial" w:eastAsia="Calibri" w:hAnsi="Arial"/>
                <w:color w:val="auto"/>
                <w:szCs w:val="20"/>
              </w:rPr>
              <w:t>eg</w:t>
            </w:r>
            <w:proofErr w:type="spellEnd"/>
            <w:proofErr w:type="gramEnd"/>
            <w:r>
              <w:rPr>
                <w:rFonts w:ascii="Arial" w:eastAsia="Calibri" w:hAnsi="Arial"/>
                <w:color w:val="auto"/>
                <w:szCs w:val="20"/>
              </w:rPr>
              <w:t xml:space="preserve"> dental, community groups, sports hire after school or on weekends</w:t>
            </w:r>
          </w:p>
        </w:tc>
        <w:tc>
          <w:tcPr>
            <w:tcW w:w="5624" w:type="dxa"/>
            <w:shd w:val="clear" w:color="auto" w:fill="D9D9D9" w:themeFill="background1" w:themeFillShade="D9"/>
          </w:tcPr>
          <w:p w14:paraId="1D746BA8" w14:textId="77777777" w:rsidR="0018366A" w:rsidRDefault="009B4919" w:rsidP="00AB66E1">
            <w:pPr>
              <w:spacing w:before="0" w:after="0" w:line="240" w:lineRule="auto"/>
              <w:rPr>
                <w:rFonts w:ascii="Arial" w:eastAsia="Calibri" w:hAnsi="Arial"/>
                <w:color w:val="auto"/>
                <w:szCs w:val="20"/>
              </w:rPr>
            </w:pPr>
            <w:r>
              <w:rPr>
                <w:rFonts w:ascii="Arial" w:eastAsia="Calibri" w:hAnsi="Arial"/>
                <w:color w:val="auto"/>
                <w:szCs w:val="20"/>
              </w:rPr>
              <w:t xml:space="preserve">Yes – Gym Hire (Athelstone Basketball </w:t>
            </w:r>
            <w:proofErr w:type="gramStart"/>
            <w:r>
              <w:rPr>
                <w:rFonts w:ascii="Arial" w:eastAsia="Calibri" w:hAnsi="Arial"/>
                <w:color w:val="auto"/>
                <w:szCs w:val="20"/>
              </w:rPr>
              <w:t>Club )</w:t>
            </w:r>
            <w:proofErr w:type="gramEnd"/>
            <w:r>
              <w:rPr>
                <w:rFonts w:ascii="Arial" w:eastAsia="Calibri" w:hAnsi="Arial"/>
                <w:color w:val="auto"/>
                <w:szCs w:val="20"/>
              </w:rPr>
              <w:t xml:space="preserve"> and </w:t>
            </w:r>
          </w:p>
          <w:p w14:paraId="620358EA" w14:textId="6126302E" w:rsidR="00FF7A41" w:rsidRPr="00DB56A3" w:rsidRDefault="00FF7A41" w:rsidP="00AB66E1">
            <w:pPr>
              <w:spacing w:before="0" w:after="0" w:line="240" w:lineRule="auto"/>
              <w:rPr>
                <w:rFonts w:ascii="Arial" w:eastAsia="Calibri" w:hAnsi="Arial"/>
                <w:color w:val="auto"/>
                <w:szCs w:val="20"/>
              </w:rPr>
            </w:pPr>
            <w:r>
              <w:rPr>
                <w:rFonts w:ascii="Arial" w:eastAsia="Calibri" w:hAnsi="Arial"/>
                <w:color w:val="auto"/>
                <w:szCs w:val="20"/>
              </w:rPr>
              <w:t xml:space="preserve">          Activity Room (Avant Ballet)</w:t>
            </w:r>
          </w:p>
        </w:tc>
      </w:tr>
      <w:tr w:rsidR="00DB56A3" w:rsidRPr="00DB56A3" w14:paraId="0B95A827" w14:textId="77777777" w:rsidTr="00B4783D">
        <w:tc>
          <w:tcPr>
            <w:tcW w:w="4106" w:type="dxa"/>
            <w:shd w:val="clear" w:color="auto" w:fill="auto"/>
          </w:tcPr>
          <w:p w14:paraId="2909B767" w14:textId="5C217D83" w:rsidR="00DB56A3" w:rsidRPr="00DB56A3" w:rsidRDefault="00DB56A3" w:rsidP="00DB56A3">
            <w:pPr>
              <w:spacing w:before="0" w:after="0" w:line="240" w:lineRule="auto"/>
              <w:rPr>
                <w:rFonts w:ascii="Arial" w:eastAsia="Calibri" w:hAnsi="Arial"/>
                <w:color w:val="auto"/>
                <w:szCs w:val="20"/>
              </w:rPr>
            </w:pPr>
            <w:r w:rsidRPr="00DB56A3">
              <w:rPr>
                <w:rFonts w:ascii="Arial" w:eastAsia="Calibri" w:hAnsi="Arial"/>
                <w:color w:val="auto"/>
                <w:szCs w:val="20"/>
              </w:rPr>
              <w:t>Estimated number</w:t>
            </w:r>
            <w:r w:rsidR="00E03DA6">
              <w:rPr>
                <w:rFonts w:ascii="Arial" w:eastAsia="Calibri" w:hAnsi="Arial"/>
                <w:color w:val="auto"/>
                <w:szCs w:val="20"/>
              </w:rPr>
              <w:t>/type</w:t>
            </w:r>
            <w:r w:rsidRPr="00DB56A3">
              <w:rPr>
                <w:rFonts w:ascii="Arial" w:eastAsia="Calibri" w:hAnsi="Arial"/>
                <w:color w:val="auto"/>
                <w:szCs w:val="20"/>
              </w:rPr>
              <w:t xml:space="preserve"> of animals on site, if applicable</w:t>
            </w:r>
          </w:p>
          <w:p w14:paraId="74CDAEC0" w14:textId="77777777" w:rsidR="00DB56A3" w:rsidRPr="00DB56A3" w:rsidRDefault="00DB56A3" w:rsidP="00DB56A3">
            <w:pPr>
              <w:spacing w:before="0" w:after="0" w:line="240" w:lineRule="auto"/>
              <w:rPr>
                <w:rFonts w:ascii="Arial" w:eastAsia="Calibri" w:hAnsi="Arial"/>
                <w:color w:val="auto"/>
                <w:szCs w:val="20"/>
              </w:rPr>
            </w:pPr>
          </w:p>
        </w:tc>
        <w:tc>
          <w:tcPr>
            <w:tcW w:w="5624" w:type="dxa"/>
            <w:shd w:val="clear" w:color="auto" w:fill="D9D9D9" w:themeFill="background1" w:themeFillShade="D9"/>
          </w:tcPr>
          <w:p w14:paraId="11B5EEC5" w14:textId="2B454A7C" w:rsidR="00DB56A3" w:rsidRPr="00DB56A3" w:rsidRDefault="00183A81" w:rsidP="00DB56A3">
            <w:pPr>
              <w:spacing w:before="0" w:after="0" w:line="240" w:lineRule="auto"/>
              <w:rPr>
                <w:rFonts w:ascii="Arial" w:eastAsia="Calibri" w:hAnsi="Arial"/>
                <w:color w:val="auto"/>
                <w:szCs w:val="20"/>
              </w:rPr>
            </w:pPr>
            <w:r>
              <w:rPr>
                <w:rFonts w:ascii="Arial" w:eastAsia="Calibri" w:hAnsi="Arial"/>
                <w:color w:val="auto"/>
                <w:szCs w:val="20"/>
              </w:rPr>
              <w:t>NIL</w:t>
            </w:r>
          </w:p>
        </w:tc>
      </w:tr>
      <w:tr w:rsidR="00DB56A3" w:rsidRPr="00DB56A3" w14:paraId="5C083DBB" w14:textId="77777777" w:rsidTr="00B4783D">
        <w:tc>
          <w:tcPr>
            <w:tcW w:w="4106" w:type="dxa"/>
            <w:shd w:val="clear" w:color="auto" w:fill="auto"/>
          </w:tcPr>
          <w:p w14:paraId="07609692" w14:textId="59CE4FD6" w:rsidR="00DB56A3" w:rsidRPr="00DB56A3" w:rsidRDefault="00C206E8" w:rsidP="00DB56A3">
            <w:pPr>
              <w:spacing w:before="0" w:after="0" w:line="240" w:lineRule="auto"/>
              <w:rPr>
                <w:rFonts w:ascii="Arial" w:eastAsia="Calibri" w:hAnsi="Arial"/>
                <w:color w:val="auto"/>
                <w:szCs w:val="20"/>
              </w:rPr>
            </w:pPr>
            <w:r>
              <w:rPr>
                <w:rFonts w:ascii="Arial" w:eastAsia="Calibri" w:hAnsi="Arial"/>
                <w:color w:val="auto"/>
                <w:szCs w:val="20"/>
              </w:rPr>
              <w:t>The site’s Animal Ethics Focus Person has a duty of care to ensure the wellbeing of all animals kept on sites during these times. Attach your site’s Local Response Procedure for managing animals prior to and during an emergency</w:t>
            </w:r>
          </w:p>
          <w:p w14:paraId="1F7D0D92" w14:textId="77777777" w:rsidR="00DB56A3" w:rsidRPr="00DB56A3" w:rsidRDefault="00DB56A3" w:rsidP="00DB56A3">
            <w:pPr>
              <w:spacing w:before="0" w:after="0" w:line="240" w:lineRule="auto"/>
              <w:rPr>
                <w:rFonts w:ascii="Arial" w:eastAsia="Calibri" w:hAnsi="Arial"/>
                <w:color w:val="auto"/>
                <w:szCs w:val="20"/>
              </w:rPr>
            </w:pPr>
          </w:p>
        </w:tc>
        <w:tc>
          <w:tcPr>
            <w:tcW w:w="5624" w:type="dxa"/>
            <w:shd w:val="clear" w:color="auto" w:fill="D9D9D9" w:themeFill="background1" w:themeFillShade="D9"/>
          </w:tcPr>
          <w:p w14:paraId="1B7E6C2A" w14:textId="19384263" w:rsidR="00DB56A3" w:rsidRPr="00DB56A3" w:rsidRDefault="00F944FC" w:rsidP="00DB56A3">
            <w:pPr>
              <w:spacing w:before="0" w:after="0" w:line="240" w:lineRule="auto"/>
              <w:rPr>
                <w:rFonts w:ascii="Arial" w:eastAsia="Calibri" w:hAnsi="Arial"/>
                <w:color w:val="auto"/>
                <w:szCs w:val="20"/>
              </w:rPr>
            </w:pPr>
            <w:r>
              <w:rPr>
                <w:rFonts w:ascii="Arial" w:eastAsia="Calibri" w:hAnsi="Arial"/>
                <w:color w:val="auto"/>
                <w:szCs w:val="20"/>
              </w:rPr>
              <w:t>NA</w:t>
            </w:r>
          </w:p>
        </w:tc>
      </w:tr>
      <w:tr w:rsidR="00DB56A3" w:rsidRPr="00DB56A3" w14:paraId="457816E1" w14:textId="77777777" w:rsidTr="00B4783D">
        <w:tc>
          <w:tcPr>
            <w:tcW w:w="4106" w:type="dxa"/>
            <w:shd w:val="clear" w:color="auto" w:fill="auto"/>
          </w:tcPr>
          <w:p w14:paraId="110735E6" w14:textId="77777777" w:rsidR="00DB56A3" w:rsidRPr="00DB56A3" w:rsidRDefault="00DB56A3" w:rsidP="00DB56A3">
            <w:pPr>
              <w:spacing w:before="0" w:after="0" w:line="240" w:lineRule="auto"/>
              <w:rPr>
                <w:rFonts w:ascii="Arial" w:eastAsia="Calibri" w:hAnsi="Arial"/>
                <w:color w:val="auto"/>
                <w:szCs w:val="20"/>
              </w:rPr>
            </w:pPr>
            <w:r w:rsidRPr="00DB56A3">
              <w:rPr>
                <w:rFonts w:ascii="Arial" w:eastAsia="Calibri" w:hAnsi="Arial"/>
                <w:color w:val="auto"/>
                <w:szCs w:val="20"/>
              </w:rPr>
              <w:t>School or site’s site-specific alert, for example:</w:t>
            </w:r>
          </w:p>
          <w:p w14:paraId="14733DD9" w14:textId="54DD2D6A" w:rsidR="00DB56A3" w:rsidRPr="00DB56A3" w:rsidRDefault="00C42EBC" w:rsidP="00DB56A3">
            <w:pPr>
              <w:numPr>
                <w:ilvl w:val="0"/>
                <w:numId w:val="11"/>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174" w:hanging="174"/>
              <w:rPr>
                <w:rFonts w:ascii="Arial" w:eastAsia="Calibri" w:hAnsi="Arial"/>
                <w:color w:val="auto"/>
                <w:szCs w:val="20"/>
              </w:rPr>
            </w:pPr>
            <w:r>
              <w:rPr>
                <w:rFonts w:ascii="Arial" w:eastAsia="Calibri" w:hAnsi="Arial"/>
                <w:color w:val="auto"/>
                <w:szCs w:val="20"/>
              </w:rPr>
              <w:t>‘Shelter In’ announcement: “Attention! Attention! Take shelter immediately in your nearest safe zone”</w:t>
            </w:r>
          </w:p>
          <w:p w14:paraId="24185A31" w14:textId="77777777" w:rsidR="00DB56A3" w:rsidRPr="00DB56A3" w:rsidRDefault="00DB56A3" w:rsidP="00DB56A3">
            <w:pPr>
              <w:spacing w:before="0" w:after="0" w:line="240" w:lineRule="auto"/>
              <w:rPr>
                <w:rFonts w:ascii="Arial" w:eastAsia="Calibri" w:hAnsi="Arial"/>
                <w:color w:val="auto"/>
                <w:szCs w:val="20"/>
              </w:rPr>
            </w:pPr>
          </w:p>
        </w:tc>
        <w:tc>
          <w:tcPr>
            <w:tcW w:w="5624" w:type="dxa"/>
            <w:shd w:val="clear" w:color="auto" w:fill="D9D9D9" w:themeFill="background1" w:themeFillShade="D9"/>
          </w:tcPr>
          <w:p w14:paraId="5548D1A8" w14:textId="77777777" w:rsidR="00DB56A3" w:rsidRPr="00DB56A3" w:rsidRDefault="00DB56A3" w:rsidP="00DB56A3">
            <w:pPr>
              <w:spacing w:before="0" w:after="0" w:line="240" w:lineRule="auto"/>
              <w:rPr>
                <w:rFonts w:ascii="Arial" w:eastAsia="Calibri" w:hAnsi="Arial"/>
                <w:b/>
                <w:color w:val="auto"/>
                <w:szCs w:val="20"/>
              </w:rPr>
            </w:pPr>
          </w:p>
          <w:p w14:paraId="0D546425" w14:textId="687A8C73" w:rsidR="00DB56A3" w:rsidRDefault="00F02ED0" w:rsidP="00DB56A3">
            <w:pPr>
              <w:spacing w:before="0" w:after="0" w:line="240" w:lineRule="auto"/>
              <w:rPr>
                <w:rFonts w:ascii="Arial" w:eastAsia="Calibri" w:hAnsi="Arial"/>
                <w:color w:val="auto"/>
                <w:szCs w:val="20"/>
              </w:rPr>
            </w:pPr>
            <w:r>
              <w:rPr>
                <w:rFonts w:ascii="Arial" w:eastAsia="Calibri" w:hAnsi="Arial"/>
                <w:color w:val="auto"/>
                <w:szCs w:val="20"/>
              </w:rPr>
              <w:t>12 short blasts</w:t>
            </w:r>
            <w:r w:rsidR="00ED6069">
              <w:rPr>
                <w:rFonts w:ascii="Arial" w:eastAsia="Calibri" w:hAnsi="Arial"/>
                <w:color w:val="auto"/>
                <w:szCs w:val="20"/>
              </w:rPr>
              <w:t xml:space="preserve"> of the bell</w:t>
            </w:r>
          </w:p>
          <w:p w14:paraId="659FFB49" w14:textId="7D615A0B" w:rsidR="00C30E7F" w:rsidRPr="00DB56A3" w:rsidRDefault="00C30E7F" w:rsidP="00DB56A3">
            <w:pPr>
              <w:spacing w:before="0" w:after="0" w:line="240" w:lineRule="auto"/>
              <w:rPr>
                <w:rFonts w:ascii="Arial" w:eastAsia="Calibri" w:hAnsi="Arial"/>
                <w:color w:val="auto"/>
                <w:szCs w:val="20"/>
              </w:rPr>
            </w:pPr>
            <w:r>
              <w:rPr>
                <w:rFonts w:ascii="Arial" w:eastAsia="Calibri" w:hAnsi="Arial"/>
                <w:color w:val="auto"/>
                <w:szCs w:val="20"/>
              </w:rPr>
              <w:t>Announcement over the</w:t>
            </w:r>
            <w:r w:rsidR="00D04D1D">
              <w:rPr>
                <w:rFonts w:ascii="Arial" w:eastAsia="Calibri" w:hAnsi="Arial"/>
                <w:color w:val="auto"/>
                <w:szCs w:val="20"/>
              </w:rPr>
              <w:t xml:space="preserve"> PA – </w:t>
            </w:r>
            <w:r w:rsidR="00D16E05">
              <w:rPr>
                <w:rFonts w:ascii="Arial" w:eastAsia="Calibri" w:hAnsi="Arial"/>
                <w:color w:val="auto"/>
                <w:szCs w:val="20"/>
              </w:rPr>
              <w:t xml:space="preserve">Attention! Attention! </w:t>
            </w:r>
            <w:r w:rsidR="009B5EC6">
              <w:rPr>
                <w:rFonts w:ascii="Arial" w:eastAsia="Calibri" w:hAnsi="Arial"/>
                <w:color w:val="auto"/>
                <w:szCs w:val="20"/>
              </w:rPr>
              <w:t>“</w:t>
            </w:r>
            <w:r w:rsidR="00D04D1D">
              <w:rPr>
                <w:rFonts w:ascii="Arial" w:eastAsia="Calibri" w:hAnsi="Arial"/>
                <w:color w:val="auto"/>
                <w:szCs w:val="20"/>
              </w:rPr>
              <w:t>Shel</w:t>
            </w:r>
            <w:r w:rsidR="00B638E6">
              <w:rPr>
                <w:rFonts w:ascii="Arial" w:eastAsia="Calibri" w:hAnsi="Arial"/>
                <w:color w:val="auto"/>
                <w:szCs w:val="20"/>
              </w:rPr>
              <w:t>te</w:t>
            </w:r>
            <w:r w:rsidR="00D04D1D">
              <w:rPr>
                <w:rFonts w:ascii="Arial" w:eastAsia="Calibri" w:hAnsi="Arial"/>
                <w:color w:val="auto"/>
                <w:szCs w:val="20"/>
              </w:rPr>
              <w:t>r in Place</w:t>
            </w:r>
            <w:r w:rsidR="00074227">
              <w:rPr>
                <w:rFonts w:ascii="Arial" w:eastAsia="Calibri" w:hAnsi="Arial"/>
                <w:color w:val="auto"/>
                <w:szCs w:val="20"/>
              </w:rPr>
              <w:t xml:space="preserve"> is now </w:t>
            </w:r>
            <w:r w:rsidR="00854497">
              <w:rPr>
                <w:rFonts w:ascii="Arial" w:eastAsia="Calibri" w:hAnsi="Arial"/>
                <w:color w:val="auto"/>
                <w:szCs w:val="20"/>
              </w:rPr>
              <w:t>being actioned</w:t>
            </w:r>
            <w:r w:rsidR="00074227">
              <w:rPr>
                <w:rFonts w:ascii="Arial" w:eastAsia="Calibri" w:hAnsi="Arial"/>
                <w:color w:val="auto"/>
                <w:szCs w:val="20"/>
              </w:rPr>
              <w:t>. Please make your way ca</w:t>
            </w:r>
            <w:r w:rsidR="00B4558E">
              <w:rPr>
                <w:rFonts w:ascii="Arial" w:eastAsia="Calibri" w:hAnsi="Arial"/>
                <w:color w:val="auto"/>
                <w:szCs w:val="20"/>
              </w:rPr>
              <w:t>l</w:t>
            </w:r>
            <w:r w:rsidR="00074227">
              <w:rPr>
                <w:rFonts w:ascii="Arial" w:eastAsia="Calibri" w:hAnsi="Arial"/>
                <w:color w:val="auto"/>
                <w:szCs w:val="20"/>
              </w:rPr>
              <w:t>m</w:t>
            </w:r>
            <w:r w:rsidR="00B4558E">
              <w:rPr>
                <w:rFonts w:ascii="Arial" w:eastAsia="Calibri" w:hAnsi="Arial"/>
                <w:color w:val="auto"/>
                <w:szCs w:val="20"/>
              </w:rPr>
              <w:t>l</w:t>
            </w:r>
            <w:r w:rsidR="00074227">
              <w:rPr>
                <w:rFonts w:ascii="Arial" w:eastAsia="Calibri" w:hAnsi="Arial"/>
                <w:color w:val="auto"/>
                <w:szCs w:val="20"/>
              </w:rPr>
              <w:t>y and quietly to the gym</w:t>
            </w:r>
            <w:r w:rsidR="00B4558E">
              <w:rPr>
                <w:rFonts w:ascii="Arial" w:eastAsia="Calibri" w:hAnsi="Arial"/>
                <w:color w:val="auto"/>
                <w:szCs w:val="20"/>
              </w:rPr>
              <w:t>”</w:t>
            </w:r>
          </w:p>
        </w:tc>
      </w:tr>
    </w:tbl>
    <w:p w14:paraId="2B129D24" w14:textId="77777777" w:rsidR="00DB56A3" w:rsidRPr="00DB56A3" w:rsidRDefault="00DB56A3" w:rsidP="00DB56A3">
      <w:pPr>
        <w:spacing w:before="0" w:after="0" w:line="240" w:lineRule="auto"/>
        <w:rPr>
          <w:rFonts w:ascii="Arial" w:eastAsia="Calibri" w:hAnsi="Arial"/>
          <w:color w:val="auto"/>
          <w:szCs w:val="20"/>
        </w:rPr>
      </w:pPr>
    </w:p>
    <w:p w14:paraId="7315DA53" w14:textId="0DCBC884" w:rsidR="00DB56A3" w:rsidRPr="00DB56A3" w:rsidRDefault="00DB56A3" w:rsidP="00DB56A3">
      <w:pPr>
        <w:pStyle w:val="ListParagraph"/>
        <w:numPr>
          <w:ilvl w:val="0"/>
          <w:numId w:val="12"/>
        </w:numPr>
        <w:tabs>
          <w:tab w:val="num" w:pos="360"/>
        </w:tabs>
        <w:suppressAutoHyphens/>
        <w:spacing w:after="160" w:line="300" w:lineRule="exact"/>
        <w:outlineLvl w:val="0"/>
        <w:rPr>
          <w:rFonts w:eastAsia="Calibri"/>
          <w:b/>
          <w:color w:val="0085AC"/>
          <w:sz w:val="28"/>
          <w:szCs w:val="28"/>
        </w:rPr>
      </w:pPr>
      <w:bookmarkStart w:id="13" w:name="_Toc209109247"/>
      <w:r w:rsidRPr="00DB56A3">
        <w:rPr>
          <w:rFonts w:eastAsia="Calibri"/>
          <w:b/>
          <w:color w:val="0085AC"/>
          <w:sz w:val="28"/>
          <w:szCs w:val="28"/>
        </w:rPr>
        <w:t>Emergency response contact list</w:t>
      </w:r>
      <w:bookmarkEnd w:id="13"/>
    </w:p>
    <w:p w14:paraId="28658C54" w14:textId="77777777" w:rsidR="00DB56A3" w:rsidRPr="00DB56A3" w:rsidRDefault="00DB56A3" w:rsidP="00DB56A3">
      <w:pPr>
        <w:spacing w:before="0" w:after="0" w:line="240" w:lineRule="auto"/>
        <w:rPr>
          <w:rFonts w:ascii="Arial" w:eastAsia="Times New Roman" w:hAnsi="Arial" w:cs="Times New Roman"/>
          <w:b/>
          <w:bCs/>
          <w:color w:val="auto"/>
          <w:szCs w:val="20"/>
          <w:lang w:eastAsia="en-AU"/>
        </w:rPr>
      </w:pPr>
      <w:r w:rsidRPr="00DB56A3">
        <w:rPr>
          <w:rFonts w:ascii="Arial" w:eastAsia="Times New Roman" w:hAnsi="Arial" w:cs="Times New Roman"/>
          <w:b/>
          <w:bCs/>
          <w:color w:val="auto"/>
          <w:szCs w:val="20"/>
          <w:lang w:eastAsia="en-AU"/>
        </w:rPr>
        <w:t>Dial 000 in an Emergency</w:t>
      </w:r>
    </w:p>
    <w:p w14:paraId="5AC534D3" w14:textId="77777777" w:rsidR="00DB56A3" w:rsidRPr="00DB56A3" w:rsidRDefault="00DB56A3" w:rsidP="00DB56A3">
      <w:pPr>
        <w:spacing w:before="0" w:after="0" w:line="240" w:lineRule="auto"/>
        <w:rPr>
          <w:rFonts w:ascii="Arial" w:eastAsia="Times New Roman" w:hAnsi="Arial" w:cs="Times New Roman"/>
          <w:b/>
          <w:bCs/>
          <w:color w:val="auto"/>
          <w:szCs w:val="20"/>
          <w:lang w:eastAsia="en-AU"/>
        </w:rPr>
      </w:pPr>
    </w:p>
    <w:p w14:paraId="5A887956" w14:textId="77777777" w:rsidR="00DB56A3" w:rsidRPr="00DB56A3" w:rsidRDefault="00DB56A3" w:rsidP="00DB56A3">
      <w:pPr>
        <w:spacing w:before="0" w:after="0" w:line="240" w:lineRule="auto"/>
        <w:rPr>
          <w:rFonts w:ascii="Arial" w:eastAsia="Calibri" w:hAnsi="Arial"/>
          <w:color w:val="auto"/>
          <w:szCs w:val="20"/>
        </w:rPr>
      </w:pPr>
      <w:r w:rsidRPr="00DB56A3">
        <w:rPr>
          <w:rFonts w:ascii="Arial" w:eastAsia="Calibri" w:hAnsi="Arial"/>
          <w:color w:val="auto"/>
          <w:szCs w:val="20"/>
        </w:rPr>
        <w:t>Enter the contact details into the following table:</w:t>
      </w:r>
    </w:p>
    <w:p w14:paraId="40A3CDA8" w14:textId="77777777" w:rsidR="00DB56A3" w:rsidRPr="00DB56A3" w:rsidRDefault="00DB56A3" w:rsidP="00DB56A3">
      <w:pPr>
        <w:spacing w:before="0" w:after="0" w:line="240" w:lineRule="auto"/>
        <w:rPr>
          <w:rFonts w:ascii="Arial" w:eastAsia="Calibri" w:hAnsi="Arial"/>
          <w:color w:val="auto"/>
          <w:szCs w:val="20"/>
        </w:rPr>
      </w:pPr>
    </w:p>
    <w:tbl>
      <w:tblPr>
        <w:tblStyle w:val="TableGrid13"/>
        <w:tblW w:w="9634" w:type="dxa"/>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Look w:val="04A0" w:firstRow="1" w:lastRow="0" w:firstColumn="1" w:lastColumn="0" w:noHBand="0" w:noVBand="1"/>
      </w:tblPr>
      <w:tblGrid>
        <w:gridCol w:w="4937"/>
        <w:gridCol w:w="2675"/>
        <w:gridCol w:w="2022"/>
      </w:tblGrid>
      <w:tr w:rsidR="00010675" w:rsidRPr="00010675" w14:paraId="6CA85A8E" w14:textId="77777777" w:rsidTr="00B4783D">
        <w:trPr>
          <w:trHeight w:val="445"/>
        </w:trPr>
        <w:tc>
          <w:tcPr>
            <w:tcW w:w="4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30501341" w14:textId="77777777" w:rsidR="00010675" w:rsidRPr="00010675" w:rsidRDefault="00010675" w:rsidP="00010675">
            <w:pPr>
              <w:spacing w:before="0" w:after="0" w:line="240" w:lineRule="auto"/>
              <w:rPr>
                <w:rFonts w:ascii="Arial" w:eastAsia="Calibri" w:hAnsi="Arial"/>
                <w:b/>
                <w:color w:val="FFFFFF" w:themeColor="background1"/>
              </w:rPr>
            </w:pPr>
            <w:r w:rsidRPr="00010675">
              <w:rPr>
                <w:rFonts w:ascii="Arial" w:eastAsia="Calibri" w:hAnsi="Arial"/>
                <w:b/>
                <w:color w:val="FFFFFF" w:themeColor="background1"/>
              </w:rPr>
              <w:t>Organisation</w:t>
            </w:r>
          </w:p>
        </w:tc>
        <w:tc>
          <w:tcPr>
            <w:tcW w:w="2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0AFF7730" w14:textId="77777777" w:rsidR="00010675" w:rsidRPr="00010675" w:rsidRDefault="00010675" w:rsidP="00010675">
            <w:pPr>
              <w:spacing w:before="0" w:after="0" w:line="240" w:lineRule="auto"/>
              <w:rPr>
                <w:rFonts w:ascii="Arial" w:eastAsia="Calibri" w:hAnsi="Arial"/>
                <w:b/>
                <w:color w:val="FFFFFF" w:themeColor="background1"/>
              </w:rPr>
            </w:pPr>
            <w:r w:rsidRPr="00010675">
              <w:rPr>
                <w:rFonts w:ascii="Arial" w:eastAsia="Calibri" w:hAnsi="Arial"/>
                <w:b/>
                <w:color w:val="FFFFFF" w:themeColor="background1"/>
              </w:rPr>
              <w:t xml:space="preserve">Details </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058C265C" w14:textId="77777777" w:rsidR="00010675" w:rsidRPr="00010675" w:rsidRDefault="00010675" w:rsidP="00010675">
            <w:pPr>
              <w:spacing w:before="0" w:after="0" w:line="240" w:lineRule="auto"/>
              <w:rPr>
                <w:rFonts w:ascii="Arial" w:eastAsia="Calibri" w:hAnsi="Arial"/>
                <w:b/>
                <w:color w:val="FFFFFF" w:themeColor="background1"/>
              </w:rPr>
            </w:pPr>
            <w:r w:rsidRPr="00010675">
              <w:rPr>
                <w:rFonts w:ascii="Arial" w:eastAsia="Calibri" w:hAnsi="Arial"/>
                <w:b/>
                <w:color w:val="FFFFFF" w:themeColor="background1"/>
              </w:rPr>
              <w:t xml:space="preserve">Phone number / website </w:t>
            </w:r>
          </w:p>
        </w:tc>
      </w:tr>
      <w:tr w:rsidR="00010675" w:rsidRPr="00010675" w14:paraId="392CF05C" w14:textId="77777777" w:rsidTr="00B4783D">
        <w:tc>
          <w:tcPr>
            <w:tcW w:w="4937" w:type="dxa"/>
            <w:tcBorders>
              <w:top w:val="single" w:sz="4" w:space="0" w:color="FFFFFF" w:themeColor="background1"/>
            </w:tcBorders>
            <w:shd w:val="clear" w:color="auto" w:fill="auto"/>
          </w:tcPr>
          <w:p w14:paraId="11A6F033" w14:textId="77777777" w:rsidR="00010675" w:rsidRPr="00010675" w:rsidRDefault="00010675" w:rsidP="00010675">
            <w:pPr>
              <w:spacing w:before="0" w:after="0" w:line="240" w:lineRule="auto"/>
              <w:rPr>
                <w:rFonts w:ascii="Arial" w:eastAsia="Calibri" w:hAnsi="Arial"/>
                <w:color w:val="auto"/>
              </w:rPr>
            </w:pPr>
            <w:r w:rsidRPr="00010675">
              <w:rPr>
                <w:rFonts w:ascii="Arial" w:eastAsia="Calibri" w:hAnsi="Arial"/>
                <w:color w:val="auto"/>
              </w:rPr>
              <w:t>Local police</w:t>
            </w:r>
          </w:p>
          <w:p w14:paraId="4C599CAF" w14:textId="77777777" w:rsidR="00010675" w:rsidRPr="00010675" w:rsidRDefault="00010675" w:rsidP="00010675">
            <w:pPr>
              <w:spacing w:before="0" w:after="0" w:line="240" w:lineRule="auto"/>
              <w:rPr>
                <w:rFonts w:ascii="Arial" w:eastAsia="Calibri" w:hAnsi="Arial"/>
                <w:color w:val="auto"/>
              </w:rPr>
            </w:pPr>
            <w:r w:rsidRPr="00010675">
              <w:rPr>
                <w:rFonts w:ascii="Arial" w:eastAsia="Calibri" w:hAnsi="Arial"/>
                <w:color w:val="auto"/>
              </w:rPr>
              <w:t>(</w:t>
            </w:r>
            <w:proofErr w:type="gramStart"/>
            <w:r w:rsidRPr="00010675">
              <w:rPr>
                <w:rFonts w:ascii="Arial" w:eastAsia="Calibri" w:hAnsi="Arial"/>
                <w:color w:val="auto"/>
              </w:rPr>
              <w:t>for</w:t>
            </w:r>
            <w:proofErr w:type="gramEnd"/>
            <w:r w:rsidRPr="00010675">
              <w:rPr>
                <w:rFonts w:ascii="Arial" w:eastAsia="Calibri" w:hAnsi="Arial"/>
                <w:color w:val="auto"/>
              </w:rPr>
              <w:t xml:space="preserve"> example, name of nearest police station)</w:t>
            </w:r>
          </w:p>
          <w:p w14:paraId="24DCBC58" w14:textId="77777777" w:rsidR="00010675" w:rsidRPr="00010675" w:rsidRDefault="00010675" w:rsidP="00010675">
            <w:pPr>
              <w:spacing w:before="0" w:after="0" w:line="240" w:lineRule="auto"/>
              <w:rPr>
                <w:rFonts w:ascii="Arial" w:eastAsia="Calibri" w:hAnsi="Arial"/>
                <w:color w:val="auto"/>
              </w:rPr>
            </w:pPr>
          </w:p>
        </w:tc>
        <w:tc>
          <w:tcPr>
            <w:tcW w:w="2675" w:type="dxa"/>
            <w:tcBorders>
              <w:top w:val="single" w:sz="4" w:space="0" w:color="FFFFFF" w:themeColor="background1"/>
            </w:tcBorders>
            <w:shd w:val="clear" w:color="auto" w:fill="D9D9D9" w:themeFill="background1" w:themeFillShade="D9"/>
          </w:tcPr>
          <w:p w14:paraId="43323C7B" w14:textId="2CD1CEAC" w:rsidR="00010675" w:rsidRPr="00010675" w:rsidRDefault="00B4558E" w:rsidP="00010675">
            <w:pPr>
              <w:spacing w:before="0" w:after="0" w:line="240" w:lineRule="auto"/>
              <w:rPr>
                <w:rFonts w:ascii="Arial" w:eastAsia="Calibri" w:hAnsi="Arial"/>
                <w:color w:val="auto"/>
              </w:rPr>
            </w:pPr>
            <w:r>
              <w:rPr>
                <w:rFonts w:ascii="Arial" w:eastAsia="Calibri" w:hAnsi="Arial"/>
                <w:color w:val="auto"/>
              </w:rPr>
              <w:t>Golden Grove and Holden Hill</w:t>
            </w:r>
          </w:p>
        </w:tc>
        <w:tc>
          <w:tcPr>
            <w:tcW w:w="2022" w:type="dxa"/>
            <w:tcBorders>
              <w:top w:val="single" w:sz="4" w:space="0" w:color="FFFFFF" w:themeColor="background1"/>
            </w:tcBorders>
            <w:shd w:val="clear" w:color="auto" w:fill="D9D9D9" w:themeFill="background1" w:themeFillShade="D9"/>
          </w:tcPr>
          <w:p w14:paraId="79472394" w14:textId="09A7C8D1" w:rsidR="00010675" w:rsidRPr="00010675" w:rsidRDefault="00424DD1" w:rsidP="00010675">
            <w:pPr>
              <w:spacing w:before="0" w:after="0" w:line="240" w:lineRule="auto"/>
              <w:rPr>
                <w:rFonts w:ascii="Arial" w:eastAsia="Calibri" w:hAnsi="Arial"/>
                <w:color w:val="auto"/>
              </w:rPr>
            </w:pPr>
            <w:r>
              <w:rPr>
                <w:rFonts w:ascii="Arial" w:eastAsia="Calibri" w:hAnsi="Arial"/>
                <w:color w:val="auto"/>
              </w:rPr>
              <w:t>131 444</w:t>
            </w:r>
          </w:p>
        </w:tc>
      </w:tr>
      <w:tr w:rsidR="00010675" w:rsidRPr="00010675" w14:paraId="2CCF3EDA" w14:textId="77777777" w:rsidTr="00B4783D">
        <w:tc>
          <w:tcPr>
            <w:tcW w:w="4937" w:type="dxa"/>
            <w:shd w:val="clear" w:color="auto" w:fill="auto"/>
          </w:tcPr>
          <w:p w14:paraId="0C0DBC30" w14:textId="77777777" w:rsidR="00010675" w:rsidRPr="00010675" w:rsidRDefault="00010675" w:rsidP="00010675">
            <w:pPr>
              <w:spacing w:before="0" w:after="0" w:line="240" w:lineRule="auto"/>
              <w:rPr>
                <w:rFonts w:ascii="Arial" w:eastAsia="Calibri" w:hAnsi="Arial"/>
                <w:color w:val="auto"/>
              </w:rPr>
            </w:pPr>
            <w:r w:rsidRPr="00010675">
              <w:rPr>
                <w:rFonts w:ascii="Arial" w:eastAsia="Calibri" w:hAnsi="Arial"/>
                <w:color w:val="auto"/>
              </w:rPr>
              <w:t xml:space="preserve">Local hospital </w:t>
            </w:r>
          </w:p>
          <w:p w14:paraId="05F92AD9" w14:textId="77777777" w:rsidR="00010675" w:rsidRPr="00010675" w:rsidRDefault="00010675" w:rsidP="00010675">
            <w:pPr>
              <w:spacing w:before="0" w:after="0" w:line="240" w:lineRule="auto"/>
              <w:rPr>
                <w:rFonts w:ascii="Arial" w:eastAsia="Calibri" w:hAnsi="Arial"/>
                <w:color w:val="auto"/>
              </w:rPr>
            </w:pPr>
            <w:r w:rsidRPr="00010675">
              <w:rPr>
                <w:rFonts w:ascii="Arial" w:eastAsia="Calibri" w:hAnsi="Arial"/>
                <w:color w:val="auto"/>
              </w:rPr>
              <w:t>(</w:t>
            </w:r>
            <w:proofErr w:type="gramStart"/>
            <w:r w:rsidRPr="00010675">
              <w:rPr>
                <w:rFonts w:ascii="Arial" w:eastAsia="Calibri" w:hAnsi="Arial"/>
                <w:color w:val="auto"/>
              </w:rPr>
              <w:t>name</w:t>
            </w:r>
            <w:proofErr w:type="gramEnd"/>
            <w:r w:rsidRPr="00010675">
              <w:rPr>
                <w:rFonts w:ascii="Arial" w:eastAsia="Calibri" w:hAnsi="Arial"/>
                <w:color w:val="auto"/>
              </w:rPr>
              <w:t xml:space="preserve"> of nearest hospital or medical emergency facility)</w:t>
            </w:r>
          </w:p>
          <w:p w14:paraId="42ED7D28" w14:textId="77777777" w:rsidR="00010675" w:rsidRPr="00010675" w:rsidRDefault="00010675" w:rsidP="00010675">
            <w:pPr>
              <w:spacing w:before="0" w:after="0" w:line="240" w:lineRule="auto"/>
              <w:rPr>
                <w:rFonts w:ascii="Arial" w:eastAsia="Calibri" w:hAnsi="Arial"/>
                <w:color w:val="auto"/>
              </w:rPr>
            </w:pPr>
          </w:p>
        </w:tc>
        <w:tc>
          <w:tcPr>
            <w:tcW w:w="2675" w:type="dxa"/>
            <w:shd w:val="clear" w:color="auto" w:fill="D9D9D9" w:themeFill="background1" w:themeFillShade="D9"/>
          </w:tcPr>
          <w:p w14:paraId="2BE73575" w14:textId="1392CF60" w:rsidR="00010675" w:rsidRPr="00010675" w:rsidRDefault="00B4558E" w:rsidP="00010675">
            <w:pPr>
              <w:spacing w:before="0" w:after="0" w:line="240" w:lineRule="auto"/>
              <w:rPr>
                <w:rFonts w:ascii="Arial" w:eastAsia="Calibri" w:hAnsi="Arial"/>
                <w:color w:val="auto"/>
              </w:rPr>
            </w:pPr>
            <w:r>
              <w:rPr>
                <w:rFonts w:ascii="Arial" w:eastAsia="Calibri" w:hAnsi="Arial"/>
                <w:color w:val="auto"/>
              </w:rPr>
              <w:t>Modbury Hospital</w:t>
            </w:r>
          </w:p>
        </w:tc>
        <w:tc>
          <w:tcPr>
            <w:tcW w:w="2022" w:type="dxa"/>
            <w:shd w:val="clear" w:color="auto" w:fill="D9D9D9" w:themeFill="background1" w:themeFillShade="D9"/>
          </w:tcPr>
          <w:p w14:paraId="5FFA9FBF" w14:textId="2924EAAC" w:rsidR="00010675" w:rsidRPr="00010675" w:rsidRDefault="00916D10" w:rsidP="00010675">
            <w:pPr>
              <w:spacing w:before="0" w:after="0" w:line="240" w:lineRule="auto"/>
              <w:rPr>
                <w:rFonts w:ascii="Arial" w:eastAsia="Calibri" w:hAnsi="Arial"/>
                <w:color w:val="auto"/>
              </w:rPr>
            </w:pPr>
            <w:r>
              <w:rPr>
                <w:rFonts w:ascii="Arial" w:eastAsia="Calibri" w:hAnsi="Arial"/>
                <w:color w:val="auto"/>
              </w:rPr>
              <w:t>8161 2000</w:t>
            </w:r>
          </w:p>
        </w:tc>
      </w:tr>
      <w:tr w:rsidR="00010675" w:rsidRPr="00010675" w14:paraId="18D87494" w14:textId="77777777" w:rsidTr="00B4783D">
        <w:tc>
          <w:tcPr>
            <w:tcW w:w="4937" w:type="dxa"/>
            <w:shd w:val="clear" w:color="auto" w:fill="auto"/>
          </w:tcPr>
          <w:p w14:paraId="697B7490" w14:textId="6CD30733" w:rsidR="00424DD1" w:rsidRPr="00424DD1" w:rsidRDefault="00424DD1" w:rsidP="00424DD1">
            <w:pPr>
              <w:spacing w:before="0" w:after="0" w:line="240" w:lineRule="auto"/>
              <w:rPr>
                <w:rFonts w:ascii="Arial" w:eastAsia="Calibri" w:hAnsi="Arial"/>
                <w:color w:val="auto"/>
              </w:rPr>
            </w:pPr>
            <w:r w:rsidRPr="00424DD1">
              <w:rPr>
                <w:rFonts w:ascii="Arial" w:eastAsia="Calibri" w:hAnsi="Arial"/>
                <w:color w:val="auto"/>
              </w:rPr>
              <w:t xml:space="preserve">SA CFS </w:t>
            </w:r>
          </w:p>
          <w:p w14:paraId="403395C0" w14:textId="77777777" w:rsidR="00424DD1" w:rsidRPr="00424DD1" w:rsidRDefault="00424DD1" w:rsidP="00424DD1">
            <w:pPr>
              <w:spacing w:before="0" w:after="0" w:line="240" w:lineRule="auto"/>
              <w:rPr>
                <w:rFonts w:ascii="Arial" w:eastAsia="Calibri" w:hAnsi="Arial"/>
                <w:color w:val="auto"/>
              </w:rPr>
            </w:pPr>
          </w:p>
          <w:p w14:paraId="28E82296" w14:textId="77777777" w:rsidR="00010675" w:rsidRPr="00010675" w:rsidRDefault="00010675" w:rsidP="008F2AF7">
            <w:pPr>
              <w:spacing w:before="0" w:after="0" w:line="240" w:lineRule="auto"/>
              <w:rPr>
                <w:rFonts w:ascii="Arial" w:eastAsia="Calibri" w:hAnsi="Arial"/>
                <w:color w:val="auto"/>
              </w:rPr>
            </w:pPr>
          </w:p>
        </w:tc>
        <w:tc>
          <w:tcPr>
            <w:tcW w:w="2675" w:type="dxa"/>
            <w:shd w:val="clear" w:color="auto" w:fill="D9D9D9" w:themeFill="background1" w:themeFillShade="D9"/>
          </w:tcPr>
          <w:p w14:paraId="6C83AFD4" w14:textId="77777777" w:rsidR="00010675" w:rsidRPr="00010675" w:rsidRDefault="00010675" w:rsidP="00010675">
            <w:pPr>
              <w:spacing w:before="0" w:after="0" w:line="240" w:lineRule="auto"/>
              <w:rPr>
                <w:rFonts w:ascii="Arial" w:eastAsia="Calibri" w:hAnsi="Arial"/>
                <w:color w:val="auto"/>
              </w:rPr>
            </w:pPr>
          </w:p>
        </w:tc>
        <w:tc>
          <w:tcPr>
            <w:tcW w:w="2022" w:type="dxa"/>
            <w:shd w:val="clear" w:color="auto" w:fill="D9D9D9" w:themeFill="background1" w:themeFillShade="D9"/>
          </w:tcPr>
          <w:p w14:paraId="021C1743" w14:textId="77777777" w:rsidR="00424DD1" w:rsidRPr="00424DD1" w:rsidRDefault="00424DD1" w:rsidP="00424DD1">
            <w:pPr>
              <w:spacing w:before="0" w:after="0" w:line="240" w:lineRule="auto"/>
              <w:rPr>
                <w:rFonts w:ascii="Arial" w:eastAsia="Calibri" w:hAnsi="Arial"/>
                <w:color w:val="auto"/>
              </w:rPr>
            </w:pPr>
            <w:r w:rsidRPr="00424DD1">
              <w:rPr>
                <w:rFonts w:ascii="Arial" w:eastAsia="Calibri" w:hAnsi="Arial"/>
                <w:color w:val="auto"/>
              </w:rPr>
              <w:t>Information Hotline: 1800 362 361 (TTY 133 677)</w:t>
            </w:r>
          </w:p>
          <w:p w14:paraId="0AB51EE3" w14:textId="77777777" w:rsidR="00424DD1" w:rsidRPr="00424DD1" w:rsidRDefault="00424DD1" w:rsidP="00424DD1">
            <w:pPr>
              <w:spacing w:before="0" w:after="0" w:line="240" w:lineRule="auto"/>
              <w:rPr>
                <w:rFonts w:ascii="Arial" w:eastAsia="Calibri" w:hAnsi="Arial"/>
                <w:color w:val="auto"/>
              </w:rPr>
            </w:pPr>
          </w:p>
          <w:p w14:paraId="616EB11F" w14:textId="77777777" w:rsidR="00424DD1" w:rsidRPr="00424DD1" w:rsidRDefault="00424DD1" w:rsidP="00424DD1">
            <w:pPr>
              <w:spacing w:before="0" w:after="0" w:line="240" w:lineRule="auto"/>
              <w:rPr>
                <w:rFonts w:ascii="Arial" w:eastAsia="Calibri" w:hAnsi="Arial"/>
                <w:color w:val="0000FF"/>
                <w:u w:val="single"/>
              </w:rPr>
            </w:pPr>
            <w:r w:rsidRPr="00E90034">
              <w:rPr>
                <w:rFonts w:ascii="Arial" w:eastAsia="Calibri" w:hAnsi="Arial"/>
                <w:noProof/>
                <w:color w:val="auto"/>
              </w:rPr>
              <w:fldChar w:fldCharType="begin"/>
            </w:r>
            <w:r w:rsidRPr="00424DD1">
              <w:rPr>
                <w:rFonts w:ascii="Arial" w:eastAsia="Calibri" w:hAnsi="Arial"/>
                <w:noProof/>
                <w:color w:val="auto"/>
              </w:rPr>
              <w:instrText>HYPERLINK "https://www.cfs.sa.gov.au/warnings-restrictions/warnings/stay-informed/" \l "social"</w:instrText>
            </w:r>
            <w:r w:rsidRPr="00E90034">
              <w:rPr>
                <w:rFonts w:ascii="Arial" w:eastAsia="Calibri" w:hAnsi="Arial"/>
                <w:noProof/>
                <w:color w:val="auto"/>
              </w:rPr>
              <w:fldChar w:fldCharType="separate"/>
            </w:r>
            <w:r w:rsidRPr="00424DD1">
              <w:rPr>
                <w:rFonts w:ascii="Arial" w:eastAsia="Calibri" w:hAnsi="Arial"/>
                <w:noProof/>
                <w:color w:val="0000FF"/>
                <w:u w:val="single"/>
              </w:rPr>
              <w:t>Social Media</w:t>
            </w:r>
          </w:p>
          <w:p w14:paraId="6E8DEE1B" w14:textId="77777777" w:rsidR="00424DD1" w:rsidRPr="00424DD1" w:rsidRDefault="00424DD1" w:rsidP="00424DD1">
            <w:pPr>
              <w:spacing w:before="0" w:after="0" w:line="240" w:lineRule="auto"/>
              <w:rPr>
                <w:rFonts w:ascii="Arial" w:eastAsia="Calibri" w:hAnsi="Arial"/>
                <w:color w:val="0000FF"/>
                <w:u w:val="single"/>
              </w:rPr>
            </w:pPr>
          </w:p>
          <w:p w14:paraId="12FD41F8" w14:textId="55F47C64" w:rsidR="00010675" w:rsidRPr="00010675" w:rsidRDefault="00424DD1" w:rsidP="00424DD1">
            <w:pPr>
              <w:spacing w:before="0" w:after="0" w:line="240" w:lineRule="auto"/>
              <w:rPr>
                <w:rFonts w:ascii="Arial" w:eastAsia="Calibri" w:hAnsi="Arial"/>
                <w:color w:val="auto"/>
              </w:rPr>
            </w:pPr>
            <w:r w:rsidRPr="00E90034">
              <w:rPr>
                <w:rFonts w:ascii="Arial" w:eastAsia="Calibri" w:hAnsi="Arial"/>
                <w:noProof/>
                <w:color w:val="auto"/>
              </w:rPr>
              <w:fldChar w:fldCharType="end"/>
            </w:r>
          </w:p>
        </w:tc>
      </w:tr>
      <w:tr w:rsidR="00010675" w:rsidRPr="00010675" w14:paraId="4FB488CE" w14:textId="77777777" w:rsidTr="00B4783D">
        <w:tc>
          <w:tcPr>
            <w:tcW w:w="4937" w:type="dxa"/>
            <w:shd w:val="clear" w:color="auto" w:fill="auto"/>
          </w:tcPr>
          <w:p w14:paraId="48A6A03B" w14:textId="0CBFA375" w:rsidR="00010675" w:rsidRPr="00010675" w:rsidRDefault="00836F71" w:rsidP="00010675">
            <w:pPr>
              <w:spacing w:before="0" w:after="0" w:line="240" w:lineRule="auto"/>
              <w:rPr>
                <w:rFonts w:ascii="Arial" w:eastAsia="Calibri" w:hAnsi="Arial"/>
                <w:color w:val="auto"/>
              </w:rPr>
            </w:pPr>
            <w:r w:rsidRPr="00836F71">
              <w:rPr>
                <w:rFonts w:ascii="Arial" w:eastAsia="Calibri" w:hAnsi="Arial"/>
                <w:color w:val="auto"/>
              </w:rPr>
              <w:t xml:space="preserve">Metropolitan Fire Service </w:t>
            </w:r>
          </w:p>
        </w:tc>
        <w:tc>
          <w:tcPr>
            <w:tcW w:w="2675" w:type="dxa"/>
            <w:shd w:val="clear" w:color="auto" w:fill="D9D9D9" w:themeFill="background1" w:themeFillShade="D9"/>
          </w:tcPr>
          <w:p w14:paraId="3B5DD060" w14:textId="77777777" w:rsidR="00010675" w:rsidRPr="00010675" w:rsidRDefault="00010675" w:rsidP="00010675">
            <w:pPr>
              <w:spacing w:before="0" w:after="0" w:line="240" w:lineRule="auto"/>
              <w:rPr>
                <w:rFonts w:ascii="Arial" w:eastAsia="Calibri" w:hAnsi="Arial"/>
                <w:color w:val="auto"/>
              </w:rPr>
            </w:pPr>
          </w:p>
        </w:tc>
        <w:tc>
          <w:tcPr>
            <w:tcW w:w="2022" w:type="dxa"/>
            <w:shd w:val="clear" w:color="auto" w:fill="D9D9D9" w:themeFill="background1" w:themeFillShade="D9"/>
          </w:tcPr>
          <w:p w14:paraId="190FC91F" w14:textId="77777777" w:rsidR="00010675" w:rsidRPr="00010675" w:rsidRDefault="00010675" w:rsidP="00010675">
            <w:pPr>
              <w:spacing w:before="0" w:after="0" w:line="240" w:lineRule="auto"/>
              <w:rPr>
                <w:rFonts w:ascii="Arial" w:eastAsia="Calibri" w:hAnsi="Arial"/>
                <w:color w:val="auto"/>
              </w:rPr>
            </w:pPr>
          </w:p>
          <w:p w14:paraId="0DA3605D" w14:textId="1564C17E" w:rsidR="00010675" w:rsidRPr="00010675" w:rsidRDefault="00836F71" w:rsidP="00010675">
            <w:pPr>
              <w:spacing w:before="0" w:after="0" w:line="240" w:lineRule="auto"/>
              <w:rPr>
                <w:rFonts w:ascii="Arial" w:eastAsia="Calibri" w:hAnsi="Arial"/>
                <w:color w:val="auto"/>
              </w:rPr>
            </w:pPr>
            <w:r w:rsidRPr="00836F71">
              <w:rPr>
                <w:rFonts w:ascii="Arial" w:eastAsia="Calibri" w:hAnsi="Arial"/>
                <w:color w:val="auto"/>
              </w:rPr>
              <w:t>General Enquiries 8204 3600</w:t>
            </w:r>
          </w:p>
        </w:tc>
      </w:tr>
      <w:tr w:rsidR="00010675" w:rsidRPr="00010675" w14:paraId="27489B37" w14:textId="77777777" w:rsidTr="00B4783D">
        <w:tc>
          <w:tcPr>
            <w:tcW w:w="4937" w:type="dxa"/>
            <w:shd w:val="clear" w:color="auto" w:fill="auto"/>
          </w:tcPr>
          <w:p w14:paraId="5BF12971" w14:textId="77777777" w:rsidR="00010675" w:rsidRPr="00010675" w:rsidRDefault="00010675" w:rsidP="00010675">
            <w:pPr>
              <w:spacing w:before="0" w:after="0" w:line="240" w:lineRule="auto"/>
              <w:rPr>
                <w:rFonts w:ascii="Arial" w:eastAsia="Calibri" w:hAnsi="Arial"/>
                <w:color w:val="auto"/>
              </w:rPr>
            </w:pPr>
            <w:r w:rsidRPr="00010675">
              <w:rPr>
                <w:rFonts w:ascii="Arial" w:eastAsia="Calibri" w:hAnsi="Arial"/>
                <w:color w:val="auto"/>
              </w:rPr>
              <w:t>Bus contractors</w:t>
            </w:r>
          </w:p>
          <w:p w14:paraId="4DCFAF63" w14:textId="5427284E" w:rsidR="00010675" w:rsidRPr="00010675" w:rsidRDefault="00010675" w:rsidP="00010675">
            <w:pPr>
              <w:spacing w:before="0" w:after="0" w:line="240" w:lineRule="auto"/>
              <w:rPr>
                <w:rFonts w:ascii="Arial" w:eastAsia="Calibri" w:hAnsi="Arial"/>
                <w:color w:val="auto"/>
              </w:rPr>
            </w:pPr>
          </w:p>
          <w:p w14:paraId="338852EA" w14:textId="77777777" w:rsidR="00010675" w:rsidRPr="00010675" w:rsidRDefault="00010675" w:rsidP="00010675">
            <w:pPr>
              <w:spacing w:before="0" w:after="0" w:line="240" w:lineRule="auto"/>
              <w:rPr>
                <w:rFonts w:ascii="Arial" w:eastAsia="Calibri" w:hAnsi="Arial"/>
                <w:color w:val="auto"/>
              </w:rPr>
            </w:pPr>
          </w:p>
        </w:tc>
        <w:tc>
          <w:tcPr>
            <w:tcW w:w="2675" w:type="dxa"/>
            <w:shd w:val="clear" w:color="auto" w:fill="D9D9D9" w:themeFill="background1" w:themeFillShade="D9"/>
          </w:tcPr>
          <w:p w14:paraId="0FE1AEB5" w14:textId="592690F8" w:rsidR="00010675" w:rsidRPr="00010675" w:rsidRDefault="00DC48CE" w:rsidP="00010675">
            <w:pPr>
              <w:spacing w:before="0" w:after="0" w:line="240" w:lineRule="auto"/>
              <w:rPr>
                <w:rFonts w:ascii="Arial" w:eastAsia="Calibri" w:hAnsi="Arial"/>
                <w:color w:val="auto"/>
              </w:rPr>
            </w:pPr>
            <w:r>
              <w:rPr>
                <w:rFonts w:ascii="Arial" w:eastAsia="Calibri" w:hAnsi="Arial"/>
                <w:color w:val="auto"/>
              </w:rPr>
              <w:t>Various</w:t>
            </w:r>
          </w:p>
        </w:tc>
        <w:tc>
          <w:tcPr>
            <w:tcW w:w="2022" w:type="dxa"/>
            <w:shd w:val="clear" w:color="auto" w:fill="D9D9D9" w:themeFill="background1" w:themeFillShade="D9"/>
          </w:tcPr>
          <w:p w14:paraId="5FF8051B" w14:textId="35F9BB45" w:rsidR="00010675" w:rsidRPr="00010675" w:rsidRDefault="00DC48CE" w:rsidP="00010675">
            <w:pPr>
              <w:spacing w:before="0" w:after="0" w:line="240" w:lineRule="auto"/>
              <w:rPr>
                <w:rFonts w:ascii="Arial" w:eastAsia="Calibri" w:hAnsi="Arial"/>
                <w:color w:val="auto"/>
              </w:rPr>
            </w:pPr>
            <w:r>
              <w:rPr>
                <w:rFonts w:ascii="Arial" w:eastAsia="Calibri" w:hAnsi="Arial"/>
                <w:color w:val="auto"/>
              </w:rPr>
              <w:t>Contact details available front office</w:t>
            </w:r>
          </w:p>
          <w:p w14:paraId="48E8D538" w14:textId="77777777" w:rsidR="00010675" w:rsidRPr="00010675" w:rsidRDefault="00010675" w:rsidP="00010675">
            <w:pPr>
              <w:spacing w:before="0" w:after="0" w:line="240" w:lineRule="auto"/>
              <w:rPr>
                <w:rFonts w:ascii="Arial" w:eastAsia="Calibri" w:hAnsi="Arial"/>
                <w:color w:val="auto"/>
              </w:rPr>
            </w:pPr>
          </w:p>
        </w:tc>
      </w:tr>
      <w:tr w:rsidR="00836F71" w:rsidRPr="00010675" w14:paraId="1F6332B1" w14:textId="77777777" w:rsidTr="00B4783D">
        <w:tc>
          <w:tcPr>
            <w:tcW w:w="4937" w:type="dxa"/>
            <w:shd w:val="clear" w:color="auto" w:fill="auto"/>
          </w:tcPr>
          <w:p w14:paraId="21A14809" w14:textId="77777777" w:rsidR="00836F71" w:rsidRPr="00836F71" w:rsidRDefault="00836F71" w:rsidP="00836F71">
            <w:pPr>
              <w:spacing w:before="0" w:after="0" w:line="240" w:lineRule="auto"/>
              <w:rPr>
                <w:rFonts w:ascii="Arial" w:eastAsia="Calibri" w:hAnsi="Arial"/>
                <w:color w:val="auto"/>
              </w:rPr>
            </w:pPr>
            <w:r w:rsidRPr="00836F71">
              <w:rPr>
                <w:rFonts w:ascii="Arial" w:eastAsia="Calibri" w:hAnsi="Arial"/>
                <w:color w:val="auto"/>
              </w:rPr>
              <w:t>DfE Transport Services Unit</w:t>
            </w:r>
          </w:p>
          <w:p w14:paraId="7EA6B41B" w14:textId="77777777" w:rsidR="00836F71" w:rsidRPr="00010675" w:rsidRDefault="00836F71" w:rsidP="00010675">
            <w:pPr>
              <w:spacing w:before="0" w:after="0" w:line="240" w:lineRule="auto"/>
              <w:rPr>
                <w:rFonts w:ascii="Arial" w:eastAsia="Calibri" w:hAnsi="Arial"/>
                <w:color w:val="auto"/>
              </w:rPr>
            </w:pPr>
          </w:p>
        </w:tc>
        <w:tc>
          <w:tcPr>
            <w:tcW w:w="2675" w:type="dxa"/>
            <w:shd w:val="clear" w:color="auto" w:fill="D9D9D9" w:themeFill="background1" w:themeFillShade="D9"/>
          </w:tcPr>
          <w:p w14:paraId="5C587EC5" w14:textId="2E0017B0" w:rsidR="008F2AF7" w:rsidRPr="00010675" w:rsidRDefault="00836F71" w:rsidP="00010675">
            <w:pPr>
              <w:spacing w:before="0" w:after="0" w:line="240" w:lineRule="auto"/>
              <w:rPr>
                <w:rFonts w:ascii="Arial" w:eastAsia="Calibri" w:hAnsi="Arial"/>
                <w:color w:val="auto"/>
              </w:rPr>
            </w:pPr>
            <w:r w:rsidRPr="00836F71">
              <w:rPr>
                <w:rFonts w:ascii="Arial" w:eastAsia="Calibri" w:hAnsi="Arial"/>
                <w:color w:val="auto"/>
              </w:rPr>
              <w:t>7.30am to 5.30pm (Monday to Friday)</w:t>
            </w:r>
          </w:p>
        </w:tc>
        <w:tc>
          <w:tcPr>
            <w:tcW w:w="2022" w:type="dxa"/>
            <w:shd w:val="clear" w:color="auto" w:fill="D9D9D9" w:themeFill="background1" w:themeFillShade="D9"/>
          </w:tcPr>
          <w:p w14:paraId="4A043B49" w14:textId="7D4213E5" w:rsidR="008F2AF7" w:rsidRPr="00010675" w:rsidRDefault="00836F71" w:rsidP="00010675">
            <w:pPr>
              <w:spacing w:before="0" w:after="0" w:line="240" w:lineRule="auto"/>
              <w:rPr>
                <w:rFonts w:ascii="Arial" w:eastAsia="Calibri" w:hAnsi="Arial"/>
                <w:color w:val="auto"/>
              </w:rPr>
            </w:pPr>
            <w:r w:rsidRPr="00836F71">
              <w:rPr>
                <w:rFonts w:ascii="Arial" w:eastAsia="Calibri" w:hAnsi="Arial"/>
                <w:color w:val="auto"/>
              </w:rPr>
              <w:t>8226 1295</w:t>
            </w:r>
          </w:p>
        </w:tc>
      </w:tr>
      <w:tr w:rsidR="00010675" w:rsidRPr="00010675" w14:paraId="2F5FFBBA" w14:textId="77777777" w:rsidTr="00B4783D">
        <w:tc>
          <w:tcPr>
            <w:tcW w:w="4937" w:type="dxa"/>
            <w:shd w:val="clear" w:color="auto" w:fill="auto"/>
          </w:tcPr>
          <w:p w14:paraId="2777469A" w14:textId="77777777" w:rsidR="00010675" w:rsidRPr="00010675" w:rsidRDefault="00010675" w:rsidP="00010675">
            <w:pPr>
              <w:spacing w:before="0" w:after="0" w:line="240" w:lineRule="auto"/>
              <w:rPr>
                <w:rFonts w:ascii="Arial" w:eastAsia="Calibri" w:hAnsi="Arial"/>
                <w:color w:val="auto"/>
              </w:rPr>
            </w:pPr>
            <w:r w:rsidRPr="00010675">
              <w:rPr>
                <w:rFonts w:ascii="Arial" w:eastAsia="Calibri" w:hAnsi="Arial"/>
                <w:color w:val="auto"/>
              </w:rPr>
              <w:t>Electricity provider - in the case of a power outage</w:t>
            </w:r>
          </w:p>
          <w:p w14:paraId="0FE574C6" w14:textId="77777777" w:rsidR="00010675" w:rsidRPr="00010675" w:rsidRDefault="00010675" w:rsidP="00836F71">
            <w:pPr>
              <w:spacing w:before="0" w:after="0" w:line="240" w:lineRule="auto"/>
              <w:rPr>
                <w:rFonts w:ascii="Arial" w:eastAsia="Calibri" w:hAnsi="Arial"/>
                <w:color w:val="auto"/>
              </w:rPr>
            </w:pPr>
          </w:p>
        </w:tc>
        <w:tc>
          <w:tcPr>
            <w:tcW w:w="2675" w:type="dxa"/>
            <w:shd w:val="clear" w:color="auto" w:fill="D9D9D9" w:themeFill="background1" w:themeFillShade="D9"/>
          </w:tcPr>
          <w:p w14:paraId="4B0E5453" w14:textId="77777777" w:rsidR="00010675" w:rsidRDefault="00010675" w:rsidP="00836F71">
            <w:pPr>
              <w:spacing w:before="0" w:after="0" w:line="240" w:lineRule="auto"/>
              <w:rPr>
                <w:rFonts w:ascii="Arial" w:eastAsia="Calibri" w:hAnsi="Arial"/>
                <w:color w:val="auto"/>
              </w:rPr>
            </w:pPr>
          </w:p>
          <w:p w14:paraId="70BD9682" w14:textId="419CCA97" w:rsidR="00836F71" w:rsidRPr="00010675" w:rsidRDefault="00373716" w:rsidP="00836F71">
            <w:pPr>
              <w:spacing w:before="0" w:after="0" w:line="240" w:lineRule="auto"/>
              <w:rPr>
                <w:rFonts w:ascii="Arial" w:eastAsia="Calibri" w:hAnsi="Arial"/>
                <w:color w:val="auto"/>
              </w:rPr>
            </w:pPr>
            <w:hyperlink r:id="rId16" w:history="1">
              <w:r w:rsidR="00836F71" w:rsidRPr="00836F71">
                <w:rPr>
                  <w:rStyle w:val="Hyperlink"/>
                  <w:rFonts w:ascii="Arial" w:eastAsia="Calibri" w:hAnsi="Arial"/>
                </w:rPr>
                <w:t>SAPN Outage Maps</w:t>
              </w:r>
            </w:hyperlink>
          </w:p>
        </w:tc>
        <w:tc>
          <w:tcPr>
            <w:tcW w:w="2022" w:type="dxa"/>
            <w:shd w:val="clear" w:color="auto" w:fill="D9D9D9" w:themeFill="background1" w:themeFillShade="D9"/>
          </w:tcPr>
          <w:p w14:paraId="5ABA78B3" w14:textId="77777777" w:rsidR="00836F71" w:rsidRPr="00836F71" w:rsidRDefault="00836F71" w:rsidP="00836F71">
            <w:pPr>
              <w:spacing w:before="0" w:after="0" w:line="240" w:lineRule="auto"/>
              <w:rPr>
                <w:rFonts w:ascii="Arial" w:eastAsia="Calibri" w:hAnsi="Arial"/>
                <w:color w:val="auto"/>
              </w:rPr>
            </w:pPr>
            <w:r w:rsidRPr="00836F71">
              <w:rPr>
                <w:rFonts w:ascii="Arial" w:eastAsia="Calibri" w:hAnsi="Arial"/>
                <w:color w:val="auto"/>
              </w:rPr>
              <w:t>SA Power Networks 13 13 66 (24hrs per day 7 days per week)</w:t>
            </w:r>
          </w:p>
          <w:p w14:paraId="3EB54E15" w14:textId="77777777" w:rsidR="00836F71" w:rsidRPr="00836F71" w:rsidRDefault="00836F71" w:rsidP="00836F71">
            <w:pPr>
              <w:spacing w:before="0" w:after="0" w:line="240" w:lineRule="auto"/>
              <w:rPr>
                <w:rFonts w:ascii="Arial" w:eastAsia="Calibri" w:hAnsi="Arial"/>
                <w:color w:val="auto"/>
              </w:rPr>
            </w:pPr>
          </w:p>
          <w:p w14:paraId="4C815A6A" w14:textId="77777777" w:rsidR="00836F71" w:rsidRPr="00836F71" w:rsidRDefault="00836F71" w:rsidP="00836F71">
            <w:pPr>
              <w:spacing w:before="0" w:after="0" w:line="240" w:lineRule="auto"/>
              <w:rPr>
                <w:rFonts w:ascii="Arial" w:eastAsia="Calibri" w:hAnsi="Arial"/>
                <w:color w:val="auto"/>
              </w:rPr>
            </w:pPr>
            <w:r w:rsidRPr="00836F71">
              <w:rPr>
                <w:rFonts w:ascii="Arial" w:eastAsia="Calibri" w:hAnsi="Arial"/>
                <w:color w:val="auto"/>
              </w:rPr>
              <w:t>Cowell Electric (Rural &amp; Remote)</w:t>
            </w:r>
          </w:p>
          <w:p w14:paraId="3443FD7A" w14:textId="197665BC" w:rsidR="00010675" w:rsidRPr="00010675" w:rsidRDefault="00836F71" w:rsidP="00836F71">
            <w:pPr>
              <w:spacing w:before="0" w:after="0" w:line="240" w:lineRule="auto"/>
              <w:rPr>
                <w:rFonts w:ascii="Arial" w:eastAsia="Calibri" w:hAnsi="Arial"/>
                <w:color w:val="auto"/>
              </w:rPr>
            </w:pPr>
            <w:r w:rsidRPr="00836F71">
              <w:rPr>
                <w:rFonts w:ascii="Arial" w:eastAsia="Calibri" w:hAnsi="Arial"/>
                <w:color w:val="auto"/>
              </w:rPr>
              <w:t>1800 805 020</w:t>
            </w:r>
          </w:p>
        </w:tc>
      </w:tr>
      <w:tr w:rsidR="00010675" w:rsidRPr="00010675" w14:paraId="7E0C8F3B" w14:textId="77777777" w:rsidTr="00B4783D">
        <w:tc>
          <w:tcPr>
            <w:tcW w:w="4937" w:type="dxa"/>
            <w:shd w:val="clear" w:color="auto" w:fill="auto"/>
          </w:tcPr>
          <w:p w14:paraId="1048D036" w14:textId="373AA3E0" w:rsidR="00010675" w:rsidRPr="00010675" w:rsidRDefault="00010675" w:rsidP="00010675">
            <w:pPr>
              <w:spacing w:before="0" w:after="0" w:line="240" w:lineRule="auto"/>
              <w:rPr>
                <w:rFonts w:ascii="Arial" w:eastAsia="Calibri" w:hAnsi="Arial"/>
                <w:color w:val="auto"/>
              </w:rPr>
            </w:pPr>
            <w:r w:rsidRPr="00010675">
              <w:rPr>
                <w:rFonts w:ascii="Arial" w:eastAsia="Calibri" w:hAnsi="Arial"/>
                <w:color w:val="auto"/>
              </w:rPr>
              <w:t xml:space="preserve">State </w:t>
            </w:r>
            <w:r w:rsidR="0028174C">
              <w:rPr>
                <w:rFonts w:ascii="Arial" w:eastAsia="Calibri" w:hAnsi="Arial"/>
                <w:color w:val="auto"/>
              </w:rPr>
              <w:t>E</w:t>
            </w:r>
            <w:r w:rsidRPr="00010675">
              <w:rPr>
                <w:rFonts w:ascii="Arial" w:eastAsia="Calibri" w:hAnsi="Arial"/>
                <w:color w:val="auto"/>
              </w:rPr>
              <w:t xml:space="preserve">mergency </w:t>
            </w:r>
            <w:r w:rsidR="0028174C">
              <w:rPr>
                <w:rFonts w:ascii="Arial" w:eastAsia="Calibri" w:hAnsi="Arial"/>
                <w:color w:val="auto"/>
              </w:rPr>
              <w:t>S</w:t>
            </w:r>
            <w:r w:rsidRPr="00010675">
              <w:rPr>
                <w:rFonts w:ascii="Arial" w:eastAsia="Calibri" w:hAnsi="Arial"/>
                <w:color w:val="auto"/>
              </w:rPr>
              <w:t xml:space="preserve">ervice </w:t>
            </w:r>
          </w:p>
          <w:p w14:paraId="54685F96" w14:textId="77777777" w:rsidR="00010675" w:rsidRPr="00010675" w:rsidRDefault="00010675" w:rsidP="00010675">
            <w:pPr>
              <w:spacing w:before="0" w:after="0" w:line="240" w:lineRule="auto"/>
              <w:rPr>
                <w:rFonts w:ascii="Arial" w:eastAsia="Calibri" w:hAnsi="Arial"/>
                <w:color w:val="auto"/>
              </w:rPr>
            </w:pPr>
          </w:p>
        </w:tc>
        <w:tc>
          <w:tcPr>
            <w:tcW w:w="2675" w:type="dxa"/>
            <w:shd w:val="clear" w:color="auto" w:fill="D9D9D9" w:themeFill="background1" w:themeFillShade="D9"/>
          </w:tcPr>
          <w:p w14:paraId="4327F1A2" w14:textId="15B233F1" w:rsidR="00010675" w:rsidRPr="00010675" w:rsidRDefault="00373716" w:rsidP="00010675">
            <w:pPr>
              <w:spacing w:before="0" w:after="0" w:line="240" w:lineRule="auto"/>
              <w:rPr>
                <w:rFonts w:ascii="Arial" w:eastAsia="Calibri" w:hAnsi="Arial"/>
                <w:color w:val="auto"/>
              </w:rPr>
            </w:pPr>
            <w:hyperlink r:id="rId17" w:history="1">
              <w:r w:rsidR="00836F71" w:rsidRPr="00836F71">
                <w:rPr>
                  <w:rStyle w:val="Hyperlink"/>
                  <w:rFonts w:ascii="Arial" w:eastAsia="Calibri" w:hAnsi="Arial"/>
                </w:rPr>
                <w:t>Current warning list</w:t>
              </w:r>
            </w:hyperlink>
          </w:p>
        </w:tc>
        <w:tc>
          <w:tcPr>
            <w:tcW w:w="2022" w:type="dxa"/>
            <w:shd w:val="clear" w:color="auto" w:fill="D9D9D9" w:themeFill="background1" w:themeFillShade="D9"/>
          </w:tcPr>
          <w:p w14:paraId="6E6D9C28" w14:textId="77777777" w:rsidR="00010675" w:rsidRPr="00010675" w:rsidRDefault="00010675" w:rsidP="00010675">
            <w:pPr>
              <w:spacing w:before="0" w:after="0" w:line="240" w:lineRule="auto"/>
              <w:rPr>
                <w:rFonts w:ascii="Arial" w:eastAsia="Calibri" w:hAnsi="Arial"/>
                <w:color w:val="auto"/>
              </w:rPr>
            </w:pPr>
            <w:r w:rsidRPr="00010675">
              <w:rPr>
                <w:rFonts w:ascii="Arial" w:eastAsia="Calibri" w:hAnsi="Arial"/>
                <w:color w:val="auto"/>
              </w:rPr>
              <w:t>13 25 00</w:t>
            </w:r>
          </w:p>
        </w:tc>
      </w:tr>
      <w:tr w:rsidR="00010675" w:rsidRPr="00010675" w14:paraId="5CF27A97" w14:textId="77777777" w:rsidTr="00B4783D">
        <w:tc>
          <w:tcPr>
            <w:tcW w:w="4937" w:type="dxa"/>
            <w:shd w:val="clear" w:color="auto" w:fill="auto"/>
          </w:tcPr>
          <w:p w14:paraId="42DFCF6E" w14:textId="0D93F2E9" w:rsidR="00010675" w:rsidRPr="00010675" w:rsidRDefault="00010675" w:rsidP="00010675">
            <w:pPr>
              <w:spacing w:before="0" w:after="0" w:line="240" w:lineRule="auto"/>
              <w:rPr>
                <w:rFonts w:ascii="Arial" w:eastAsia="Calibri" w:hAnsi="Arial"/>
                <w:color w:val="auto"/>
              </w:rPr>
            </w:pPr>
            <w:r w:rsidRPr="00010675">
              <w:rPr>
                <w:rFonts w:ascii="Arial" w:eastAsia="Calibri" w:hAnsi="Arial"/>
                <w:color w:val="auto"/>
              </w:rPr>
              <w:t xml:space="preserve">Poisons information </w:t>
            </w:r>
          </w:p>
          <w:p w14:paraId="1F2598B0" w14:textId="77777777" w:rsidR="00010675" w:rsidRPr="00010675" w:rsidRDefault="00010675" w:rsidP="00010675">
            <w:pPr>
              <w:spacing w:before="0" w:after="0" w:line="240" w:lineRule="auto"/>
              <w:rPr>
                <w:rFonts w:ascii="Arial" w:eastAsia="Calibri" w:hAnsi="Arial"/>
                <w:color w:val="auto"/>
              </w:rPr>
            </w:pPr>
          </w:p>
        </w:tc>
        <w:tc>
          <w:tcPr>
            <w:tcW w:w="2675" w:type="dxa"/>
            <w:shd w:val="clear" w:color="auto" w:fill="D9D9D9" w:themeFill="background1" w:themeFillShade="D9"/>
          </w:tcPr>
          <w:p w14:paraId="005F56BB" w14:textId="3080A7A6" w:rsidR="00010675" w:rsidRPr="00010675" w:rsidRDefault="00373716" w:rsidP="00010675">
            <w:pPr>
              <w:spacing w:before="0" w:after="0" w:line="240" w:lineRule="auto"/>
              <w:rPr>
                <w:rFonts w:ascii="Arial" w:eastAsia="Calibri" w:hAnsi="Arial"/>
                <w:color w:val="auto"/>
              </w:rPr>
            </w:pPr>
            <w:hyperlink r:id="rId18" w:history="1">
              <w:r w:rsidR="0028174C" w:rsidRPr="0028174C">
                <w:rPr>
                  <w:rStyle w:val="Hyperlink"/>
                  <w:rFonts w:ascii="Arial" w:eastAsia="Calibri" w:hAnsi="Arial"/>
                </w:rPr>
                <w:t>Poisons Information Centre</w:t>
              </w:r>
            </w:hyperlink>
          </w:p>
        </w:tc>
        <w:tc>
          <w:tcPr>
            <w:tcW w:w="2022" w:type="dxa"/>
            <w:shd w:val="clear" w:color="auto" w:fill="D9D9D9" w:themeFill="background1" w:themeFillShade="D9"/>
          </w:tcPr>
          <w:p w14:paraId="648EFFA6" w14:textId="77777777" w:rsidR="00010675" w:rsidRPr="00010675" w:rsidRDefault="00010675" w:rsidP="00010675">
            <w:pPr>
              <w:spacing w:before="0" w:after="0" w:line="240" w:lineRule="auto"/>
              <w:rPr>
                <w:rFonts w:ascii="Arial" w:eastAsia="Calibri" w:hAnsi="Arial"/>
                <w:color w:val="auto"/>
              </w:rPr>
            </w:pPr>
            <w:r w:rsidRPr="00010675">
              <w:rPr>
                <w:rFonts w:ascii="Arial" w:eastAsia="Calibri" w:hAnsi="Arial"/>
                <w:color w:val="auto"/>
              </w:rPr>
              <w:t>13 11 26</w:t>
            </w:r>
          </w:p>
        </w:tc>
      </w:tr>
      <w:tr w:rsidR="00010675" w:rsidRPr="00010675" w14:paraId="37E79956" w14:textId="77777777" w:rsidTr="00B4783D">
        <w:tc>
          <w:tcPr>
            <w:tcW w:w="4937" w:type="dxa"/>
            <w:shd w:val="clear" w:color="auto" w:fill="auto"/>
          </w:tcPr>
          <w:p w14:paraId="5D55E1AC" w14:textId="7F6638CC" w:rsidR="00010675" w:rsidRPr="00010675" w:rsidRDefault="0028174C" w:rsidP="00010675">
            <w:pPr>
              <w:spacing w:before="0" w:after="0" w:line="240" w:lineRule="auto"/>
              <w:rPr>
                <w:rFonts w:ascii="Arial" w:eastAsia="Calibri" w:hAnsi="Arial"/>
                <w:color w:val="auto"/>
              </w:rPr>
            </w:pPr>
            <w:r>
              <w:rPr>
                <w:rFonts w:ascii="Arial" w:eastAsia="Calibri" w:hAnsi="Arial"/>
                <w:color w:val="auto"/>
              </w:rPr>
              <w:t xml:space="preserve">Education </w:t>
            </w:r>
            <w:r w:rsidR="00010675" w:rsidRPr="00010675">
              <w:rPr>
                <w:rFonts w:ascii="Arial" w:eastAsia="Calibri" w:hAnsi="Arial"/>
                <w:color w:val="auto"/>
              </w:rPr>
              <w:t xml:space="preserve">Director </w:t>
            </w:r>
          </w:p>
          <w:p w14:paraId="42BF7620" w14:textId="77777777" w:rsidR="00010675" w:rsidRPr="00010675" w:rsidRDefault="00010675" w:rsidP="00010675">
            <w:pPr>
              <w:spacing w:before="0" w:after="0" w:line="240" w:lineRule="auto"/>
              <w:rPr>
                <w:rFonts w:ascii="Arial" w:eastAsia="Calibri" w:hAnsi="Arial"/>
                <w:color w:val="auto"/>
              </w:rPr>
            </w:pPr>
          </w:p>
        </w:tc>
        <w:tc>
          <w:tcPr>
            <w:tcW w:w="2675" w:type="dxa"/>
            <w:shd w:val="clear" w:color="auto" w:fill="D9D9D9" w:themeFill="background1" w:themeFillShade="D9"/>
          </w:tcPr>
          <w:p w14:paraId="46238004" w14:textId="3CCA2CAC" w:rsidR="00010675" w:rsidRPr="00010675" w:rsidRDefault="00DC48CE" w:rsidP="00010675">
            <w:pPr>
              <w:spacing w:before="0" w:after="0" w:line="240" w:lineRule="auto"/>
              <w:rPr>
                <w:rFonts w:ascii="Arial" w:eastAsia="Calibri" w:hAnsi="Arial"/>
                <w:color w:val="auto"/>
              </w:rPr>
            </w:pPr>
            <w:r>
              <w:rPr>
                <w:rFonts w:ascii="Arial" w:eastAsia="Calibri" w:hAnsi="Arial"/>
                <w:color w:val="auto"/>
              </w:rPr>
              <w:t>Anne Lamont</w:t>
            </w:r>
          </w:p>
        </w:tc>
        <w:tc>
          <w:tcPr>
            <w:tcW w:w="2022" w:type="dxa"/>
            <w:shd w:val="clear" w:color="auto" w:fill="D9D9D9" w:themeFill="background1" w:themeFillShade="D9"/>
          </w:tcPr>
          <w:p w14:paraId="5AF303DA" w14:textId="77777777" w:rsidR="00010675" w:rsidRPr="00010675" w:rsidRDefault="00010675" w:rsidP="00010675">
            <w:pPr>
              <w:spacing w:before="0" w:after="0" w:line="240" w:lineRule="auto"/>
              <w:rPr>
                <w:rFonts w:ascii="Arial" w:eastAsia="Calibri" w:hAnsi="Arial"/>
                <w:color w:val="auto"/>
              </w:rPr>
            </w:pPr>
          </w:p>
        </w:tc>
      </w:tr>
    </w:tbl>
    <w:p w14:paraId="2AF3EED2" w14:textId="77777777" w:rsidR="00DB56A3" w:rsidRPr="00DB56A3" w:rsidRDefault="00DB56A3" w:rsidP="00DB56A3">
      <w:pPr>
        <w:spacing w:before="0" w:after="0" w:line="240" w:lineRule="auto"/>
        <w:rPr>
          <w:rFonts w:ascii="Arial" w:eastAsia="Calibri" w:hAnsi="Arial"/>
          <w:color w:val="auto"/>
          <w:szCs w:val="20"/>
        </w:rPr>
      </w:pPr>
    </w:p>
    <w:p w14:paraId="7E4F8535" w14:textId="77777777" w:rsidR="00A90703" w:rsidRDefault="00A90703" w:rsidP="00DB56A3">
      <w:pPr>
        <w:spacing w:before="0" w:after="0" w:line="240" w:lineRule="auto"/>
        <w:rPr>
          <w:rFonts w:ascii="Arial" w:eastAsia="Calibri" w:hAnsi="Arial"/>
          <w:b/>
          <w:bCs/>
          <w:color w:val="0085AC"/>
        </w:rPr>
      </w:pPr>
    </w:p>
    <w:p w14:paraId="6B1DA822" w14:textId="3FB5C809" w:rsidR="00DB56A3" w:rsidRPr="00DB56A3" w:rsidRDefault="00DB56A3" w:rsidP="00DB56A3">
      <w:pPr>
        <w:spacing w:before="0" w:after="0" w:line="240" w:lineRule="auto"/>
        <w:rPr>
          <w:rFonts w:ascii="Arial" w:eastAsia="Calibri" w:hAnsi="Arial"/>
          <w:b/>
          <w:bCs/>
          <w:color w:val="0085AC"/>
        </w:rPr>
      </w:pPr>
      <w:r w:rsidRPr="00DB56A3">
        <w:rPr>
          <w:rFonts w:ascii="Arial" w:eastAsia="Calibri" w:hAnsi="Arial"/>
          <w:b/>
          <w:bCs/>
          <w:color w:val="0085AC"/>
        </w:rPr>
        <w:t xml:space="preserve">For agricultural </w:t>
      </w:r>
      <w:r w:rsidR="00B60E91">
        <w:rPr>
          <w:rFonts w:ascii="Arial" w:eastAsia="Calibri" w:hAnsi="Arial"/>
          <w:b/>
          <w:bCs/>
          <w:color w:val="0085AC"/>
        </w:rPr>
        <w:t xml:space="preserve">program schools </w:t>
      </w:r>
      <w:r w:rsidRPr="00DB56A3">
        <w:rPr>
          <w:rFonts w:ascii="Arial" w:eastAsia="Calibri" w:hAnsi="Arial"/>
          <w:b/>
          <w:bCs/>
          <w:color w:val="0085AC"/>
        </w:rPr>
        <w:t>only:</w:t>
      </w:r>
    </w:p>
    <w:p w14:paraId="6BC802E1" w14:textId="77777777" w:rsidR="00DB56A3" w:rsidRPr="00DB56A3" w:rsidRDefault="00DB56A3" w:rsidP="00DB56A3">
      <w:pPr>
        <w:spacing w:before="0" w:after="0" w:line="240" w:lineRule="auto"/>
        <w:rPr>
          <w:rFonts w:ascii="Arial" w:eastAsia="Calibri" w:hAnsi="Arial"/>
          <w:color w:val="auto"/>
        </w:rPr>
      </w:pPr>
    </w:p>
    <w:tbl>
      <w:tblPr>
        <w:tblStyle w:val="DOETable1Turquoise1"/>
        <w:tblW w:w="9918" w:type="dxa"/>
        <w:tblLook w:val="06A0" w:firstRow="1" w:lastRow="0" w:firstColumn="1" w:lastColumn="0" w:noHBand="1" w:noVBand="1"/>
      </w:tblPr>
      <w:tblGrid>
        <w:gridCol w:w="3681"/>
        <w:gridCol w:w="3402"/>
        <w:gridCol w:w="2835"/>
      </w:tblGrid>
      <w:tr w:rsidR="00DB56A3" w:rsidRPr="00DB56A3" w14:paraId="7D587877" w14:textId="77777777" w:rsidTr="00592904">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vAlign w:val="center"/>
          </w:tcPr>
          <w:p w14:paraId="73236C8B" w14:textId="77777777" w:rsidR="00DB56A3" w:rsidRPr="00DB56A3" w:rsidRDefault="00DB56A3" w:rsidP="00DB56A3">
            <w:pPr>
              <w:spacing w:before="0" w:after="0" w:line="240" w:lineRule="auto"/>
              <w:rPr>
                <w:rFonts w:ascii="Arial" w:eastAsia="Calibri" w:hAnsi="Arial"/>
                <w:color w:val="FFFFFF"/>
              </w:rPr>
            </w:pPr>
            <w:r w:rsidRPr="00DB56A3">
              <w:rPr>
                <w:rFonts w:ascii="Arial" w:eastAsia="Calibri" w:hAnsi="Arial"/>
                <w:color w:val="FFFFFF"/>
              </w:rPr>
              <w:t>Contact person or organisation</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vAlign w:val="center"/>
          </w:tcPr>
          <w:p w14:paraId="3108059C" w14:textId="77777777" w:rsidR="00DB56A3" w:rsidRPr="00DB56A3" w:rsidRDefault="00DB56A3" w:rsidP="00DB56A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olor w:val="FFFFFF"/>
              </w:rPr>
            </w:pPr>
            <w:r w:rsidRPr="00DB56A3">
              <w:rPr>
                <w:rFonts w:ascii="Arial" w:eastAsia="Calibri" w:hAnsi="Arial"/>
                <w:color w:val="FFFFFF"/>
              </w:rPr>
              <w:t xml:space="preserve">Details </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one" w:sz="0" w:space="0" w:color="auto"/>
              <w:tr2bl w:val="none" w:sz="0" w:space="0" w:color="auto"/>
            </w:tcBorders>
            <w:vAlign w:val="center"/>
          </w:tcPr>
          <w:p w14:paraId="1BCC07EB" w14:textId="77777777" w:rsidR="00DB56A3" w:rsidRPr="00DB56A3" w:rsidRDefault="00DB56A3" w:rsidP="00DB56A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olor w:val="FFFFFF"/>
              </w:rPr>
            </w:pPr>
            <w:r w:rsidRPr="00DB56A3">
              <w:rPr>
                <w:rFonts w:ascii="Arial" w:eastAsia="Calibri" w:hAnsi="Arial"/>
                <w:color w:val="FFFFFF"/>
              </w:rPr>
              <w:t xml:space="preserve">Phone number / website </w:t>
            </w:r>
          </w:p>
        </w:tc>
      </w:tr>
      <w:tr w:rsidR="00DB56A3" w:rsidRPr="00DB56A3" w14:paraId="7A91E0D3" w14:textId="77777777" w:rsidTr="00592904">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FFFFFF" w:themeColor="background1"/>
            </w:tcBorders>
          </w:tcPr>
          <w:p w14:paraId="461272FA" w14:textId="77777777" w:rsidR="00DB56A3" w:rsidRPr="00B4783D" w:rsidRDefault="00DB56A3" w:rsidP="00DB56A3">
            <w:pPr>
              <w:spacing w:before="0" w:after="0" w:line="240" w:lineRule="auto"/>
              <w:rPr>
                <w:rFonts w:ascii="Arial" w:eastAsia="Calibri" w:hAnsi="Arial"/>
                <w:b w:val="0"/>
                <w:bCs w:val="0"/>
                <w:color w:val="auto"/>
              </w:rPr>
            </w:pPr>
            <w:r w:rsidRPr="00B4783D">
              <w:rPr>
                <w:rFonts w:ascii="Arial" w:eastAsia="Calibri" w:hAnsi="Arial"/>
                <w:b w:val="0"/>
                <w:bCs w:val="0"/>
                <w:color w:val="auto"/>
              </w:rPr>
              <w:t xml:space="preserve">Animal technicians </w:t>
            </w:r>
          </w:p>
          <w:p w14:paraId="4CD1C380" w14:textId="77777777" w:rsidR="00DB56A3" w:rsidRPr="00B4783D" w:rsidRDefault="00DB56A3" w:rsidP="00DB56A3">
            <w:pPr>
              <w:spacing w:before="0" w:after="0" w:line="240" w:lineRule="auto"/>
              <w:rPr>
                <w:rFonts w:ascii="Arial" w:eastAsia="Calibri" w:hAnsi="Arial"/>
                <w:b w:val="0"/>
                <w:bCs w:val="0"/>
                <w:color w:val="auto"/>
                <w:sz w:val="28"/>
                <w:szCs w:val="28"/>
              </w:rPr>
            </w:pPr>
          </w:p>
        </w:tc>
        <w:tc>
          <w:tcPr>
            <w:tcW w:w="3402" w:type="dxa"/>
            <w:tcBorders>
              <w:top w:val="single" w:sz="4" w:space="0" w:color="FFFFFF" w:themeColor="background1"/>
            </w:tcBorders>
          </w:tcPr>
          <w:p w14:paraId="2645E7CF" w14:textId="5B051FB7" w:rsidR="00DB56A3" w:rsidRPr="00DB56A3" w:rsidRDefault="006D04C6" w:rsidP="00DB56A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b/>
                <w:color w:val="auto"/>
                <w:sz w:val="28"/>
                <w:szCs w:val="28"/>
              </w:rPr>
            </w:pPr>
            <w:r>
              <w:rPr>
                <w:rFonts w:ascii="Arial" w:eastAsia="Calibri" w:hAnsi="Arial"/>
                <w:b/>
                <w:color w:val="auto"/>
                <w:sz w:val="28"/>
                <w:szCs w:val="28"/>
              </w:rPr>
              <w:t>N/A</w:t>
            </w:r>
          </w:p>
        </w:tc>
        <w:tc>
          <w:tcPr>
            <w:tcW w:w="2835" w:type="dxa"/>
            <w:tcBorders>
              <w:top w:val="single" w:sz="4" w:space="0" w:color="FFFFFF" w:themeColor="background1"/>
            </w:tcBorders>
          </w:tcPr>
          <w:p w14:paraId="62DAAFA9" w14:textId="77777777" w:rsidR="00DB56A3" w:rsidRPr="00DB56A3" w:rsidRDefault="00DB56A3" w:rsidP="00DB56A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b/>
                <w:color w:val="auto"/>
                <w:sz w:val="28"/>
                <w:szCs w:val="28"/>
              </w:rPr>
            </w:pPr>
          </w:p>
        </w:tc>
      </w:tr>
      <w:tr w:rsidR="00DB56A3" w:rsidRPr="00DB56A3" w14:paraId="4D4EFD21" w14:textId="77777777" w:rsidTr="00592904">
        <w:tc>
          <w:tcPr>
            <w:cnfStyle w:val="001000000000" w:firstRow="0" w:lastRow="0" w:firstColumn="1" w:lastColumn="0" w:oddVBand="0" w:evenVBand="0" w:oddHBand="0" w:evenHBand="0" w:firstRowFirstColumn="0" w:firstRowLastColumn="0" w:lastRowFirstColumn="0" w:lastRowLastColumn="0"/>
            <w:tcW w:w="3681" w:type="dxa"/>
          </w:tcPr>
          <w:p w14:paraId="496AF736" w14:textId="1762289C" w:rsidR="00DB56A3" w:rsidRPr="00B4783D" w:rsidRDefault="00DB56A3" w:rsidP="00DB56A3">
            <w:pPr>
              <w:spacing w:before="0" w:after="0" w:line="240" w:lineRule="auto"/>
              <w:rPr>
                <w:rFonts w:ascii="Arial" w:eastAsia="Calibri" w:hAnsi="Arial"/>
                <w:b w:val="0"/>
                <w:bCs w:val="0"/>
                <w:color w:val="auto"/>
              </w:rPr>
            </w:pPr>
            <w:r w:rsidRPr="00B4783D">
              <w:rPr>
                <w:rFonts w:ascii="Arial" w:eastAsia="Calibri" w:hAnsi="Arial"/>
                <w:b w:val="0"/>
                <w:bCs w:val="0"/>
                <w:color w:val="auto"/>
              </w:rPr>
              <w:t xml:space="preserve">Local veterinarian or </w:t>
            </w:r>
            <w:r w:rsidR="00946408" w:rsidRPr="00B4783D">
              <w:rPr>
                <w:rFonts w:ascii="Arial" w:eastAsia="Calibri" w:hAnsi="Arial"/>
                <w:b w:val="0"/>
                <w:bCs w:val="0"/>
                <w:color w:val="auto"/>
              </w:rPr>
              <w:t>24-hour</w:t>
            </w:r>
            <w:r w:rsidRPr="00B4783D">
              <w:rPr>
                <w:rFonts w:ascii="Arial" w:eastAsia="Calibri" w:hAnsi="Arial"/>
                <w:b w:val="0"/>
                <w:bCs w:val="0"/>
                <w:color w:val="auto"/>
              </w:rPr>
              <w:t xml:space="preserve"> emergency clinic </w:t>
            </w:r>
          </w:p>
          <w:p w14:paraId="279AB680" w14:textId="77777777" w:rsidR="00DB56A3" w:rsidRPr="00B4783D" w:rsidRDefault="00DB56A3" w:rsidP="00DB56A3">
            <w:pPr>
              <w:spacing w:before="0" w:after="0" w:line="240" w:lineRule="auto"/>
              <w:rPr>
                <w:rFonts w:ascii="Arial" w:eastAsia="Calibri" w:hAnsi="Arial"/>
                <w:b w:val="0"/>
                <w:bCs w:val="0"/>
                <w:color w:val="auto"/>
                <w:sz w:val="28"/>
                <w:szCs w:val="28"/>
              </w:rPr>
            </w:pPr>
          </w:p>
        </w:tc>
        <w:tc>
          <w:tcPr>
            <w:tcW w:w="3402" w:type="dxa"/>
          </w:tcPr>
          <w:p w14:paraId="755804D8" w14:textId="0A35C8D5" w:rsidR="00DB56A3" w:rsidRPr="00DB56A3" w:rsidRDefault="006D04C6" w:rsidP="00DB56A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b/>
                <w:color w:val="auto"/>
                <w:sz w:val="28"/>
                <w:szCs w:val="28"/>
              </w:rPr>
            </w:pPr>
            <w:r>
              <w:rPr>
                <w:rFonts w:ascii="Arial" w:eastAsia="Calibri" w:hAnsi="Arial"/>
                <w:b/>
                <w:color w:val="auto"/>
                <w:sz w:val="28"/>
                <w:szCs w:val="28"/>
              </w:rPr>
              <w:t>N/A</w:t>
            </w:r>
          </w:p>
        </w:tc>
        <w:tc>
          <w:tcPr>
            <w:tcW w:w="2835" w:type="dxa"/>
          </w:tcPr>
          <w:p w14:paraId="4CBEC316" w14:textId="77777777" w:rsidR="00DB56A3" w:rsidRPr="00DB56A3" w:rsidRDefault="00DB56A3" w:rsidP="00DB56A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b/>
                <w:color w:val="auto"/>
                <w:sz w:val="28"/>
                <w:szCs w:val="28"/>
              </w:rPr>
            </w:pPr>
          </w:p>
        </w:tc>
      </w:tr>
      <w:tr w:rsidR="00DB56A3" w:rsidRPr="00DB56A3" w14:paraId="00877DE7" w14:textId="77777777" w:rsidTr="00592904">
        <w:tc>
          <w:tcPr>
            <w:cnfStyle w:val="001000000000" w:firstRow="0" w:lastRow="0" w:firstColumn="1" w:lastColumn="0" w:oddVBand="0" w:evenVBand="0" w:oddHBand="0" w:evenHBand="0" w:firstRowFirstColumn="0" w:firstRowLastColumn="0" w:lastRowFirstColumn="0" w:lastRowLastColumn="0"/>
            <w:tcW w:w="3681" w:type="dxa"/>
          </w:tcPr>
          <w:p w14:paraId="6A51C888" w14:textId="77777777" w:rsidR="00DB56A3" w:rsidRPr="00B4783D" w:rsidRDefault="00DB56A3" w:rsidP="00DB56A3">
            <w:pPr>
              <w:spacing w:before="0" w:after="0" w:line="240" w:lineRule="auto"/>
              <w:rPr>
                <w:rFonts w:ascii="Arial" w:eastAsia="Calibri" w:hAnsi="Arial"/>
                <w:b w:val="0"/>
                <w:bCs w:val="0"/>
                <w:color w:val="auto"/>
              </w:rPr>
            </w:pPr>
            <w:r w:rsidRPr="00B4783D">
              <w:rPr>
                <w:rFonts w:ascii="Arial" w:eastAsia="Calibri" w:hAnsi="Arial"/>
                <w:b w:val="0"/>
                <w:bCs w:val="0"/>
                <w:color w:val="auto"/>
              </w:rPr>
              <w:t xml:space="preserve">Person competent in humane euthanasia of livestock </w:t>
            </w:r>
          </w:p>
          <w:p w14:paraId="5E86F8AC" w14:textId="77777777" w:rsidR="00DB56A3" w:rsidRPr="00B4783D" w:rsidRDefault="00DB56A3" w:rsidP="00DB56A3">
            <w:pPr>
              <w:spacing w:before="0" w:after="0" w:line="240" w:lineRule="auto"/>
              <w:rPr>
                <w:rFonts w:ascii="Arial" w:eastAsia="Calibri" w:hAnsi="Arial"/>
                <w:b w:val="0"/>
                <w:bCs w:val="0"/>
                <w:color w:val="auto"/>
                <w:sz w:val="28"/>
                <w:szCs w:val="28"/>
              </w:rPr>
            </w:pPr>
          </w:p>
        </w:tc>
        <w:tc>
          <w:tcPr>
            <w:tcW w:w="3402" w:type="dxa"/>
          </w:tcPr>
          <w:p w14:paraId="7AFED491" w14:textId="0F1DA248" w:rsidR="00DB56A3" w:rsidRPr="00DB56A3" w:rsidRDefault="00037709" w:rsidP="00DB56A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b/>
                <w:color w:val="auto"/>
                <w:sz w:val="28"/>
                <w:szCs w:val="28"/>
              </w:rPr>
            </w:pPr>
            <w:r>
              <w:rPr>
                <w:rFonts w:ascii="Arial" w:eastAsia="Calibri" w:hAnsi="Arial"/>
                <w:b/>
                <w:color w:val="auto"/>
                <w:sz w:val="28"/>
                <w:szCs w:val="28"/>
              </w:rPr>
              <w:t>N/A</w:t>
            </w:r>
          </w:p>
        </w:tc>
        <w:tc>
          <w:tcPr>
            <w:tcW w:w="2835" w:type="dxa"/>
          </w:tcPr>
          <w:p w14:paraId="1D2DC912" w14:textId="77777777" w:rsidR="00DB56A3" w:rsidRPr="00DB56A3" w:rsidRDefault="00DB56A3" w:rsidP="00DB56A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Calibri" w:hAnsi="Arial"/>
                <w:b/>
                <w:color w:val="auto"/>
                <w:sz w:val="28"/>
                <w:szCs w:val="28"/>
              </w:rPr>
            </w:pPr>
          </w:p>
        </w:tc>
      </w:tr>
    </w:tbl>
    <w:p w14:paraId="68ADE672" w14:textId="119743EF" w:rsidR="00DB56A3" w:rsidRDefault="00DB56A3">
      <w:pPr>
        <w:spacing w:before="0" w:after="0" w:line="240" w:lineRule="auto"/>
      </w:pPr>
    </w:p>
    <w:p w14:paraId="27273C27" w14:textId="77777777" w:rsidR="00B4783D" w:rsidRDefault="00B4783D">
      <w:pPr>
        <w:spacing w:before="0" w:after="0" w:line="240" w:lineRule="auto"/>
      </w:pPr>
    </w:p>
    <w:p w14:paraId="3CE5795B" w14:textId="7977FE69" w:rsidR="00DB56A3" w:rsidRPr="00DB56A3" w:rsidRDefault="00DB56A3" w:rsidP="00DB56A3">
      <w:pPr>
        <w:suppressAutoHyphens/>
        <w:spacing w:before="160" w:after="0" w:line="240" w:lineRule="auto"/>
        <w:outlineLvl w:val="1"/>
        <w:rPr>
          <w:rFonts w:ascii="Arial" w:eastAsia="Calibri" w:hAnsi="Arial"/>
          <w:b/>
          <w:color w:val="0085AC"/>
          <w:sz w:val="24"/>
          <w:szCs w:val="24"/>
        </w:rPr>
      </w:pPr>
      <w:bookmarkStart w:id="14" w:name="_Toc209109248"/>
      <w:r w:rsidRPr="00DB56A3">
        <w:rPr>
          <w:rFonts w:ascii="Arial" w:eastAsia="Calibri" w:hAnsi="Arial"/>
          <w:b/>
          <w:color w:val="0085AC"/>
          <w:sz w:val="24"/>
          <w:szCs w:val="24"/>
        </w:rPr>
        <w:t>2.1</w:t>
      </w:r>
      <w:r w:rsidRPr="00DB56A3">
        <w:rPr>
          <w:rFonts w:ascii="Arial" w:eastAsia="Calibri" w:hAnsi="Arial"/>
          <w:b/>
          <w:color w:val="0085AC"/>
          <w:sz w:val="24"/>
          <w:szCs w:val="24"/>
        </w:rPr>
        <w:tab/>
        <w:t>Important bushfire emergency sources</w:t>
      </w:r>
      <w:bookmarkEnd w:id="14"/>
    </w:p>
    <w:p w14:paraId="0C56A408" w14:textId="77777777" w:rsidR="00257E59" w:rsidRPr="00257E59" w:rsidRDefault="00257E59" w:rsidP="00257E59">
      <w:pPr>
        <w:shd w:val="clear" w:color="auto" w:fill="FFFFFF"/>
        <w:spacing w:before="192" w:after="192" w:line="240" w:lineRule="auto"/>
        <w:rPr>
          <w:rFonts w:ascii="Arial" w:eastAsia="Times New Roman" w:hAnsi="Arial"/>
          <w:color w:val="343434"/>
          <w:lang w:eastAsia="en-AU"/>
        </w:rPr>
      </w:pPr>
      <w:r w:rsidRPr="00257E59">
        <w:rPr>
          <w:rFonts w:ascii="Arial" w:eastAsia="Times New Roman" w:hAnsi="Arial"/>
          <w:b/>
          <w:bCs/>
          <w:color w:val="343434"/>
          <w:lang w:eastAsia="en-AU"/>
        </w:rPr>
        <w:t>Radio</w:t>
      </w:r>
    </w:p>
    <w:p w14:paraId="7D82E8DB" w14:textId="77777777" w:rsidR="00B4783D" w:rsidRDefault="00B4783D" w:rsidP="00257E59">
      <w:pPr>
        <w:shd w:val="clear" w:color="auto" w:fill="FFFFFF"/>
        <w:spacing w:before="0" w:after="0" w:line="240" w:lineRule="auto"/>
        <w:rPr>
          <w:rFonts w:ascii="Arial" w:eastAsia="Times New Roman" w:hAnsi="Arial"/>
          <w:color w:val="343434"/>
          <w:lang w:eastAsia="en-AU"/>
        </w:rPr>
      </w:pPr>
      <w:r>
        <w:rPr>
          <w:rFonts w:ascii="Arial" w:eastAsia="Times New Roman" w:hAnsi="Arial"/>
          <w:color w:val="343434"/>
          <w:lang w:eastAsia="en-AU"/>
        </w:rPr>
        <w:t>ABC Radio Adelaide 891</w:t>
      </w:r>
    </w:p>
    <w:p w14:paraId="72DF786E" w14:textId="0B022FA9" w:rsidR="00257E59" w:rsidRPr="00257E59" w:rsidRDefault="00B4783D" w:rsidP="00257E59">
      <w:pPr>
        <w:shd w:val="clear" w:color="auto" w:fill="FFFFFF"/>
        <w:spacing w:before="0" w:after="0" w:line="240" w:lineRule="auto"/>
        <w:rPr>
          <w:rFonts w:ascii="Arial" w:eastAsia="Times New Roman" w:hAnsi="Arial"/>
          <w:color w:val="343434"/>
          <w:lang w:eastAsia="en-AU"/>
        </w:rPr>
      </w:pPr>
      <w:r>
        <w:rPr>
          <w:rFonts w:ascii="Arial" w:eastAsia="Times New Roman" w:hAnsi="Arial"/>
          <w:color w:val="343434"/>
          <w:lang w:eastAsia="en-AU"/>
        </w:rPr>
        <w:t>Five AA 1395</w:t>
      </w:r>
    </w:p>
    <w:p w14:paraId="021C16A4" w14:textId="77777777" w:rsidR="00257E59" w:rsidRPr="00257E59" w:rsidRDefault="00257E59" w:rsidP="00257E59">
      <w:pPr>
        <w:shd w:val="clear" w:color="auto" w:fill="FFFFFF"/>
        <w:spacing w:before="192" w:after="192" w:line="240" w:lineRule="auto"/>
        <w:rPr>
          <w:rFonts w:ascii="Arial" w:eastAsia="Times New Roman" w:hAnsi="Arial"/>
          <w:color w:val="343434"/>
          <w:lang w:eastAsia="en-AU"/>
        </w:rPr>
      </w:pPr>
      <w:r w:rsidRPr="00257E59">
        <w:rPr>
          <w:rFonts w:ascii="Arial" w:eastAsia="Times New Roman" w:hAnsi="Arial"/>
          <w:b/>
          <w:bCs/>
          <w:color w:val="343434"/>
          <w:lang w:eastAsia="en-AU"/>
        </w:rPr>
        <w:t>Alert SA App</w:t>
      </w:r>
    </w:p>
    <w:p w14:paraId="0A9D3CAA" w14:textId="2E31224F" w:rsidR="00257E59" w:rsidRPr="00257E59" w:rsidRDefault="00373716" w:rsidP="00257E59">
      <w:pPr>
        <w:shd w:val="clear" w:color="auto" w:fill="FFFFFF"/>
        <w:spacing w:before="0" w:after="0" w:line="240" w:lineRule="auto"/>
        <w:rPr>
          <w:rFonts w:ascii="Arial" w:eastAsia="Times New Roman" w:hAnsi="Arial"/>
          <w:color w:val="343434"/>
          <w:lang w:eastAsia="en-AU"/>
        </w:rPr>
      </w:pPr>
      <w:hyperlink r:id="rId19" w:tgtFrame="_blank" w:history="1">
        <w:r w:rsidR="00257E59" w:rsidRPr="00257E59">
          <w:rPr>
            <w:rFonts w:ascii="Arial" w:eastAsia="Times New Roman" w:hAnsi="Arial"/>
            <w:color w:val="004B88"/>
            <w:u w:val="single"/>
            <w:lang w:eastAsia="en-AU"/>
          </w:rPr>
          <w:t>Download the Alert SA </w:t>
        </w:r>
        <w:r w:rsidR="00257E59" w:rsidRPr="00257E59">
          <w:rPr>
            <w:rFonts w:ascii="Arial" w:eastAsia="Times New Roman" w:hAnsi="Arial"/>
            <w:color w:val="343434"/>
            <w:u w:val="single"/>
            <w:bdr w:val="none" w:sz="0" w:space="0" w:color="auto" w:frame="1"/>
            <w:lang w:eastAsia="en-AU"/>
          </w:rPr>
          <w:t>(external site)</w:t>
        </w:r>
      </w:hyperlink>
      <w:r w:rsidR="00257E59">
        <w:rPr>
          <w:rFonts w:ascii="Arial" w:eastAsia="Times New Roman" w:hAnsi="Arial"/>
          <w:color w:val="343434"/>
          <w:lang w:eastAsia="en-AU"/>
        </w:rPr>
        <w:t xml:space="preserve"> </w:t>
      </w:r>
    </w:p>
    <w:p w14:paraId="4D2D0A3E" w14:textId="77777777" w:rsidR="00257E59" w:rsidRPr="00257E59" w:rsidRDefault="00257E59" w:rsidP="00257E59">
      <w:pPr>
        <w:shd w:val="clear" w:color="auto" w:fill="FFFFFF"/>
        <w:spacing w:before="192" w:after="192" w:line="240" w:lineRule="auto"/>
        <w:rPr>
          <w:rFonts w:ascii="Arial" w:eastAsia="Times New Roman" w:hAnsi="Arial"/>
          <w:color w:val="343434"/>
          <w:lang w:eastAsia="en-AU"/>
        </w:rPr>
      </w:pPr>
      <w:r w:rsidRPr="00257E59">
        <w:rPr>
          <w:rFonts w:ascii="Arial" w:eastAsia="Times New Roman" w:hAnsi="Arial"/>
          <w:b/>
          <w:bCs/>
          <w:color w:val="343434"/>
          <w:lang w:eastAsia="en-AU"/>
        </w:rPr>
        <w:t>Reporting an emergency</w:t>
      </w:r>
    </w:p>
    <w:p w14:paraId="53EEDE1B" w14:textId="77777777" w:rsidR="00257E59" w:rsidRPr="00257E59" w:rsidRDefault="00257E59" w:rsidP="00257E59">
      <w:pPr>
        <w:shd w:val="clear" w:color="auto" w:fill="FFFFFF"/>
        <w:spacing w:before="192" w:after="192" w:line="240" w:lineRule="auto"/>
        <w:rPr>
          <w:rFonts w:ascii="Arial" w:eastAsia="Times New Roman" w:hAnsi="Arial"/>
          <w:color w:val="343434"/>
          <w:lang w:eastAsia="en-AU"/>
        </w:rPr>
      </w:pPr>
      <w:r w:rsidRPr="00257E59">
        <w:rPr>
          <w:rFonts w:ascii="Arial" w:eastAsia="Times New Roman" w:hAnsi="Arial"/>
          <w:color w:val="343434"/>
          <w:lang w:eastAsia="en-AU"/>
        </w:rPr>
        <w:t>You can report an emergency in South Australia in the following ways:</w:t>
      </w:r>
    </w:p>
    <w:p w14:paraId="0DCB8A74" w14:textId="77777777" w:rsidR="00257E59" w:rsidRPr="00257E59" w:rsidRDefault="00257E59" w:rsidP="00257E59">
      <w:pPr>
        <w:shd w:val="clear" w:color="auto" w:fill="FFFFFF"/>
        <w:spacing w:before="0" w:after="0" w:line="240" w:lineRule="auto"/>
        <w:rPr>
          <w:rFonts w:ascii="Arial" w:eastAsia="Times New Roman" w:hAnsi="Arial"/>
          <w:color w:val="343434"/>
          <w:lang w:eastAsia="en-AU"/>
        </w:rPr>
      </w:pPr>
      <w:r w:rsidRPr="00257E59">
        <w:rPr>
          <w:rFonts w:ascii="Arial" w:eastAsia="Times New Roman" w:hAnsi="Arial"/>
          <w:color w:val="343434"/>
          <w:lang w:eastAsia="en-AU"/>
        </w:rPr>
        <w:t>Calling Triple Zero (</w:t>
      </w:r>
      <w:hyperlink r:id="rId20" w:history="1">
        <w:r w:rsidRPr="00257E59">
          <w:rPr>
            <w:rFonts w:ascii="Arial" w:eastAsia="Times New Roman" w:hAnsi="Arial"/>
            <w:color w:val="004B88"/>
            <w:u w:val="single"/>
            <w:lang w:eastAsia="en-AU"/>
          </w:rPr>
          <w:t>000</w:t>
        </w:r>
      </w:hyperlink>
      <w:r w:rsidRPr="00257E59">
        <w:rPr>
          <w:rFonts w:ascii="Arial" w:eastAsia="Times New Roman" w:hAnsi="Arial"/>
          <w:color w:val="343434"/>
          <w:lang w:eastAsia="en-AU"/>
        </w:rPr>
        <w:t>)</w:t>
      </w:r>
    </w:p>
    <w:p w14:paraId="548B330B" w14:textId="77777777" w:rsidR="00257E59" w:rsidRPr="00257E59" w:rsidRDefault="00373716" w:rsidP="00257E59">
      <w:pPr>
        <w:shd w:val="clear" w:color="auto" w:fill="FFFFFF"/>
        <w:spacing w:before="180" w:after="0" w:line="240" w:lineRule="auto"/>
        <w:rPr>
          <w:rFonts w:ascii="Arial" w:eastAsia="Times New Roman" w:hAnsi="Arial"/>
          <w:color w:val="343434"/>
          <w:lang w:eastAsia="en-AU"/>
        </w:rPr>
      </w:pPr>
      <w:hyperlink r:id="rId21" w:tooltip="Emergency Plus App" w:history="1">
        <w:r w:rsidR="00257E59" w:rsidRPr="00257E59">
          <w:rPr>
            <w:rFonts w:ascii="Arial" w:eastAsia="Times New Roman" w:hAnsi="Arial"/>
            <w:color w:val="004B88"/>
            <w:u w:val="single"/>
            <w:lang w:eastAsia="en-AU"/>
          </w:rPr>
          <w:t>Using the Emergency Plus App</w:t>
        </w:r>
      </w:hyperlink>
    </w:p>
    <w:p w14:paraId="7B3221F5" w14:textId="77777777" w:rsidR="00257E59" w:rsidRDefault="00373716" w:rsidP="00257E59">
      <w:pPr>
        <w:shd w:val="clear" w:color="auto" w:fill="FFFFFF"/>
        <w:spacing w:before="180" w:after="0" w:line="240" w:lineRule="auto"/>
        <w:rPr>
          <w:rFonts w:ascii="Arial" w:eastAsia="Times New Roman" w:hAnsi="Arial"/>
          <w:color w:val="004B88"/>
          <w:u w:val="single"/>
          <w:lang w:eastAsia="en-AU"/>
        </w:rPr>
      </w:pPr>
      <w:hyperlink r:id="rId22" w:history="1">
        <w:r w:rsidR="00257E59" w:rsidRPr="00257E59">
          <w:rPr>
            <w:rFonts w:ascii="Arial" w:eastAsia="Times New Roman" w:hAnsi="Arial"/>
            <w:color w:val="004B88"/>
            <w:u w:val="single"/>
            <w:lang w:eastAsia="en-AU"/>
          </w:rPr>
          <w:t>The National Relay Service</w:t>
        </w:r>
      </w:hyperlink>
    </w:p>
    <w:p w14:paraId="7F998407" w14:textId="77777777" w:rsidR="00317316" w:rsidRDefault="00317316" w:rsidP="00257E59">
      <w:pPr>
        <w:shd w:val="clear" w:color="auto" w:fill="FFFFFF"/>
        <w:spacing w:before="180" w:after="0" w:line="240" w:lineRule="auto"/>
        <w:rPr>
          <w:rFonts w:ascii="Arial" w:eastAsia="Times New Roman" w:hAnsi="Arial"/>
          <w:color w:val="343434"/>
          <w:lang w:eastAsia="en-AU"/>
        </w:rPr>
      </w:pPr>
    </w:p>
    <w:p w14:paraId="6D5B080E" w14:textId="77777777" w:rsidR="00B4783D" w:rsidRDefault="00B4783D" w:rsidP="00257E59">
      <w:pPr>
        <w:shd w:val="clear" w:color="auto" w:fill="FFFFFF"/>
        <w:spacing w:before="180" w:after="0" w:line="240" w:lineRule="auto"/>
        <w:rPr>
          <w:rFonts w:ascii="Arial" w:eastAsia="Times New Roman" w:hAnsi="Arial"/>
          <w:color w:val="343434"/>
          <w:lang w:eastAsia="en-AU"/>
        </w:rPr>
      </w:pPr>
    </w:p>
    <w:p w14:paraId="3438A1D3" w14:textId="77777777" w:rsidR="00B4783D" w:rsidRPr="00257E59" w:rsidRDefault="00B4783D" w:rsidP="00257E59">
      <w:pPr>
        <w:shd w:val="clear" w:color="auto" w:fill="FFFFFF"/>
        <w:spacing w:before="180" w:after="0" w:line="240" w:lineRule="auto"/>
        <w:rPr>
          <w:rFonts w:ascii="Arial" w:eastAsia="Times New Roman" w:hAnsi="Arial"/>
          <w:color w:val="343434"/>
          <w:lang w:eastAsia="en-AU"/>
        </w:rPr>
      </w:pPr>
    </w:p>
    <w:p w14:paraId="56AC00F0" w14:textId="67EF2CAE" w:rsidR="00DB56A3" w:rsidRPr="000674BC" w:rsidRDefault="00DB56A3" w:rsidP="000674BC">
      <w:pPr>
        <w:pStyle w:val="ListParagraph"/>
        <w:numPr>
          <w:ilvl w:val="0"/>
          <w:numId w:val="12"/>
        </w:numPr>
        <w:suppressAutoHyphens/>
        <w:outlineLvl w:val="0"/>
        <w:rPr>
          <w:rFonts w:eastAsia="Times New Roman" w:cs="Times New Roman"/>
          <w:color w:val="auto"/>
          <w:szCs w:val="20"/>
          <w:lang w:eastAsia="en-AU"/>
        </w:rPr>
      </w:pPr>
      <w:bookmarkStart w:id="15" w:name="_Toc209109249"/>
      <w:bookmarkStart w:id="16" w:name="_Toc134798190"/>
      <w:r w:rsidRPr="000674BC">
        <w:rPr>
          <w:rFonts w:eastAsia="Calibri"/>
          <w:b/>
          <w:color w:val="0085AC"/>
          <w:sz w:val="28"/>
          <w:szCs w:val="28"/>
        </w:rPr>
        <w:t xml:space="preserve">School </w:t>
      </w:r>
      <w:r w:rsidR="006764F5" w:rsidRPr="000674BC">
        <w:rPr>
          <w:rFonts w:eastAsia="Calibri"/>
          <w:b/>
          <w:color w:val="0085AC"/>
          <w:sz w:val="28"/>
          <w:szCs w:val="28"/>
        </w:rPr>
        <w:t>Incident Response group</w:t>
      </w:r>
      <w:bookmarkEnd w:id="15"/>
      <w:r w:rsidR="006764F5" w:rsidRPr="000674BC">
        <w:rPr>
          <w:rFonts w:eastAsia="Calibri"/>
          <w:b/>
          <w:color w:val="0085AC"/>
          <w:sz w:val="28"/>
          <w:szCs w:val="28"/>
        </w:rPr>
        <w:t xml:space="preserve"> </w:t>
      </w:r>
      <w:bookmarkEnd w:id="16"/>
    </w:p>
    <w:p w14:paraId="7D6A9049" w14:textId="280B23A1" w:rsidR="006764F5" w:rsidRPr="006764F5" w:rsidRDefault="006764F5" w:rsidP="006764F5">
      <w:pPr>
        <w:rPr>
          <w:rFonts w:ascii="Arial" w:hAnsi="Arial"/>
        </w:rPr>
      </w:pPr>
      <w:r w:rsidRPr="006764F5">
        <w:rPr>
          <w:rFonts w:ascii="Arial" w:hAnsi="Arial"/>
        </w:rPr>
        <w:t xml:space="preserve">Each site will have an Incident Response Group (IRG) stood up during an actual or imminent occurrence of an emergency. </w:t>
      </w:r>
    </w:p>
    <w:p w14:paraId="1071A532" w14:textId="77777777" w:rsidR="006764F5" w:rsidRDefault="006764F5" w:rsidP="00DB56A3">
      <w:pPr>
        <w:spacing w:before="0" w:after="0" w:line="240" w:lineRule="auto"/>
        <w:rPr>
          <w:rFonts w:ascii="Arial" w:eastAsia="Calibri" w:hAnsi="Arial"/>
          <w:color w:val="auto"/>
          <w:szCs w:val="20"/>
        </w:rPr>
      </w:pPr>
    </w:p>
    <w:p w14:paraId="1FACDE37" w14:textId="166837CC" w:rsidR="00DB56A3" w:rsidRPr="00DB56A3" w:rsidRDefault="00DB56A3" w:rsidP="00DB56A3">
      <w:pPr>
        <w:spacing w:before="0" w:after="0" w:line="240" w:lineRule="auto"/>
        <w:rPr>
          <w:rFonts w:ascii="Arial" w:eastAsia="Calibri" w:hAnsi="Arial"/>
          <w:color w:val="000000"/>
          <w:szCs w:val="20"/>
        </w:rPr>
      </w:pPr>
      <w:r w:rsidRPr="00DB56A3">
        <w:rPr>
          <w:rFonts w:ascii="Arial" w:eastAsia="Calibri" w:hAnsi="Arial"/>
          <w:color w:val="auto"/>
          <w:szCs w:val="20"/>
        </w:rPr>
        <w:t xml:space="preserve">Enter the names and mobile numbers of the staff responsible for carrying out emergency procedures during a bushfire event. The principal or site </w:t>
      </w:r>
      <w:r w:rsidR="00BF5E9E">
        <w:rPr>
          <w:rFonts w:ascii="Arial" w:eastAsia="Calibri" w:hAnsi="Arial"/>
          <w:color w:val="auto"/>
          <w:szCs w:val="20"/>
        </w:rPr>
        <w:t>leader</w:t>
      </w:r>
      <w:r w:rsidRPr="00DB56A3">
        <w:rPr>
          <w:rFonts w:ascii="Arial" w:eastAsia="Calibri" w:hAnsi="Arial"/>
          <w:color w:val="auto"/>
          <w:szCs w:val="20"/>
        </w:rPr>
        <w:t xml:space="preserve"> </w:t>
      </w:r>
      <w:r w:rsidR="002473FF">
        <w:rPr>
          <w:rFonts w:ascii="Arial" w:eastAsia="Calibri" w:hAnsi="Arial"/>
          <w:color w:val="auto"/>
          <w:szCs w:val="20"/>
        </w:rPr>
        <w:t xml:space="preserve">takes on the role of Incident Controller and </w:t>
      </w:r>
      <w:r w:rsidRPr="00DB56A3">
        <w:rPr>
          <w:rFonts w:ascii="Arial" w:eastAsia="Calibri" w:hAnsi="Arial"/>
          <w:color w:val="auto"/>
          <w:szCs w:val="20"/>
        </w:rPr>
        <w:t>coordinates the incident response</w:t>
      </w:r>
      <w:r w:rsidR="00991988">
        <w:rPr>
          <w:rFonts w:ascii="Arial" w:eastAsia="Calibri" w:hAnsi="Arial"/>
          <w:color w:val="auto"/>
          <w:szCs w:val="20"/>
        </w:rPr>
        <w:t xml:space="preserve">. </w:t>
      </w:r>
      <w:r w:rsidR="002473FF">
        <w:rPr>
          <w:rFonts w:ascii="Arial" w:eastAsia="Calibri" w:hAnsi="Arial"/>
          <w:color w:val="000000"/>
          <w:szCs w:val="20"/>
        </w:rPr>
        <w:t>Primary and alternate contact</w:t>
      </w:r>
      <w:r w:rsidR="00583258">
        <w:rPr>
          <w:rFonts w:ascii="Arial" w:eastAsia="Calibri" w:hAnsi="Arial"/>
          <w:color w:val="000000"/>
          <w:szCs w:val="20"/>
        </w:rPr>
        <w:t xml:space="preserve">s for the Principal/Site Manager </w:t>
      </w:r>
      <w:r w:rsidR="00991988">
        <w:rPr>
          <w:rFonts w:ascii="Arial" w:eastAsia="Calibri" w:hAnsi="Arial"/>
          <w:color w:val="000000"/>
          <w:szCs w:val="20"/>
        </w:rPr>
        <w:t xml:space="preserve">are </w:t>
      </w:r>
      <w:r w:rsidR="00583258">
        <w:rPr>
          <w:rFonts w:ascii="Arial" w:eastAsia="Calibri" w:hAnsi="Arial"/>
          <w:color w:val="000000"/>
          <w:szCs w:val="20"/>
        </w:rPr>
        <w:t xml:space="preserve">required </w:t>
      </w:r>
      <w:r w:rsidR="002473FF">
        <w:rPr>
          <w:rFonts w:ascii="Arial" w:eastAsia="Calibri" w:hAnsi="Arial"/>
          <w:color w:val="000000"/>
          <w:szCs w:val="20"/>
        </w:rPr>
        <w:t xml:space="preserve">during the bushfire season including holidays and weekend. </w:t>
      </w:r>
    </w:p>
    <w:p w14:paraId="45D5B474" w14:textId="77777777" w:rsidR="00DB56A3" w:rsidRPr="00DB56A3" w:rsidRDefault="00DB56A3" w:rsidP="00DB56A3">
      <w:pPr>
        <w:spacing w:before="0" w:after="0" w:line="240" w:lineRule="auto"/>
        <w:rPr>
          <w:rFonts w:ascii="Arial" w:eastAsia="Calibri" w:hAnsi="Arial"/>
          <w:color w:val="auto"/>
          <w:szCs w:val="20"/>
        </w:rPr>
      </w:pPr>
    </w:p>
    <w:p w14:paraId="3278A321" w14:textId="77777777" w:rsidR="00DB56A3" w:rsidRPr="00DB56A3" w:rsidRDefault="00DB56A3" w:rsidP="00DB56A3">
      <w:pPr>
        <w:spacing w:before="0" w:after="0" w:line="240" w:lineRule="auto"/>
        <w:rPr>
          <w:rFonts w:ascii="Arial" w:eastAsia="Calibri" w:hAnsi="Arial"/>
          <w:color w:val="auto"/>
        </w:rPr>
      </w:pPr>
      <w:r w:rsidRPr="00DB56A3">
        <w:rPr>
          <w:rFonts w:ascii="Arial" w:eastAsia="Calibri" w:hAnsi="Arial"/>
          <w:color w:val="auto"/>
        </w:rPr>
        <w:t>Examples of suggested duties include:</w:t>
      </w:r>
    </w:p>
    <w:p w14:paraId="5F78D75B" w14:textId="77777777" w:rsidR="00DB56A3" w:rsidRPr="00DB56A3" w:rsidRDefault="00DB56A3" w:rsidP="00DB56A3">
      <w:pPr>
        <w:numPr>
          <w:ilvl w:val="0"/>
          <w:numId w:val="13"/>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hanging="284"/>
        <w:rPr>
          <w:rFonts w:ascii="Arial" w:eastAsia="Calibri" w:hAnsi="Arial"/>
          <w:color w:val="auto"/>
          <w:szCs w:val="20"/>
        </w:rPr>
      </w:pPr>
      <w:bookmarkStart w:id="17" w:name="_Toc135043497"/>
      <w:bookmarkStart w:id="18" w:name="_Toc135045924"/>
      <w:r w:rsidRPr="00DB56A3">
        <w:rPr>
          <w:rFonts w:ascii="Arial" w:eastAsia="Calibri" w:hAnsi="Arial"/>
          <w:color w:val="auto"/>
          <w:szCs w:val="20"/>
        </w:rPr>
        <w:t>checking all rooms</w:t>
      </w:r>
      <w:bookmarkEnd w:id="17"/>
      <w:bookmarkEnd w:id="18"/>
    </w:p>
    <w:p w14:paraId="39EA9C05" w14:textId="77777777" w:rsidR="00DB56A3" w:rsidRPr="00DB56A3" w:rsidRDefault="00DB56A3" w:rsidP="00DB56A3">
      <w:pPr>
        <w:numPr>
          <w:ilvl w:val="0"/>
          <w:numId w:val="13"/>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hanging="284"/>
        <w:rPr>
          <w:rFonts w:ascii="Arial" w:eastAsia="Calibri" w:hAnsi="Arial"/>
          <w:color w:val="auto"/>
          <w:szCs w:val="20"/>
        </w:rPr>
      </w:pPr>
      <w:bookmarkStart w:id="19" w:name="_Toc135043498"/>
      <w:bookmarkStart w:id="20" w:name="_Toc135045925"/>
      <w:r w:rsidRPr="00DB56A3">
        <w:rPr>
          <w:rFonts w:ascii="Arial" w:eastAsia="Calibri" w:hAnsi="Arial"/>
          <w:color w:val="auto"/>
          <w:szCs w:val="20"/>
        </w:rPr>
        <w:t>keeping a copy of school or site registers for roll call</w:t>
      </w:r>
      <w:bookmarkEnd w:id="19"/>
      <w:bookmarkEnd w:id="20"/>
    </w:p>
    <w:p w14:paraId="78703D1C" w14:textId="60F4A5D2" w:rsidR="00DB56A3" w:rsidRPr="00DB56A3" w:rsidRDefault="00DB56A3" w:rsidP="00DB56A3">
      <w:pPr>
        <w:numPr>
          <w:ilvl w:val="0"/>
          <w:numId w:val="13"/>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hanging="284"/>
        <w:rPr>
          <w:rFonts w:ascii="Arial" w:eastAsia="Calibri" w:hAnsi="Arial"/>
          <w:color w:val="auto"/>
          <w:szCs w:val="20"/>
        </w:rPr>
      </w:pPr>
      <w:bookmarkStart w:id="21" w:name="_Toc135043499"/>
      <w:bookmarkStart w:id="22" w:name="_Toc135045926"/>
      <w:r w:rsidRPr="00DB56A3">
        <w:rPr>
          <w:rFonts w:ascii="Arial" w:eastAsia="Calibri" w:hAnsi="Arial"/>
          <w:color w:val="auto"/>
          <w:szCs w:val="20"/>
        </w:rPr>
        <w:t>monitoring the bushfires warnings stages (</w:t>
      </w:r>
      <w:r w:rsidR="00991988">
        <w:rPr>
          <w:rFonts w:ascii="Arial" w:eastAsia="Calibri" w:hAnsi="Arial"/>
          <w:color w:val="auto"/>
          <w:szCs w:val="20"/>
        </w:rPr>
        <w:t>refer section 8</w:t>
      </w:r>
      <w:r w:rsidRPr="00DB56A3">
        <w:rPr>
          <w:rFonts w:ascii="Arial" w:eastAsia="Calibri" w:hAnsi="Arial"/>
          <w:color w:val="auto"/>
          <w:szCs w:val="20"/>
        </w:rPr>
        <w:t>)</w:t>
      </w:r>
      <w:bookmarkEnd w:id="21"/>
      <w:bookmarkEnd w:id="22"/>
    </w:p>
    <w:p w14:paraId="6E651E3E" w14:textId="77777777" w:rsidR="00DB56A3" w:rsidRPr="00DB56A3" w:rsidRDefault="00DB56A3" w:rsidP="00DB56A3">
      <w:pPr>
        <w:numPr>
          <w:ilvl w:val="0"/>
          <w:numId w:val="13"/>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hanging="284"/>
        <w:rPr>
          <w:rFonts w:ascii="Arial" w:eastAsia="Calibri" w:hAnsi="Arial"/>
          <w:color w:val="auto"/>
          <w:szCs w:val="20"/>
        </w:rPr>
      </w:pPr>
      <w:r w:rsidRPr="00DB56A3">
        <w:rPr>
          <w:rFonts w:ascii="Arial" w:eastAsia="Calibri" w:hAnsi="Arial"/>
          <w:color w:val="auto"/>
          <w:szCs w:val="20"/>
        </w:rPr>
        <w:t>liaising with emergency services, community members, parents and carers</w:t>
      </w:r>
    </w:p>
    <w:p w14:paraId="384620C4" w14:textId="77777777" w:rsidR="00DB56A3" w:rsidRPr="00DB56A3" w:rsidRDefault="00DB56A3" w:rsidP="00DB56A3">
      <w:pPr>
        <w:numPr>
          <w:ilvl w:val="0"/>
          <w:numId w:val="13"/>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hanging="284"/>
        <w:rPr>
          <w:rFonts w:ascii="Arial" w:eastAsia="Calibri" w:hAnsi="Arial"/>
          <w:color w:val="auto"/>
          <w:szCs w:val="20"/>
        </w:rPr>
      </w:pPr>
      <w:r w:rsidRPr="00DB56A3">
        <w:rPr>
          <w:rFonts w:ascii="Arial" w:eastAsia="Calibri" w:hAnsi="Arial"/>
          <w:color w:val="auto"/>
          <w:szCs w:val="20"/>
        </w:rPr>
        <w:t>enacting plan for animal welfare in an emergency if applicable.</w:t>
      </w:r>
    </w:p>
    <w:p w14:paraId="7563DCEF" w14:textId="77777777" w:rsidR="00DB56A3" w:rsidRPr="00DB56A3" w:rsidRDefault="00DB56A3" w:rsidP="00DB56A3">
      <w:pPr>
        <w:spacing w:before="0" w:after="0" w:line="240" w:lineRule="auto"/>
        <w:rPr>
          <w:rFonts w:ascii="Arial" w:eastAsia="Calibri" w:hAnsi="Arial"/>
          <w:color w:val="auto"/>
          <w:szCs w:val="20"/>
        </w:rPr>
      </w:pPr>
    </w:p>
    <w:tbl>
      <w:tblPr>
        <w:tblStyle w:val="TableGrid3"/>
        <w:tblW w:w="10197" w:type="dxa"/>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Layout w:type="fixed"/>
        <w:tblLook w:val="04A0" w:firstRow="1" w:lastRow="0" w:firstColumn="1" w:lastColumn="0" w:noHBand="0" w:noVBand="1"/>
      </w:tblPr>
      <w:tblGrid>
        <w:gridCol w:w="1980"/>
        <w:gridCol w:w="2122"/>
        <w:gridCol w:w="4110"/>
        <w:gridCol w:w="1985"/>
      </w:tblGrid>
      <w:tr w:rsidR="00DB56A3" w:rsidRPr="00DB56A3" w14:paraId="6397061F" w14:textId="77777777" w:rsidTr="002473FF">
        <w:trPr>
          <w:trHeight w:val="438"/>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36481B1A" w14:textId="6B93EB9D" w:rsidR="00DB56A3" w:rsidRPr="00DB56A3" w:rsidRDefault="00B4783D" w:rsidP="00DB56A3">
            <w:pPr>
              <w:spacing w:before="0" w:after="0" w:line="240" w:lineRule="auto"/>
              <w:rPr>
                <w:rFonts w:ascii="Arial" w:eastAsia="Calibri" w:hAnsi="Arial"/>
                <w:b/>
                <w:color w:val="FFFFFF" w:themeColor="background1"/>
              </w:rPr>
            </w:pPr>
            <w:r>
              <w:rPr>
                <w:rFonts w:ascii="Arial" w:eastAsia="Calibri" w:hAnsi="Arial"/>
                <w:b/>
                <w:color w:val="FFFFFF" w:themeColor="background1"/>
              </w:rPr>
              <w:t>P</w:t>
            </w:r>
            <w:r w:rsidR="00DB56A3" w:rsidRPr="00DB56A3">
              <w:rPr>
                <w:rFonts w:ascii="Arial" w:eastAsia="Calibri" w:hAnsi="Arial"/>
                <w:b/>
                <w:color w:val="FFFFFF" w:themeColor="background1"/>
              </w:rPr>
              <w:t>osition</w:t>
            </w:r>
          </w:p>
        </w:tc>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074480A7" w14:textId="77777777" w:rsidR="00DB56A3" w:rsidRPr="00DB56A3" w:rsidRDefault="00DB56A3" w:rsidP="00DB56A3">
            <w:pPr>
              <w:spacing w:before="0" w:after="0" w:line="240" w:lineRule="auto"/>
              <w:rPr>
                <w:rFonts w:ascii="Arial" w:eastAsia="Calibri" w:hAnsi="Arial"/>
                <w:b/>
                <w:color w:val="FFFFFF" w:themeColor="background1"/>
              </w:rPr>
            </w:pPr>
            <w:r w:rsidRPr="00DB56A3">
              <w:rPr>
                <w:rFonts w:ascii="Arial" w:eastAsia="Calibri" w:hAnsi="Arial"/>
                <w:b/>
                <w:color w:val="FFFFFF" w:themeColor="background1"/>
              </w:rPr>
              <w:t>Staff name</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6A082FBA" w14:textId="77777777" w:rsidR="00DB56A3" w:rsidRPr="00DB56A3" w:rsidRDefault="00DB56A3" w:rsidP="00DB56A3">
            <w:pPr>
              <w:spacing w:before="0" w:after="0" w:line="240" w:lineRule="auto"/>
              <w:rPr>
                <w:rFonts w:ascii="Arial" w:eastAsia="Calibri" w:hAnsi="Arial"/>
                <w:b/>
                <w:color w:val="FFFFFF" w:themeColor="background1"/>
              </w:rPr>
            </w:pPr>
            <w:r w:rsidRPr="00DB56A3">
              <w:rPr>
                <w:rFonts w:ascii="Arial" w:eastAsia="Calibri" w:hAnsi="Arial"/>
                <w:b/>
                <w:color w:val="FFFFFF" w:themeColor="background1"/>
              </w:rPr>
              <w:t>Duties</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571BE117" w14:textId="77777777" w:rsidR="00DB56A3" w:rsidRPr="00DB56A3" w:rsidRDefault="00DB56A3" w:rsidP="00DB56A3">
            <w:pPr>
              <w:spacing w:before="0" w:after="0" w:line="240" w:lineRule="auto"/>
              <w:rPr>
                <w:rFonts w:ascii="Arial" w:eastAsia="Calibri" w:hAnsi="Arial"/>
                <w:b/>
                <w:color w:val="FFFFFF" w:themeColor="background1"/>
              </w:rPr>
            </w:pPr>
            <w:r w:rsidRPr="00DB56A3">
              <w:rPr>
                <w:rFonts w:ascii="Arial" w:eastAsia="Calibri" w:hAnsi="Arial"/>
                <w:b/>
                <w:color w:val="FFFFFF" w:themeColor="background1"/>
              </w:rPr>
              <w:t>Mobile number</w:t>
            </w:r>
          </w:p>
        </w:tc>
      </w:tr>
      <w:tr w:rsidR="00DB56A3" w:rsidRPr="00DB56A3" w14:paraId="548B7921" w14:textId="77777777" w:rsidTr="002473FF">
        <w:trPr>
          <w:trHeight w:val="1134"/>
        </w:trPr>
        <w:tc>
          <w:tcPr>
            <w:tcW w:w="1980" w:type="dxa"/>
            <w:tcBorders>
              <w:top w:val="single" w:sz="4" w:space="0" w:color="FFFFFF" w:themeColor="background1"/>
            </w:tcBorders>
          </w:tcPr>
          <w:p w14:paraId="0447B663" w14:textId="77777777" w:rsidR="00DB56A3" w:rsidRDefault="00DB56A3" w:rsidP="00DB56A3">
            <w:pPr>
              <w:spacing w:before="0" w:after="0" w:line="240" w:lineRule="auto"/>
              <w:rPr>
                <w:rFonts w:ascii="Arial" w:eastAsia="Calibri" w:hAnsi="Arial"/>
                <w:color w:val="auto"/>
              </w:rPr>
            </w:pPr>
            <w:r w:rsidRPr="00DB56A3">
              <w:rPr>
                <w:rFonts w:ascii="Arial" w:eastAsia="Calibri" w:hAnsi="Arial"/>
                <w:color w:val="auto"/>
              </w:rPr>
              <w:t xml:space="preserve">Principal / </w:t>
            </w:r>
            <w:r w:rsidRPr="00DB56A3">
              <w:rPr>
                <w:rFonts w:ascii="Arial" w:eastAsia="Calibri" w:hAnsi="Arial"/>
                <w:color w:val="auto"/>
              </w:rPr>
              <w:br/>
              <w:t>Site Manager</w:t>
            </w:r>
          </w:p>
          <w:p w14:paraId="2359BDA1" w14:textId="77777777" w:rsidR="002473FF" w:rsidRDefault="002473FF" w:rsidP="00DB56A3">
            <w:pPr>
              <w:spacing w:before="0" w:after="0" w:line="240" w:lineRule="auto"/>
              <w:rPr>
                <w:rFonts w:ascii="Arial" w:eastAsia="Calibri" w:hAnsi="Arial"/>
                <w:color w:val="auto"/>
              </w:rPr>
            </w:pPr>
          </w:p>
          <w:p w14:paraId="33D2BA24" w14:textId="17347C2D" w:rsidR="002473FF" w:rsidRPr="00DB56A3" w:rsidRDefault="002473FF" w:rsidP="00DB56A3">
            <w:pPr>
              <w:spacing w:before="0" w:after="0" w:line="240" w:lineRule="auto"/>
              <w:rPr>
                <w:rFonts w:ascii="Arial" w:eastAsia="Calibri" w:hAnsi="Arial"/>
                <w:color w:val="auto"/>
              </w:rPr>
            </w:pPr>
            <w:r>
              <w:rPr>
                <w:rFonts w:ascii="Arial" w:eastAsia="Calibri" w:hAnsi="Arial"/>
                <w:color w:val="auto"/>
              </w:rPr>
              <w:t>Alternate:</w:t>
            </w:r>
          </w:p>
        </w:tc>
        <w:tc>
          <w:tcPr>
            <w:tcW w:w="2122" w:type="dxa"/>
            <w:tcBorders>
              <w:top w:val="single" w:sz="4" w:space="0" w:color="FFFFFF" w:themeColor="background1"/>
            </w:tcBorders>
            <w:shd w:val="clear" w:color="auto" w:fill="D9D9D9" w:themeFill="background1" w:themeFillShade="D9"/>
          </w:tcPr>
          <w:p w14:paraId="363BB99E" w14:textId="1C1390ED" w:rsidR="00DB56A3" w:rsidRPr="00DB56A3" w:rsidRDefault="00FB4F35" w:rsidP="00DB56A3">
            <w:pPr>
              <w:spacing w:before="0" w:after="0" w:line="240" w:lineRule="auto"/>
              <w:rPr>
                <w:rFonts w:ascii="Arial" w:eastAsia="Calibri" w:hAnsi="Arial"/>
                <w:color w:val="auto"/>
              </w:rPr>
            </w:pPr>
            <w:r>
              <w:rPr>
                <w:rFonts w:ascii="Arial" w:eastAsia="Calibri" w:hAnsi="Arial"/>
                <w:color w:val="auto"/>
              </w:rPr>
              <w:t>Di Scott</w:t>
            </w:r>
          </w:p>
        </w:tc>
        <w:tc>
          <w:tcPr>
            <w:tcW w:w="4110" w:type="dxa"/>
            <w:tcBorders>
              <w:top w:val="single" w:sz="4" w:space="0" w:color="FFFFFF" w:themeColor="background1"/>
            </w:tcBorders>
            <w:shd w:val="clear" w:color="auto" w:fill="D9D9D9" w:themeFill="background1" w:themeFillShade="D9"/>
          </w:tcPr>
          <w:p w14:paraId="24E8FAC5" w14:textId="4295516C" w:rsidR="002473FF" w:rsidRDefault="002473FF" w:rsidP="00DB56A3">
            <w:pPr>
              <w:spacing w:before="0" w:after="0" w:line="240" w:lineRule="auto"/>
              <w:rPr>
                <w:rFonts w:ascii="Arial" w:eastAsia="Calibri" w:hAnsi="Arial"/>
                <w:color w:val="auto"/>
              </w:rPr>
            </w:pPr>
            <w:proofErr w:type="spellStart"/>
            <w:proofErr w:type="gramStart"/>
            <w:r>
              <w:rPr>
                <w:rFonts w:ascii="Arial" w:eastAsia="Calibri" w:hAnsi="Arial"/>
                <w:color w:val="auto"/>
              </w:rPr>
              <w:t>eg</w:t>
            </w:r>
            <w:proofErr w:type="spellEnd"/>
            <w:proofErr w:type="gramEnd"/>
            <w:r>
              <w:rPr>
                <w:rFonts w:ascii="Arial" w:eastAsia="Calibri" w:hAnsi="Arial"/>
                <w:color w:val="auto"/>
              </w:rPr>
              <w:t xml:space="preserve"> Incident Controller </w:t>
            </w:r>
          </w:p>
          <w:p w14:paraId="2C4CA144" w14:textId="476FBE6B" w:rsidR="00DB56A3" w:rsidRPr="00DB56A3" w:rsidRDefault="002473FF" w:rsidP="00DB56A3">
            <w:pPr>
              <w:spacing w:before="0" w:after="0" w:line="240" w:lineRule="auto"/>
              <w:rPr>
                <w:rFonts w:ascii="Arial" w:eastAsia="Calibri" w:hAnsi="Arial"/>
                <w:color w:val="auto"/>
              </w:rPr>
            </w:pPr>
            <w:r w:rsidRPr="002473FF">
              <w:rPr>
                <w:rFonts w:ascii="Arial" w:eastAsia="Calibri" w:hAnsi="Arial"/>
                <w:color w:val="auto"/>
              </w:rPr>
              <w:t>Provides leadership, directs, and coordinates resources to ensure the safety of occupants at the site</w:t>
            </w:r>
          </w:p>
        </w:tc>
        <w:tc>
          <w:tcPr>
            <w:tcW w:w="1985" w:type="dxa"/>
            <w:tcBorders>
              <w:top w:val="single" w:sz="4" w:space="0" w:color="FFFFFF" w:themeColor="background1"/>
            </w:tcBorders>
            <w:shd w:val="clear" w:color="auto" w:fill="D9D9D9" w:themeFill="background1" w:themeFillShade="D9"/>
          </w:tcPr>
          <w:p w14:paraId="12D37064" w14:textId="16573B60" w:rsidR="00DB56A3" w:rsidRPr="00DB56A3" w:rsidRDefault="00FB4F35" w:rsidP="00DB56A3">
            <w:pPr>
              <w:spacing w:before="0" w:after="0" w:line="240" w:lineRule="auto"/>
              <w:rPr>
                <w:rFonts w:ascii="Arial" w:eastAsia="Calibri" w:hAnsi="Arial"/>
                <w:color w:val="auto"/>
              </w:rPr>
            </w:pPr>
            <w:r>
              <w:rPr>
                <w:rFonts w:ascii="Arial" w:eastAsia="Calibri" w:hAnsi="Arial"/>
                <w:color w:val="auto"/>
              </w:rPr>
              <w:t>0422858808</w:t>
            </w:r>
          </w:p>
        </w:tc>
      </w:tr>
      <w:tr w:rsidR="00DB56A3" w:rsidRPr="00DB56A3" w14:paraId="7FC74517" w14:textId="77777777" w:rsidTr="002473FF">
        <w:trPr>
          <w:trHeight w:val="1134"/>
        </w:trPr>
        <w:tc>
          <w:tcPr>
            <w:tcW w:w="1980" w:type="dxa"/>
          </w:tcPr>
          <w:p w14:paraId="0AB796D0" w14:textId="77777777" w:rsidR="002473FF" w:rsidRDefault="00DB56A3" w:rsidP="00DB56A3">
            <w:pPr>
              <w:spacing w:before="0" w:after="0" w:line="240" w:lineRule="auto"/>
              <w:rPr>
                <w:rFonts w:ascii="Arial" w:eastAsia="Calibri" w:hAnsi="Arial"/>
                <w:color w:val="auto"/>
              </w:rPr>
            </w:pPr>
            <w:r w:rsidRPr="00DB56A3">
              <w:rPr>
                <w:rFonts w:ascii="Arial" w:eastAsia="Calibri" w:hAnsi="Arial"/>
                <w:color w:val="auto"/>
              </w:rPr>
              <w:t>Deputy Principal /</w:t>
            </w:r>
            <w:r w:rsidRPr="00DB56A3">
              <w:rPr>
                <w:rFonts w:ascii="Arial" w:eastAsia="Calibri" w:hAnsi="Arial"/>
                <w:color w:val="auto"/>
              </w:rPr>
              <w:br/>
            </w:r>
            <w:r w:rsidR="002473FF">
              <w:rPr>
                <w:rFonts w:ascii="Arial" w:eastAsia="Calibri" w:hAnsi="Arial"/>
                <w:color w:val="auto"/>
              </w:rPr>
              <w:t>Business Manager</w:t>
            </w:r>
          </w:p>
          <w:p w14:paraId="5965CC8A" w14:textId="77777777" w:rsidR="002473FF" w:rsidRDefault="002473FF" w:rsidP="00DB56A3">
            <w:pPr>
              <w:spacing w:before="0" w:after="0" w:line="240" w:lineRule="auto"/>
              <w:rPr>
                <w:rFonts w:ascii="Arial" w:eastAsia="Calibri" w:hAnsi="Arial"/>
                <w:color w:val="auto"/>
              </w:rPr>
            </w:pPr>
          </w:p>
          <w:p w14:paraId="05B2C7CD" w14:textId="6352D716" w:rsidR="00DB56A3" w:rsidRPr="00DB56A3" w:rsidRDefault="00DB56A3" w:rsidP="00DB56A3">
            <w:pPr>
              <w:spacing w:before="0" w:after="0" w:line="240" w:lineRule="auto"/>
              <w:rPr>
                <w:rFonts w:ascii="Arial" w:eastAsia="Calibri" w:hAnsi="Arial"/>
                <w:color w:val="auto"/>
              </w:rPr>
            </w:pPr>
            <w:r w:rsidRPr="00DB56A3">
              <w:rPr>
                <w:rFonts w:ascii="Arial" w:eastAsia="Calibri" w:hAnsi="Arial"/>
                <w:color w:val="auto"/>
              </w:rPr>
              <w:br/>
            </w:r>
            <w:r w:rsidR="009E0F4D">
              <w:rPr>
                <w:rFonts w:ascii="Arial" w:eastAsia="Calibri" w:hAnsi="Arial"/>
                <w:color w:val="auto"/>
              </w:rPr>
              <w:t>Secretary</w:t>
            </w:r>
          </w:p>
        </w:tc>
        <w:tc>
          <w:tcPr>
            <w:tcW w:w="2122" w:type="dxa"/>
            <w:shd w:val="clear" w:color="auto" w:fill="D9D9D9" w:themeFill="background1" w:themeFillShade="D9"/>
          </w:tcPr>
          <w:p w14:paraId="5C1D6418" w14:textId="77777777" w:rsidR="00DB56A3" w:rsidRDefault="00B91163" w:rsidP="00DB56A3">
            <w:pPr>
              <w:spacing w:before="0" w:after="0" w:line="240" w:lineRule="auto"/>
              <w:rPr>
                <w:rFonts w:ascii="Arial" w:eastAsia="Calibri" w:hAnsi="Arial"/>
                <w:color w:val="auto"/>
              </w:rPr>
            </w:pPr>
            <w:r>
              <w:rPr>
                <w:rFonts w:ascii="Arial" w:eastAsia="Calibri" w:hAnsi="Arial"/>
                <w:color w:val="auto"/>
              </w:rPr>
              <w:t>Katie Harvey</w:t>
            </w:r>
          </w:p>
          <w:p w14:paraId="06FFBECF" w14:textId="77777777" w:rsidR="005F6762" w:rsidRDefault="005F6762" w:rsidP="00DB56A3">
            <w:pPr>
              <w:spacing w:before="0" w:after="0" w:line="240" w:lineRule="auto"/>
              <w:rPr>
                <w:rFonts w:ascii="Arial" w:eastAsia="Calibri" w:hAnsi="Arial"/>
                <w:color w:val="auto"/>
              </w:rPr>
            </w:pPr>
          </w:p>
          <w:p w14:paraId="6630BBD0" w14:textId="77777777" w:rsidR="005F6762" w:rsidRDefault="005F6762" w:rsidP="00DB56A3">
            <w:pPr>
              <w:spacing w:before="0" w:after="0" w:line="240" w:lineRule="auto"/>
              <w:rPr>
                <w:rFonts w:ascii="Arial" w:eastAsia="Calibri" w:hAnsi="Arial"/>
                <w:color w:val="auto"/>
              </w:rPr>
            </w:pPr>
            <w:r>
              <w:rPr>
                <w:rFonts w:ascii="Arial" w:eastAsia="Calibri" w:hAnsi="Arial"/>
                <w:color w:val="auto"/>
              </w:rPr>
              <w:t>Mark Grainger</w:t>
            </w:r>
          </w:p>
          <w:p w14:paraId="405D4BBE" w14:textId="77777777" w:rsidR="009E0F4D" w:rsidRDefault="009E0F4D" w:rsidP="00DB56A3">
            <w:pPr>
              <w:spacing w:before="0" w:after="0" w:line="240" w:lineRule="auto"/>
              <w:rPr>
                <w:rFonts w:ascii="Arial" w:eastAsia="Calibri" w:hAnsi="Arial"/>
                <w:color w:val="auto"/>
              </w:rPr>
            </w:pPr>
          </w:p>
          <w:p w14:paraId="799FA118" w14:textId="77777777" w:rsidR="009E0F4D" w:rsidRDefault="009E0F4D" w:rsidP="00DB56A3">
            <w:pPr>
              <w:spacing w:before="0" w:after="0" w:line="240" w:lineRule="auto"/>
              <w:rPr>
                <w:rFonts w:ascii="Arial" w:eastAsia="Calibri" w:hAnsi="Arial"/>
                <w:color w:val="auto"/>
              </w:rPr>
            </w:pPr>
          </w:p>
          <w:p w14:paraId="36A7AAA9" w14:textId="4FED12F2" w:rsidR="009E0F4D" w:rsidRPr="00DB56A3" w:rsidRDefault="009E0F4D" w:rsidP="00DB56A3">
            <w:pPr>
              <w:spacing w:before="0" w:after="0" w:line="240" w:lineRule="auto"/>
              <w:rPr>
                <w:rFonts w:ascii="Arial" w:eastAsia="Calibri" w:hAnsi="Arial"/>
                <w:color w:val="auto"/>
              </w:rPr>
            </w:pPr>
            <w:r>
              <w:rPr>
                <w:rFonts w:ascii="Arial" w:eastAsia="Calibri" w:hAnsi="Arial"/>
                <w:color w:val="auto"/>
              </w:rPr>
              <w:t>Vicki Howard</w:t>
            </w:r>
          </w:p>
        </w:tc>
        <w:tc>
          <w:tcPr>
            <w:tcW w:w="4110" w:type="dxa"/>
            <w:shd w:val="clear" w:color="auto" w:fill="D9D9D9" w:themeFill="background1" w:themeFillShade="D9"/>
          </w:tcPr>
          <w:p w14:paraId="4FA000FA" w14:textId="3E52AE22" w:rsidR="00DB56A3" w:rsidRDefault="002473FF" w:rsidP="00DB56A3">
            <w:pPr>
              <w:spacing w:before="0" w:after="0" w:line="240" w:lineRule="auto"/>
              <w:rPr>
                <w:rFonts w:ascii="Arial" w:eastAsia="Calibri" w:hAnsi="Arial"/>
                <w:color w:val="auto"/>
              </w:rPr>
            </w:pPr>
            <w:proofErr w:type="spellStart"/>
            <w:proofErr w:type="gramStart"/>
            <w:r>
              <w:rPr>
                <w:rFonts w:ascii="Arial" w:eastAsia="Calibri" w:hAnsi="Arial"/>
                <w:color w:val="auto"/>
              </w:rPr>
              <w:t>eg</w:t>
            </w:r>
            <w:proofErr w:type="spellEnd"/>
            <w:proofErr w:type="gramEnd"/>
            <w:r>
              <w:rPr>
                <w:rFonts w:ascii="Arial" w:eastAsia="Calibri" w:hAnsi="Arial"/>
                <w:color w:val="auto"/>
              </w:rPr>
              <w:t xml:space="preserve"> Operations Officer</w:t>
            </w:r>
          </w:p>
          <w:p w14:paraId="4A73FA3C" w14:textId="77777777" w:rsidR="002473FF" w:rsidRDefault="002473FF" w:rsidP="002473FF">
            <w:pPr>
              <w:spacing w:before="0" w:after="0" w:line="240" w:lineRule="auto"/>
              <w:rPr>
                <w:rFonts w:ascii="Arial" w:eastAsia="Calibri" w:hAnsi="Arial"/>
                <w:color w:val="auto"/>
              </w:rPr>
            </w:pPr>
            <w:r w:rsidRPr="002473FF">
              <w:rPr>
                <w:rFonts w:ascii="Arial" w:eastAsia="Calibri" w:hAnsi="Arial"/>
                <w:color w:val="auto"/>
              </w:rPr>
              <w:t>Oversees the implementation of the relevant action plans.</w:t>
            </w:r>
          </w:p>
          <w:p w14:paraId="073CB1FE" w14:textId="77777777" w:rsidR="002473FF" w:rsidRPr="002473FF" w:rsidRDefault="002473FF" w:rsidP="002473FF">
            <w:pPr>
              <w:spacing w:before="0" w:after="0" w:line="240" w:lineRule="auto"/>
              <w:rPr>
                <w:rFonts w:ascii="Arial" w:eastAsia="Calibri" w:hAnsi="Arial"/>
                <w:color w:val="auto"/>
              </w:rPr>
            </w:pPr>
          </w:p>
          <w:p w14:paraId="594AEF28" w14:textId="5E539C86" w:rsidR="002473FF" w:rsidRPr="00DB56A3" w:rsidRDefault="002473FF" w:rsidP="002473FF">
            <w:pPr>
              <w:spacing w:before="0" w:after="0" w:line="240" w:lineRule="auto"/>
              <w:rPr>
                <w:rFonts w:ascii="Arial" w:eastAsia="Calibri" w:hAnsi="Arial"/>
                <w:color w:val="auto"/>
              </w:rPr>
            </w:pPr>
            <w:r w:rsidRPr="002473FF">
              <w:rPr>
                <w:rFonts w:ascii="Arial" w:eastAsia="Calibri" w:hAnsi="Arial"/>
                <w:color w:val="auto"/>
              </w:rPr>
              <w:t>Responsible for managing, supervising, and monitoring ongoing operations.</w:t>
            </w:r>
          </w:p>
        </w:tc>
        <w:tc>
          <w:tcPr>
            <w:tcW w:w="1985" w:type="dxa"/>
            <w:shd w:val="clear" w:color="auto" w:fill="D9D9D9" w:themeFill="background1" w:themeFillShade="D9"/>
          </w:tcPr>
          <w:p w14:paraId="7CFB7A6D" w14:textId="77777777" w:rsidR="00DB56A3" w:rsidRDefault="005F6762" w:rsidP="00DB56A3">
            <w:pPr>
              <w:spacing w:before="0" w:after="0" w:line="240" w:lineRule="auto"/>
              <w:rPr>
                <w:rFonts w:ascii="Arial" w:eastAsia="Calibri" w:hAnsi="Arial"/>
                <w:color w:val="auto"/>
              </w:rPr>
            </w:pPr>
            <w:r>
              <w:rPr>
                <w:rFonts w:ascii="Arial" w:eastAsia="Calibri" w:hAnsi="Arial"/>
                <w:color w:val="auto"/>
              </w:rPr>
              <w:t>0438370691</w:t>
            </w:r>
          </w:p>
          <w:p w14:paraId="205510E1" w14:textId="77777777" w:rsidR="009E0F4D" w:rsidRDefault="009E0F4D" w:rsidP="00DB56A3">
            <w:pPr>
              <w:spacing w:before="0" w:after="0" w:line="240" w:lineRule="auto"/>
              <w:rPr>
                <w:rFonts w:ascii="Arial" w:eastAsia="Calibri" w:hAnsi="Arial"/>
                <w:color w:val="auto"/>
              </w:rPr>
            </w:pPr>
          </w:p>
          <w:p w14:paraId="00FA014D" w14:textId="204800CE" w:rsidR="009E0F4D" w:rsidRDefault="00A00136" w:rsidP="00DB56A3">
            <w:pPr>
              <w:spacing w:before="0" w:after="0" w:line="240" w:lineRule="auto"/>
              <w:rPr>
                <w:rFonts w:ascii="Arial" w:eastAsia="Calibri" w:hAnsi="Arial"/>
                <w:color w:val="auto"/>
              </w:rPr>
            </w:pPr>
            <w:r>
              <w:rPr>
                <w:rFonts w:ascii="Arial" w:eastAsia="Calibri" w:hAnsi="Arial"/>
                <w:color w:val="auto"/>
              </w:rPr>
              <w:t>0432850279</w:t>
            </w:r>
          </w:p>
          <w:p w14:paraId="1FBD5994" w14:textId="77777777" w:rsidR="009E0F4D" w:rsidRDefault="009E0F4D" w:rsidP="00DB56A3">
            <w:pPr>
              <w:spacing w:before="0" w:after="0" w:line="240" w:lineRule="auto"/>
              <w:rPr>
                <w:rFonts w:ascii="Arial" w:eastAsia="Calibri" w:hAnsi="Arial"/>
                <w:color w:val="auto"/>
              </w:rPr>
            </w:pPr>
          </w:p>
          <w:p w14:paraId="41750B09" w14:textId="77777777" w:rsidR="009E0F4D" w:rsidRDefault="009E0F4D" w:rsidP="00DB56A3">
            <w:pPr>
              <w:spacing w:before="0" w:after="0" w:line="240" w:lineRule="auto"/>
              <w:rPr>
                <w:rFonts w:ascii="Arial" w:eastAsia="Calibri" w:hAnsi="Arial"/>
                <w:color w:val="auto"/>
              </w:rPr>
            </w:pPr>
          </w:p>
          <w:p w14:paraId="2AC5C29A" w14:textId="07062B78" w:rsidR="009E0F4D" w:rsidRPr="00DB56A3" w:rsidRDefault="004D2081" w:rsidP="00DB56A3">
            <w:pPr>
              <w:spacing w:before="0" w:after="0" w:line="240" w:lineRule="auto"/>
              <w:rPr>
                <w:rFonts w:ascii="Arial" w:eastAsia="Calibri" w:hAnsi="Arial"/>
                <w:color w:val="auto"/>
              </w:rPr>
            </w:pPr>
            <w:r>
              <w:rPr>
                <w:rFonts w:ascii="Arial" w:eastAsia="Calibri" w:hAnsi="Arial"/>
                <w:color w:val="auto"/>
              </w:rPr>
              <w:t>0411</w:t>
            </w:r>
            <w:r w:rsidR="001F27BD">
              <w:rPr>
                <w:rFonts w:ascii="Arial" w:eastAsia="Calibri" w:hAnsi="Arial"/>
                <w:color w:val="auto"/>
              </w:rPr>
              <w:t>808592</w:t>
            </w:r>
          </w:p>
        </w:tc>
      </w:tr>
      <w:tr w:rsidR="00DB56A3" w:rsidRPr="00DB56A3" w14:paraId="2AAE92E0" w14:textId="77777777" w:rsidTr="002473FF">
        <w:trPr>
          <w:trHeight w:val="1134"/>
        </w:trPr>
        <w:tc>
          <w:tcPr>
            <w:tcW w:w="1980" w:type="dxa"/>
          </w:tcPr>
          <w:p w14:paraId="7ADF3B67" w14:textId="0D89D685" w:rsidR="00DB56A3" w:rsidRPr="00DB56A3" w:rsidRDefault="00B014CF" w:rsidP="00DB56A3">
            <w:pPr>
              <w:spacing w:before="0" w:after="0" w:line="240" w:lineRule="auto"/>
              <w:rPr>
                <w:rFonts w:ascii="Arial" w:eastAsia="Calibri" w:hAnsi="Arial"/>
                <w:color w:val="auto"/>
              </w:rPr>
            </w:pPr>
            <w:r>
              <w:rPr>
                <w:rFonts w:ascii="Arial" w:eastAsia="Calibri" w:hAnsi="Arial"/>
                <w:color w:val="auto"/>
              </w:rPr>
              <w:t>{Position</w:t>
            </w:r>
            <w:r w:rsidR="00317316">
              <w:rPr>
                <w:rFonts w:ascii="Arial" w:eastAsia="Calibri" w:hAnsi="Arial"/>
                <w:color w:val="auto"/>
              </w:rPr>
              <w:t xml:space="preserve"> 1</w:t>
            </w:r>
            <w:r>
              <w:rPr>
                <w:rFonts w:ascii="Arial" w:eastAsia="Calibri" w:hAnsi="Arial"/>
                <w:color w:val="auto"/>
              </w:rPr>
              <w:t>}</w:t>
            </w:r>
            <w:r w:rsidR="00317316">
              <w:rPr>
                <w:rFonts w:ascii="Arial" w:eastAsia="Calibri" w:hAnsi="Arial"/>
                <w:color w:val="auto"/>
              </w:rPr>
              <w:t xml:space="preserve"> </w:t>
            </w:r>
          </w:p>
        </w:tc>
        <w:tc>
          <w:tcPr>
            <w:tcW w:w="2122" w:type="dxa"/>
            <w:shd w:val="clear" w:color="auto" w:fill="D9D9D9" w:themeFill="background1" w:themeFillShade="D9"/>
          </w:tcPr>
          <w:p w14:paraId="60F6C598" w14:textId="3BC2A27D" w:rsidR="00DB56A3" w:rsidRPr="00DB56A3" w:rsidRDefault="001F27BD" w:rsidP="00DB56A3">
            <w:pPr>
              <w:spacing w:before="0" w:after="0" w:line="240" w:lineRule="auto"/>
              <w:rPr>
                <w:rFonts w:ascii="Arial" w:eastAsia="Calibri" w:hAnsi="Arial"/>
                <w:color w:val="auto"/>
              </w:rPr>
            </w:pPr>
            <w:r>
              <w:rPr>
                <w:rFonts w:ascii="Arial" w:eastAsia="Calibri" w:hAnsi="Arial"/>
                <w:color w:val="auto"/>
              </w:rPr>
              <w:t>Vicki Howard</w:t>
            </w:r>
          </w:p>
        </w:tc>
        <w:tc>
          <w:tcPr>
            <w:tcW w:w="4110" w:type="dxa"/>
            <w:shd w:val="clear" w:color="auto" w:fill="D9D9D9" w:themeFill="background1" w:themeFillShade="D9"/>
          </w:tcPr>
          <w:p w14:paraId="7C01652D" w14:textId="0282982F" w:rsidR="00317316" w:rsidRDefault="00317316" w:rsidP="00DB56A3">
            <w:pPr>
              <w:spacing w:before="0" w:after="0" w:line="240" w:lineRule="auto"/>
              <w:rPr>
                <w:rFonts w:ascii="Arial" w:eastAsia="Calibri" w:hAnsi="Arial"/>
                <w:color w:val="auto"/>
              </w:rPr>
            </w:pPr>
            <w:proofErr w:type="spellStart"/>
            <w:proofErr w:type="gramStart"/>
            <w:r w:rsidRPr="00317316">
              <w:rPr>
                <w:rFonts w:ascii="Arial" w:eastAsia="Calibri" w:hAnsi="Arial"/>
                <w:color w:val="auto"/>
              </w:rPr>
              <w:t>eg</w:t>
            </w:r>
            <w:proofErr w:type="spellEnd"/>
            <w:proofErr w:type="gramEnd"/>
            <w:r w:rsidRPr="00317316">
              <w:rPr>
                <w:rFonts w:ascii="Arial" w:eastAsia="Calibri" w:hAnsi="Arial"/>
                <w:color w:val="auto"/>
              </w:rPr>
              <w:t xml:space="preserve"> Logistics Officer</w:t>
            </w:r>
          </w:p>
          <w:p w14:paraId="760736B3" w14:textId="3D017564" w:rsidR="002473FF" w:rsidRPr="00DB56A3" w:rsidRDefault="002473FF" w:rsidP="00DB56A3">
            <w:pPr>
              <w:spacing w:before="0" w:after="0" w:line="240" w:lineRule="auto"/>
              <w:rPr>
                <w:rFonts w:ascii="Arial" w:eastAsia="Calibri" w:hAnsi="Arial"/>
                <w:color w:val="auto"/>
              </w:rPr>
            </w:pPr>
            <w:r w:rsidRPr="002473FF">
              <w:rPr>
                <w:rFonts w:ascii="Arial" w:eastAsia="Calibri" w:hAnsi="Arial"/>
                <w:color w:val="auto"/>
              </w:rPr>
              <w:t>Manages the logistical needs, including equipment, services, and manpower to facilities the operations.</w:t>
            </w:r>
          </w:p>
        </w:tc>
        <w:tc>
          <w:tcPr>
            <w:tcW w:w="1985" w:type="dxa"/>
            <w:shd w:val="clear" w:color="auto" w:fill="D9D9D9" w:themeFill="background1" w:themeFillShade="D9"/>
          </w:tcPr>
          <w:p w14:paraId="0DCA731B" w14:textId="05693E03" w:rsidR="00DB56A3" w:rsidRPr="00DB56A3" w:rsidRDefault="001F27BD" w:rsidP="00DB56A3">
            <w:pPr>
              <w:spacing w:before="0" w:after="0" w:line="240" w:lineRule="auto"/>
              <w:rPr>
                <w:rFonts w:ascii="Arial" w:eastAsia="Calibri" w:hAnsi="Arial"/>
                <w:color w:val="auto"/>
              </w:rPr>
            </w:pPr>
            <w:r>
              <w:rPr>
                <w:rFonts w:ascii="Arial" w:eastAsia="Calibri" w:hAnsi="Arial"/>
                <w:color w:val="auto"/>
              </w:rPr>
              <w:t>0411808592</w:t>
            </w:r>
          </w:p>
        </w:tc>
      </w:tr>
      <w:tr w:rsidR="00DB56A3" w:rsidRPr="00DB56A3" w14:paraId="59848F52" w14:textId="77777777" w:rsidTr="002473FF">
        <w:trPr>
          <w:trHeight w:val="1134"/>
        </w:trPr>
        <w:tc>
          <w:tcPr>
            <w:tcW w:w="1980" w:type="dxa"/>
          </w:tcPr>
          <w:p w14:paraId="2DAC5ED3" w14:textId="6D9D83AB" w:rsidR="00DB56A3" w:rsidRPr="00DB56A3" w:rsidRDefault="00B014CF" w:rsidP="00B014CF">
            <w:pPr>
              <w:spacing w:before="0" w:after="0" w:line="240" w:lineRule="auto"/>
              <w:rPr>
                <w:rFonts w:ascii="Arial" w:eastAsia="Calibri" w:hAnsi="Arial"/>
                <w:color w:val="auto"/>
              </w:rPr>
            </w:pPr>
            <w:r w:rsidRPr="00B014CF">
              <w:rPr>
                <w:rFonts w:ascii="Arial" w:eastAsia="Calibri" w:hAnsi="Arial"/>
                <w:color w:val="auto"/>
              </w:rPr>
              <w:t xml:space="preserve">{Position </w:t>
            </w:r>
            <w:r>
              <w:rPr>
                <w:rFonts w:ascii="Arial" w:eastAsia="Calibri" w:hAnsi="Arial"/>
                <w:color w:val="auto"/>
              </w:rPr>
              <w:t>2</w:t>
            </w:r>
            <w:r w:rsidRPr="00B014CF">
              <w:rPr>
                <w:rFonts w:ascii="Arial" w:eastAsia="Calibri" w:hAnsi="Arial"/>
                <w:color w:val="auto"/>
              </w:rPr>
              <w:t>}</w:t>
            </w:r>
          </w:p>
        </w:tc>
        <w:tc>
          <w:tcPr>
            <w:tcW w:w="2122" w:type="dxa"/>
            <w:shd w:val="clear" w:color="auto" w:fill="D9D9D9" w:themeFill="background1" w:themeFillShade="D9"/>
          </w:tcPr>
          <w:p w14:paraId="48BE8517" w14:textId="383B79C6" w:rsidR="00DB56A3" w:rsidRPr="00DB56A3" w:rsidRDefault="00062DA2" w:rsidP="00DB56A3">
            <w:pPr>
              <w:spacing w:before="0" w:after="0" w:line="240" w:lineRule="auto"/>
              <w:rPr>
                <w:rFonts w:ascii="Arial" w:eastAsia="Calibri" w:hAnsi="Arial"/>
                <w:color w:val="auto"/>
              </w:rPr>
            </w:pPr>
            <w:r>
              <w:rPr>
                <w:rFonts w:ascii="Arial" w:eastAsia="Calibri" w:hAnsi="Arial"/>
                <w:color w:val="auto"/>
              </w:rPr>
              <w:t>Di Scott</w:t>
            </w:r>
          </w:p>
        </w:tc>
        <w:tc>
          <w:tcPr>
            <w:tcW w:w="4110" w:type="dxa"/>
            <w:shd w:val="clear" w:color="auto" w:fill="D9D9D9" w:themeFill="background1" w:themeFillShade="D9"/>
          </w:tcPr>
          <w:p w14:paraId="2F345287" w14:textId="35D70BF1" w:rsidR="00B014CF" w:rsidRDefault="00B014CF" w:rsidP="00DB56A3">
            <w:pPr>
              <w:spacing w:before="0" w:after="0" w:line="240" w:lineRule="auto"/>
              <w:rPr>
                <w:rFonts w:ascii="Arial" w:eastAsia="Calibri" w:hAnsi="Arial"/>
                <w:color w:val="auto"/>
              </w:rPr>
            </w:pPr>
            <w:proofErr w:type="spellStart"/>
            <w:proofErr w:type="gramStart"/>
            <w:r w:rsidRPr="00B014CF">
              <w:rPr>
                <w:rFonts w:ascii="Arial" w:eastAsia="Calibri" w:hAnsi="Arial"/>
                <w:color w:val="auto"/>
              </w:rPr>
              <w:t>eg</w:t>
            </w:r>
            <w:proofErr w:type="spellEnd"/>
            <w:proofErr w:type="gramEnd"/>
            <w:r w:rsidRPr="00B014CF">
              <w:rPr>
                <w:rFonts w:ascii="Arial" w:eastAsia="Calibri" w:hAnsi="Arial"/>
                <w:color w:val="auto"/>
              </w:rPr>
              <w:t xml:space="preserve"> Safety Officer</w:t>
            </w:r>
          </w:p>
          <w:p w14:paraId="5004A549" w14:textId="41D1F86D" w:rsidR="00DB56A3" w:rsidRPr="00DB56A3" w:rsidRDefault="002473FF" w:rsidP="00DB56A3">
            <w:pPr>
              <w:spacing w:before="0" w:after="0" w:line="240" w:lineRule="auto"/>
              <w:rPr>
                <w:rFonts w:ascii="Arial" w:eastAsia="Calibri" w:hAnsi="Arial"/>
                <w:color w:val="auto"/>
              </w:rPr>
            </w:pPr>
            <w:r w:rsidRPr="002473FF">
              <w:rPr>
                <w:rFonts w:ascii="Arial" w:eastAsia="Calibri" w:hAnsi="Arial"/>
                <w:color w:val="auto"/>
              </w:rPr>
              <w:t>Works closely with other members to ensure work, health, and safety of occupants at the site during the incident.</w:t>
            </w:r>
          </w:p>
        </w:tc>
        <w:tc>
          <w:tcPr>
            <w:tcW w:w="1985" w:type="dxa"/>
            <w:shd w:val="clear" w:color="auto" w:fill="D9D9D9" w:themeFill="background1" w:themeFillShade="D9"/>
          </w:tcPr>
          <w:p w14:paraId="5D45CADE" w14:textId="77777777" w:rsidR="00DB56A3" w:rsidRPr="00DB56A3" w:rsidRDefault="00DB56A3" w:rsidP="00DB56A3">
            <w:pPr>
              <w:spacing w:before="0" w:after="0" w:line="240" w:lineRule="auto"/>
              <w:rPr>
                <w:rFonts w:ascii="Arial" w:eastAsia="Calibri" w:hAnsi="Arial"/>
                <w:color w:val="auto"/>
              </w:rPr>
            </w:pPr>
          </w:p>
        </w:tc>
      </w:tr>
      <w:tr w:rsidR="00DB56A3" w:rsidRPr="00DB56A3" w14:paraId="1C707434" w14:textId="77777777" w:rsidTr="002473FF">
        <w:trPr>
          <w:trHeight w:val="1134"/>
        </w:trPr>
        <w:tc>
          <w:tcPr>
            <w:tcW w:w="1980" w:type="dxa"/>
          </w:tcPr>
          <w:p w14:paraId="4D7B337A" w14:textId="4ABA431B" w:rsidR="00DB56A3" w:rsidRPr="00DB56A3" w:rsidRDefault="00B014CF" w:rsidP="00DB56A3">
            <w:pPr>
              <w:spacing w:before="0" w:after="0" w:line="240" w:lineRule="auto"/>
              <w:rPr>
                <w:rFonts w:ascii="Arial" w:eastAsia="Calibri" w:hAnsi="Arial"/>
                <w:color w:val="auto"/>
              </w:rPr>
            </w:pPr>
            <w:r w:rsidRPr="00B014CF">
              <w:rPr>
                <w:rFonts w:ascii="Arial" w:eastAsia="Calibri" w:hAnsi="Arial"/>
                <w:color w:val="auto"/>
              </w:rPr>
              <w:t xml:space="preserve">{Position </w:t>
            </w:r>
            <w:r>
              <w:rPr>
                <w:rFonts w:ascii="Arial" w:eastAsia="Calibri" w:hAnsi="Arial"/>
                <w:color w:val="auto"/>
              </w:rPr>
              <w:t>3</w:t>
            </w:r>
            <w:r w:rsidRPr="00B014CF">
              <w:rPr>
                <w:rFonts w:ascii="Arial" w:eastAsia="Calibri" w:hAnsi="Arial"/>
                <w:color w:val="auto"/>
              </w:rPr>
              <w:t>}</w:t>
            </w:r>
          </w:p>
        </w:tc>
        <w:tc>
          <w:tcPr>
            <w:tcW w:w="2122" w:type="dxa"/>
            <w:shd w:val="clear" w:color="auto" w:fill="D9D9D9" w:themeFill="background1" w:themeFillShade="D9"/>
          </w:tcPr>
          <w:p w14:paraId="0A729E60" w14:textId="344E66F6" w:rsidR="00DB56A3" w:rsidRPr="00DB56A3" w:rsidRDefault="00062DA2" w:rsidP="00DB56A3">
            <w:pPr>
              <w:spacing w:before="0" w:after="0" w:line="240" w:lineRule="auto"/>
              <w:rPr>
                <w:rFonts w:ascii="Arial" w:eastAsia="Calibri" w:hAnsi="Arial"/>
                <w:color w:val="auto"/>
              </w:rPr>
            </w:pPr>
            <w:r>
              <w:rPr>
                <w:rFonts w:ascii="Arial" w:eastAsia="Calibri" w:hAnsi="Arial"/>
                <w:color w:val="auto"/>
              </w:rPr>
              <w:t>Di Scott and Vicki Howard</w:t>
            </w:r>
          </w:p>
        </w:tc>
        <w:tc>
          <w:tcPr>
            <w:tcW w:w="4110" w:type="dxa"/>
            <w:shd w:val="clear" w:color="auto" w:fill="D9D9D9" w:themeFill="background1" w:themeFillShade="D9"/>
          </w:tcPr>
          <w:p w14:paraId="675CC165" w14:textId="3B1494B0" w:rsidR="00B014CF" w:rsidRDefault="00B014CF" w:rsidP="00DB56A3">
            <w:pPr>
              <w:spacing w:before="0" w:after="0" w:line="240" w:lineRule="auto"/>
              <w:rPr>
                <w:rFonts w:ascii="Arial" w:eastAsia="Calibri" w:hAnsi="Arial"/>
                <w:color w:val="auto"/>
              </w:rPr>
            </w:pPr>
            <w:proofErr w:type="spellStart"/>
            <w:proofErr w:type="gramStart"/>
            <w:r w:rsidRPr="00B014CF">
              <w:rPr>
                <w:rFonts w:ascii="Arial" w:eastAsia="Calibri" w:hAnsi="Arial"/>
                <w:color w:val="auto"/>
              </w:rPr>
              <w:t>eg</w:t>
            </w:r>
            <w:proofErr w:type="spellEnd"/>
            <w:proofErr w:type="gramEnd"/>
            <w:r w:rsidRPr="00B014CF">
              <w:rPr>
                <w:rFonts w:ascii="Arial" w:eastAsia="Calibri" w:hAnsi="Arial"/>
                <w:color w:val="auto"/>
              </w:rPr>
              <w:t xml:space="preserve"> Communications Officer</w:t>
            </w:r>
          </w:p>
          <w:p w14:paraId="6A326E30" w14:textId="6AD7797E" w:rsidR="00DB56A3" w:rsidRPr="00DB56A3" w:rsidRDefault="002473FF" w:rsidP="00DB56A3">
            <w:pPr>
              <w:spacing w:before="0" w:after="0" w:line="240" w:lineRule="auto"/>
              <w:rPr>
                <w:rFonts w:ascii="Arial" w:eastAsia="Calibri" w:hAnsi="Arial"/>
                <w:color w:val="auto"/>
              </w:rPr>
            </w:pPr>
            <w:r w:rsidRPr="002473FF">
              <w:rPr>
                <w:rFonts w:ascii="Arial" w:eastAsia="Calibri" w:hAnsi="Arial"/>
                <w:color w:val="auto"/>
              </w:rPr>
              <w:t>Manages and monitors all communications with internal and external agencies e.g., Security and Emergency Management, emergency services or parents/caregivers</w:t>
            </w:r>
          </w:p>
        </w:tc>
        <w:tc>
          <w:tcPr>
            <w:tcW w:w="1985" w:type="dxa"/>
            <w:shd w:val="clear" w:color="auto" w:fill="D9D9D9" w:themeFill="background1" w:themeFillShade="D9"/>
          </w:tcPr>
          <w:p w14:paraId="2BBA12D0" w14:textId="77777777" w:rsidR="00DB56A3" w:rsidRPr="00DB56A3" w:rsidRDefault="00DB56A3" w:rsidP="00DB56A3">
            <w:pPr>
              <w:spacing w:before="0" w:after="0" w:line="240" w:lineRule="auto"/>
              <w:rPr>
                <w:rFonts w:ascii="Arial" w:eastAsia="Calibri" w:hAnsi="Arial"/>
                <w:color w:val="auto"/>
              </w:rPr>
            </w:pPr>
          </w:p>
        </w:tc>
      </w:tr>
      <w:tr w:rsidR="00DB56A3" w:rsidRPr="00DB56A3" w14:paraId="50E17C52" w14:textId="77777777" w:rsidTr="002473FF">
        <w:trPr>
          <w:trHeight w:val="1134"/>
        </w:trPr>
        <w:tc>
          <w:tcPr>
            <w:tcW w:w="1980" w:type="dxa"/>
          </w:tcPr>
          <w:p w14:paraId="2126C30A" w14:textId="0A96983D" w:rsidR="00DB56A3" w:rsidRPr="00DB56A3" w:rsidRDefault="00B014CF" w:rsidP="00DB56A3">
            <w:pPr>
              <w:spacing w:before="0" w:after="0" w:line="240" w:lineRule="auto"/>
              <w:rPr>
                <w:rFonts w:ascii="Arial" w:eastAsia="Calibri" w:hAnsi="Arial"/>
                <w:color w:val="auto"/>
              </w:rPr>
            </w:pPr>
            <w:r w:rsidRPr="00B014CF">
              <w:rPr>
                <w:rFonts w:ascii="Arial" w:eastAsia="Calibri" w:hAnsi="Arial"/>
                <w:color w:val="auto"/>
              </w:rPr>
              <w:t xml:space="preserve">{Position </w:t>
            </w:r>
            <w:r>
              <w:rPr>
                <w:rFonts w:ascii="Arial" w:eastAsia="Calibri" w:hAnsi="Arial"/>
                <w:color w:val="auto"/>
              </w:rPr>
              <w:t>4</w:t>
            </w:r>
            <w:r w:rsidRPr="00B014CF">
              <w:rPr>
                <w:rFonts w:ascii="Arial" w:eastAsia="Calibri" w:hAnsi="Arial"/>
                <w:color w:val="auto"/>
              </w:rPr>
              <w:t>}</w:t>
            </w:r>
          </w:p>
        </w:tc>
        <w:tc>
          <w:tcPr>
            <w:tcW w:w="2122" w:type="dxa"/>
            <w:shd w:val="clear" w:color="auto" w:fill="D9D9D9" w:themeFill="background1" w:themeFillShade="D9"/>
          </w:tcPr>
          <w:p w14:paraId="6715096F" w14:textId="060C334C" w:rsidR="00DB56A3" w:rsidRPr="00DB56A3" w:rsidRDefault="009501C7" w:rsidP="00DB56A3">
            <w:pPr>
              <w:spacing w:before="0" w:after="0" w:line="240" w:lineRule="auto"/>
              <w:rPr>
                <w:rFonts w:ascii="Arial" w:eastAsia="Calibri" w:hAnsi="Arial"/>
                <w:color w:val="auto"/>
              </w:rPr>
            </w:pPr>
            <w:r>
              <w:rPr>
                <w:rFonts w:ascii="Arial" w:eastAsia="Calibri" w:hAnsi="Arial"/>
                <w:color w:val="auto"/>
              </w:rPr>
              <w:t>Vicki Howard</w:t>
            </w:r>
          </w:p>
        </w:tc>
        <w:tc>
          <w:tcPr>
            <w:tcW w:w="4110" w:type="dxa"/>
            <w:shd w:val="clear" w:color="auto" w:fill="D9D9D9" w:themeFill="background1" w:themeFillShade="D9"/>
          </w:tcPr>
          <w:p w14:paraId="3B7C1E63" w14:textId="57D4D6D7" w:rsidR="00B014CF" w:rsidRDefault="00B014CF" w:rsidP="002473FF">
            <w:pPr>
              <w:spacing w:before="0" w:after="0" w:line="240" w:lineRule="auto"/>
              <w:rPr>
                <w:rFonts w:ascii="Arial" w:eastAsia="Calibri" w:hAnsi="Arial"/>
                <w:color w:val="auto"/>
              </w:rPr>
            </w:pPr>
            <w:proofErr w:type="spellStart"/>
            <w:r w:rsidRPr="00B014CF">
              <w:rPr>
                <w:rFonts w:ascii="Arial" w:eastAsia="Calibri" w:hAnsi="Arial"/>
                <w:color w:val="auto"/>
              </w:rPr>
              <w:t>Eg</w:t>
            </w:r>
            <w:proofErr w:type="spellEnd"/>
            <w:r w:rsidRPr="00B014CF">
              <w:rPr>
                <w:rFonts w:ascii="Arial" w:eastAsia="Calibri" w:hAnsi="Arial"/>
                <w:color w:val="auto"/>
              </w:rPr>
              <w:t xml:space="preserve"> First Aid Officer</w:t>
            </w:r>
          </w:p>
          <w:p w14:paraId="1FC08068" w14:textId="3E82D041" w:rsidR="002473FF" w:rsidRPr="002473FF" w:rsidRDefault="002473FF" w:rsidP="002473FF">
            <w:pPr>
              <w:spacing w:before="0" w:after="0" w:line="240" w:lineRule="auto"/>
              <w:rPr>
                <w:rFonts w:ascii="Arial" w:eastAsia="Calibri" w:hAnsi="Arial"/>
                <w:color w:val="auto"/>
              </w:rPr>
            </w:pPr>
            <w:r w:rsidRPr="002473FF">
              <w:rPr>
                <w:rFonts w:ascii="Arial" w:eastAsia="Calibri" w:hAnsi="Arial"/>
                <w:color w:val="auto"/>
              </w:rPr>
              <w:t>Administers first aid to occupants.</w:t>
            </w:r>
          </w:p>
          <w:p w14:paraId="2D17C702" w14:textId="370ADE17" w:rsidR="00DB56A3" w:rsidRPr="00DB56A3" w:rsidDel="00BB7DDE" w:rsidRDefault="002473FF" w:rsidP="002473FF">
            <w:pPr>
              <w:spacing w:before="0" w:after="0" w:line="240" w:lineRule="auto"/>
              <w:rPr>
                <w:rFonts w:ascii="Arial" w:eastAsia="Calibri" w:hAnsi="Arial"/>
                <w:color w:val="auto"/>
              </w:rPr>
            </w:pPr>
            <w:r w:rsidRPr="002473FF">
              <w:rPr>
                <w:rFonts w:ascii="Arial" w:eastAsia="Calibri" w:hAnsi="Arial"/>
                <w:color w:val="auto"/>
              </w:rPr>
              <w:t xml:space="preserve">Documents occurrences of illnesses and injuries requiring treatment. </w:t>
            </w:r>
          </w:p>
        </w:tc>
        <w:tc>
          <w:tcPr>
            <w:tcW w:w="1985" w:type="dxa"/>
            <w:shd w:val="clear" w:color="auto" w:fill="D9D9D9" w:themeFill="background1" w:themeFillShade="D9"/>
          </w:tcPr>
          <w:p w14:paraId="043A6FD9" w14:textId="4BED7BE0" w:rsidR="00DB56A3" w:rsidRPr="00DB56A3" w:rsidRDefault="009501C7" w:rsidP="00DB56A3">
            <w:pPr>
              <w:spacing w:before="0" w:after="0" w:line="240" w:lineRule="auto"/>
              <w:rPr>
                <w:rFonts w:ascii="Arial" w:eastAsia="Calibri" w:hAnsi="Arial"/>
                <w:color w:val="auto"/>
              </w:rPr>
            </w:pPr>
            <w:r>
              <w:rPr>
                <w:rFonts w:ascii="Arial" w:eastAsia="Calibri" w:hAnsi="Arial"/>
                <w:color w:val="auto"/>
              </w:rPr>
              <w:t>04</w:t>
            </w:r>
            <w:r w:rsidR="006C543F">
              <w:rPr>
                <w:rFonts w:ascii="Arial" w:eastAsia="Calibri" w:hAnsi="Arial"/>
                <w:color w:val="auto"/>
              </w:rPr>
              <w:t>11808592</w:t>
            </w:r>
          </w:p>
        </w:tc>
      </w:tr>
      <w:tr w:rsidR="00B014CF" w:rsidRPr="00DB56A3" w14:paraId="64DF6405" w14:textId="77777777" w:rsidTr="009A0F14">
        <w:trPr>
          <w:trHeight w:val="1134"/>
        </w:trPr>
        <w:tc>
          <w:tcPr>
            <w:tcW w:w="1980" w:type="dxa"/>
          </w:tcPr>
          <w:p w14:paraId="0ABA795A" w14:textId="71B251D9" w:rsidR="00B014CF" w:rsidRPr="00DB56A3" w:rsidRDefault="00B014CF" w:rsidP="009A0F14">
            <w:pPr>
              <w:spacing w:before="0" w:after="0" w:line="240" w:lineRule="auto"/>
              <w:rPr>
                <w:rFonts w:ascii="Arial" w:eastAsia="Calibri" w:hAnsi="Arial"/>
                <w:color w:val="auto"/>
              </w:rPr>
            </w:pPr>
            <w:r>
              <w:rPr>
                <w:rFonts w:ascii="Arial" w:eastAsia="Calibri" w:hAnsi="Arial"/>
                <w:color w:val="auto"/>
              </w:rPr>
              <w:t>Education Director</w:t>
            </w:r>
          </w:p>
        </w:tc>
        <w:tc>
          <w:tcPr>
            <w:tcW w:w="2122" w:type="dxa"/>
            <w:shd w:val="clear" w:color="auto" w:fill="D9D9D9" w:themeFill="background1" w:themeFillShade="D9"/>
          </w:tcPr>
          <w:p w14:paraId="2ECE1EBB" w14:textId="28305D1F" w:rsidR="00B014CF" w:rsidRPr="00DB56A3" w:rsidRDefault="00A00136" w:rsidP="009A0F14">
            <w:pPr>
              <w:spacing w:before="0" w:after="0" w:line="240" w:lineRule="auto"/>
              <w:rPr>
                <w:rFonts w:ascii="Arial" w:eastAsia="Calibri" w:hAnsi="Arial"/>
                <w:color w:val="auto"/>
              </w:rPr>
            </w:pPr>
            <w:r>
              <w:rPr>
                <w:rFonts w:ascii="Arial" w:eastAsia="Calibri" w:hAnsi="Arial"/>
                <w:color w:val="auto"/>
              </w:rPr>
              <w:t>Anne Lamont</w:t>
            </w:r>
          </w:p>
        </w:tc>
        <w:tc>
          <w:tcPr>
            <w:tcW w:w="4110" w:type="dxa"/>
            <w:shd w:val="clear" w:color="auto" w:fill="D9D9D9" w:themeFill="background1" w:themeFillShade="D9"/>
          </w:tcPr>
          <w:p w14:paraId="347DA5C7" w14:textId="77777777" w:rsidR="00B014CF" w:rsidRPr="00DB56A3" w:rsidRDefault="00B014CF" w:rsidP="009A0F14">
            <w:pPr>
              <w:spacing w:before="0" w:after="0" w:line="240" w:lineRule="auto"/>
              <w:rPr>
                <w:rFonts w:ascii="Arial" w:eastAsia="Calibri" w:hAnsi="Arial"/>
                <w:color w:val="auto"/>
              </w:rPr>
            </w:pPr>
          </w:p>
        </w:tc>
        <w:tc>
          <w:tcPr>
            <w:tcW w:w="1985" w:type="dxa"/>
            <w:shd w:val="clear" w:color="auto" w:fill="D9D9D9" w:themeFill="background1" w:themeFillShade="D9"/>
          </w:tcPr>
          <w:p w14:paraId="534DA5D3" w14:textId="4F80B76E" w:rsidR="00B014CF" w:rsidRPr="00DB56A3" w:rsidRDefault="00A97348" w:rsidP="009A0F14">
            <w:pPr>
              <w:spacing w:before="0" w:after="0" w:line="240" w:lineRule="auto"/>
              <w:rPr>
                <w:rFonts w:ascii="Arial" w:eastAsia="Calibri" w:hAnsi="Arial"/>
                <w:color w:val="auto"/>
              </w:rPr>
            </w:pPr>
            <w:r>
              <w:rPr>
                <w:rFonts w:ascii="Arial" w:eastAsia="Calibri" w:hAnsi="Arial"/>
                <w:color w:val="auto"/>
              </w:rPr>
              <w:t>0401123375</w:t>
            </w:r>
          </w:p>
        </w:tc>
      </w:tr>
    </w:tbl>
    <w:p w14:paraId="32A5D7C5" w14:textId="248A4D78" w:rsidR="00A93F90" w:rsidRDefault="00A93F90">
      <w:pPr>
        <w:spacing w:before="0" w:after="0" w:line="240" w:lineRule="auto"/>
        <w:rPr>
          <w:rFonts w:ascii="Arial" w:eastAsia="Calibri" w:hAnsi="Arial"/>
          <w:color w:val="auto"/>
          <w:szCs w:val="20"/>
        </w:rPr>
      </w:pPr>
    </w:p>
    <w:p w14:paraId="144CB9D1" w14:textId="412A3C5B" w:rsidR="004A4984" w:rsidRPr="00634751" w:rsidRDefault="004A4984" w:rsidP="00511F18">
      <w:pPr>
        <w:pStyle w:val="ListParagraph"/>
        <w:numPr>
          <w:ilvl w:val="0"/>
          <w:numId w:val="12"/>
        </w:numPr>
        <w:tabs>
          <w:tab w:val="num" w:pos="360"/>
        </w:tabs>
        <w:suppressAutoHyphens/>
        <w:outlineLvl w:val="0"/>
        <w:rPr>
          <w:rFonts w:eastAsia="Times New Roman" w:cs="Times New Roman"/>
          <w:color w:val="auto"/>
          <w:szCs w:val="20"/>
          <w:lang w:eastAsia="en-AU"/>
        </w:rPr>
      </w:pPr>
      <w:bookmarkStart w:id="23" w:name="_Toc134798192"/>
      <w:bookmarkStart w:id="24" w:name="_Toc209109250"/>
      <w:r w:rsidRPr="00634751">
        <w:rPr>
          <w:rFonts w:eastAsia="Calibri"/>
          <w:b/>
          <w:color w:val="0085AC"/>
          <w:sz w:val="28"/>
          <w:szCs w:val="28"/>
        </w:rPr>
        <w:t>Emergency equipment</w:t>
      </w:r>
      <w:bookmarkEnd w:id="23"/>
      <w:bookmarkEnd w:id="24"/>
      <w:r w:rsidR="00634751" w:rsidRPr="00634751">
        <w:rPr>
          <w:rFonts w:eastAsia="Calibri"/>
          <w:b/>
          <w:color w:val="0085AC"/>
          <w:sz w:val="28"/>
          <w:szCs w:val="28"/>
        </w:rPr>
        <w:t xml:space="preserve"> </w:t>
      </w:r>
    </w:p>
    <w:p w14:paraId="5E813BE6" w14:textId="77777777" w:rsidR="004A4984" w:rsidRPr="004A4984" w:rsidRDefault="004A4984" w:rsidP="004A4984">
      <w:pPr>
        <w:spacing w:before="0" w:after="0" w:line="240" w:lineRule="auto"/>
        <w:rPr>
          <w:rFonts w:ascii="Arial" w:eastAsia="Calibri" w:hAnsi="Arial"/>
          <w:color w:val="auto"/>
          <w:szCs w:val="20"/>
        </w:rPr>
      </w:pPr>
      <w:r w:rsidRPr="004A4984">
        <w:rPr>
          <w:rFonts w:ascii="Arial" w:eastAsia="Calibri" w:hAnsi="Arial"/>
          <w:color w:val="auto"/>
          <w:szCs w:val="20"/>
        </w:rPr>
        <w:t xml:space="preserve">Identify the location and the type of emergency equipment at your site. </w:t>
      </w:r>
    </w:p>
    <w:p w14:paraId="1EE3D081" w14:textId="77777777" w:rsidR="004A4984" w:rsidRPr="004A4984" w:rsidRDefault="004A4984" w:rsidP="004A4984">
      <w:pPr>
        <w:spacing w:before="0" w:after="0" w:line="240" w:lineRule="auto"/>
        <w:rPr>
          <w:rFonts w:ascii="Arial" w:eastAsia="Calibri" w:hAnsi="Arial"/>
          <w:color w:val="auto"/>
          <w:szCs w:val="20"/>
        </w:rPr>
      </w:pPr>
    </w:p>
    <w:tbl>
      <w:tblPr>
        <w:tblStyle w:val="TableGrid4"/>
        <w:tblW w:w="10343" w:type="dxa"/>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Look w:val="04A0" w:firstRow="1" w:lastRow="0" w:firstColumn="1" w:lastColumn="0" w:noHBand="0" w:noVBand="1"/>
      </w:tblPr>
      <w:tblGrid>
        <w:gridCol w:w="3959"/>
        <w:gridCol w:w="1418"/>
        <w:gridCol w:w="4966"/>
      </w:tblGrid>
      <w:tr w:rsidR="006009CD" w:rsidRPr="004A4984" w14:paraId="7345412A" w14:textId="77777777" w:rsidTr="006009CD">
        <w:trPr>
          <w:trHeight w:val="47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24C2B88F" w14:textId="77777777" w:rsidR="006009CD" w:rsidRPr="004A4984" w:rsidRDefault="006009CD" w:rsidP="004A4984">
            <w:pPr>
              <w:spacing w:before="0" w:after="0" w:line="240" w:lineRule="auto"/>
              <w:rPr>
                <w:rFonts w:ascii="Arial" w:eastAsia="Calibri" w:hAnsi="Arial"/>
                <w:b/>
                <w:color w:val="FFFFFF" w:themeColor="background1"/>
              </w:rPr>
            </w:pPr>
            <w:r w:rsidRPr="004A4984">
              <w:rPr>
                <w:rFonts w:ascii="Arial" w:eastAsia="Calibri" w:hAnsi="Arial"/>
                <w:b/>
                <w:color w:val="FFFFFF" w:themeColor="background1"/>
              </w:rPr>
              <w:t>Equipment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tcPr>
          <w:p w14:paraId="40F3EB5A" w14:textId="28DFA4A3" w:rsidR="006009CD" w:rsidRPr="004A4984" w:rsidRDefault="006009CD" w:rsidP="00254C86">
            <w:pPr>
              <w:spacing w:before="0" w:after="0" w:line="240" w:lineRule="auto"/>
              <w:jc w:val="center"/>
              <w:rPr>
                <w:rFonts w:ascii="Arial" w:eastAsia="Calibri" w:hAnsi="Arial"/>
                <w:b/>
                <w:color w:val="FFFFFF" w:themeColor="background1"/>
              </w:rPr>
            </w:pPr>
            <w:r w:rsidRPr="00965E20">
              <w:rPr>
                <w:rFonts w:ascii="Segoe UI Symbol" w:eastAsia="Calibri" w:hAnsi="Segoe UI Symbol" w:cs="Segoe UI Symbol"/>
                <w:b/>
                <w:color w:val="FFFFFF" w:themeColor="background1"/>
                <w:szCs w:val="20"/>
              </w:rPr>
              <w:t>☑</w:t>
            </w:r>
            <w:r w:rsidRPr="00965E20">
              <w:rPr>
                <w:rFonts w:ascii="Arial" w:eastAsia="Calibri" w:hAnsi="Arial"/>
                <w:b/>
                <w:color w:val="FFFFFF" w:themeColor="background1"/>
                <w:szCs w:val="20"/>
              </w:rPr>
              <w:t xml:space="preserve"> or N/A</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5D2F1BAA" w14:textId="2CF1526D" w:rsidR="006009CD" w:rsidRPr="004A4984" w:rsidRDefault="006009CD" w:rsidP="004A4984">
            <w:pPr>
              <w:spacing w:before="0" w:after="0" w:line="240" w:lineRule="auto"/>
              <w:rPr>
                <w:rFonts w:ascii="Arial" w:eastAsia="Calibri" w:hAnsi="Arial"/>
                <w:b/>
                <w:color w:val="FFFFFF" w:themeColor="background1"/>
              </w:rPr>
            </w:pPr>
            <w:r w:rsidRPr="004A4984">
              <w:rPr>
                <w:rFonts w:ascii="Arial" w:eastAsia="Calibri" w:hAnsi="Arial"/>
                <w:b/>
                <w:color w:val="FFFFFF" w:themeColor="background1"/>
              </w:rPr>
              <w:t xml:space="preserve">Details </w:t>
            </w:r>
            <w:r w:rsidRPr="004A4984">
              <w:rPr>
                <w:rFonts w:ascii="Arial" w:eastAsia="Calibri" w:hAnsi="Arial"/>
                <w:color w:val="FFFFFF" w:themeColor="background1"/>
              </w:rPr>
              <w:t>(include location/s, date checked and any other comments)</w:t>
            </w:r>
          </w:p>
        </w:tc>
      </w:tr>
      <w:tr w:rsidR="006009CD" w:rsidRPr="004A4984" w14:paraId="6ABAB000" w14:textId="77777777" w:rsidTr="006009CD">
        <w:tc>
          <w:tcPr>
            <w:tcW w:w="3256" w:type="dxa"/>
            <w:tcBorders>
              <w:top w:val="single" w:sz="4" w:space="0" w:color="FFFFFF" w:themeColor="background1"/>
            </w:tcBorders>
          </w:tcPr>
          <w:p w14:paraId="6D4176B0" w14:textId="6B02370B" w:rsidR="006009CD" w:rsidRDefault="006009CD" w:rsidP="004A4984">
            <w:pPr>
              <w:spacing w:before="0" w:after="0" w:line="240" w:lineRule="auto"/>
              <w:rPr>
                <w:rFonts w:ascii="Arial" w:eastAsia="Calibri" w:hAnsi="Arial"/>
                <w:color w:val="auto"/>
              </w:rPr>
            </w:pPr>
            <w:r w:rsidRPr="00C42EBC">
              <w:rPr>
                <w:rFonts w:ascii="Arial" w:eastAsia="Calibri" w:hAnsi="Arial"/>
                <w:color w:val="auto"/>
              </w:rPr>
              <w:t xml:space="preserve">Does your site have dedicated bushfire safety systems such as roof mounted sprinklers, Bushfire shutters, fire reels and associated pumps and have they been recently inspected for </w:t>
            </w:r>
            <w:proofErr w:type="gramStart"/>
            <w:r w:rsidRPr="00C42EBC">
              <w:rPr>
                <w:rFonts w:ascii="Arial" w:eastAsia="Calibri" w:hAnsi="Arial"/>
                <w:color w:val="auto"/>
              </w:rPr>
              <w:t>operations.</w:t>
            </w:r>
            <w:proofErr w:type="gramEnd"/>
          </w:p>
          <w:p w14:paraId="41033680" w14:textId="418D59D4" w:rsidR="006009CD" w:rsidRDefault="006009CD" w:rsidP="004A4984">
            <w:pPr>
              <w:spacing w:before="0" w:after="0" w:line="240" w:lineRule="auto"/>
              <w:rPr>
                <w:rFonts w:ascii="Arial" w:eastAsia="Calibri" w:hAnsi="Arial"/>
                <w:color w:val="auto"/>
              </w:rPr>
            </w:pPr>
          </w:p>
        </w:tc>
        <w:tc>
          <w:tcPr>
            <w:tcW w:w="1559" w:type="dxa"/>
            <w:tcBorders>
              <w:top w:val="single" w:sz="4" w:space="0" w:color="FFFFFF" w:themeColor="background1"/>
            </w:tcBorders>
            <w:shd w:val="clear" w:color="auto" w:fill="D9D9D9" w:themeFill="background1" w:themeFillShade="D9"/>
          </w:tcPr>
          <w:p w14:paraId="5EC08A0D" w14:textId="45FC499A" w:rsidR="006009CD" w:rsidRDefault="00373716" w:rsidP="00254C86">
            <w:pPr>
              <w:spacing w:before="0" w:after="0" w:line="240" w:lineRule="auto"/>
              <w:jc w:val="center"/>
              <w:rPr>
                <w:rFonts w:ascii="Arial" w:hAnsi="Arial"/>
              </w:rPr>
            </w:pPr>
            <w:sdt>
              <w:sdtPr>
                <w:rPr>
                  <w:rFonts w:ascii="Arial" w:hAnsi="Arial"/>
                </w:rPr>
                <w:id w:val="1767030497"/>
                <w14:checkbox>
                  <w14:checked w14:val="0"/>
                  <w14:checkedState w14:val="00FE" w14:font="Wingdings"/>
                  <w14:uncheckedState w14:val="2610" w14:font="MS Gothic"/>
                </w14:checkbox>
              </w:sdtPr>
              <w:sdtEndPr/>
              <w:sdtContent>
                <w:r w:rsidR="00D95A03">
                  <w:rPr>
                    <w:rFonts w:ascii="MS Gothic" w:eastAsia="MS Gothic" w:hAnsi="MS Gothic" w:hint="eastAsia"/>
                  </w:rPr>
                  <w:t>☐</w:t>
                </w:r>
              </w:sdtContent>
            </w:sdt>
          </w:p>
          <w:p w14:paraId="4365525E" w14:textId="37AC259C" w:rsidR="001C0C9E" w:rsidRDefault="00B638F6" w:rsidP="00254C86">
            <w:pPr>
              <w:spacing w:before="0" w:after="0" w:line="240" w:lineRule="auto"/>
              <w:jc w:val="center"/>
              <w:rPr>
                <w:rFonts w:ascii="Arial" w:eastAsia="Calibri" w:hAnsi="Arial"/>
                <w:color w:val="auto"/>
              </w:rPr>
            </w:pPr>
            <w:r>
              <w:rPr>
                <w:rFonts w:ascii="Arial" w:eastAsia="Calibri" w:hAnsi="Arial"/>
                <w:color w:val="auto"/>
              </w:rPr>
              <w:t>NA</w:t>
            </w:r>
          </w:p>
        </w:tc>
        <w:tc>
          <w:tcPr>
            <w:tcW w:w="5528" w:type="dxa"/>
            <w:tcBorders>
              <w:top w:val="single" w:sz="4" w:space="0" w:color="FFFFFF" w:themeColor="background1"/>
            </w:tcBorders>
            <w:shd w:val="clear" w:color="auto" w:fill="D9D9D9" w:themeFill="background1" w:themeFillShade="D9"/>
          </w:tcPr>
          <w:p w14:paraId="334EA272" w14:textId="6898A7AC" w:rsidR="006009CD" w:rsidRDefault="006009CD" w:rsidP="00BD2A89">
            <w:pPr>
              <w:spacing w:before="0" w:after="0" w:line="240" w:lineRule="auto"/>
              <w:rPr>
                <w:rFonts w:ascii="Arial" w:eastAsia="Calibri" w:hAnsi="Arial"/>
                <w:color w:val="auto"/>
              </w:rPr>
            </w:pPr>
          </w:p>
        </w:tc>
      </w:tr>
      <w:tr w:rsidR="006009CD" w:rsidRPr="004A4984" w14:paraId="03006DA9" w14:textId="77777777" w:rsidTr="006009CD">
        <w:tc>
          <w:tcPr>
            <w:tcW w:w="3256" w:type="dxa"/>
            <w:tcBorders>
              <w:top w:val="single" w:sz="4" w:space="0" w:color="FFFFFF" w:themeColor="background1"/>
            </w:tcBorders>
          </w:tcPr>
          <w:p w14:paraId="77F9CA6F" w14:textId="77777777" w:rsidR="006009CD" w:rsidRDefault="006009CD" w:rsidP="004A4984">
            <w:pPr>
              <w:spacing w:before="0" w:after="0" w:line="240" w:lineRule="auto"/>
              <w:rPr>
                <w:rFonts w:ascii="Arial" w:eastAsia="Calibri" w:hAnsi="Arial"/>
                <w:color w:val="auto"/>
              </w:rPr>
            </w:pPr>
            <w:r>
              <w:rPr>
                <w:rFonts w:ascii="Arial" w:eastAsia="Calibri" w:hAnsi="Arial"/>
                <w:color w:val="auto"/>
              </w:rPr>
              <w:t>Satellite Phone</w:t>
            </w:r>
          </w:p>
          <w:p w14:paraId="2CF36F12" w14:textId="77777777" w:rsidR="006009CD" w:rsidRDefault="006009CD" w:rsidP="004A4984">
            <w:pPr>
              <w:spacing w:before="0" w:after="0" w:line="240" w:lineRule="auto"/>
              <w:rPr>
                <w:rFonts w:ascii="Arial" w:eastAsia="Calibri" w:hAnsi="Arial"/>
                <w:color w:val="auto"/>
              </w:rPr>
            </w:pPr>
          </w:p>
          <w:p w14:paraId="7CA8164E" w14:textId="434FCDC1" w:rsidR="006009CD" w:rsidRDefault="006009CD" w:rsidP="00BD2A89">
            <w:pPr>
              <w:spacing w:before="0" w:after="0" w:line="240" w:lineRule="auto"/>
              <w:rPr>
                <w:rFonts w:ascii="Arial" w:eastAsia="Calibri" w:hAnsi="Arial"/>
                <w:color w:val="auto"/>
              </w:rPr>
            </w:pPr>
            <w:r>
              <w:rPr>
                <w:rFonts w:ascii="Arial" w:eastAsia="Calibri" w:hAnsi="Arial"/>
                <w:color w:val="auto"/>
              </w:rPr>
              <w:t>The</w:t>
            </w:r>
            <w:r w:rsidRPr="00BD2A89">
              <w:rPr>
                <w:rFonts w:ascii="Arial" w:eastAsia="Calibri" w:hAnsi="Arial"/>
                <w:color w:val="auto"/>
              </w:rPr>
              <w:t xml:space="preserve"> satellite phone will not work inside. Satellite phones</w:t>
            </w:r>
            <w:r>
              <w:rPr>
                <w:rFonts w:ascii="Arial" w:eastAsia="Calibri" w:hAnsi="Arial"/>
                <w:color w:val="auto"/>
              </w:rPr>
              <w:t xml:space="preserve"> </w:t>
            </w:r>
            <w:r w:rsidRPr="00BD2A89">
              <w:rPr>
                <w:rFonts w:ascii="Arial" w:eastAsia="Calibri" w:hAnsi="Arial"/>
                <w:color w:val="auto"/>
              </w:rPr>
              <w:t xml:space="preserve">work best when one has a clear view of the sky. </w:t>
            </w:r>
          </w:p>
          <w:p w14:paraId="056ED694" w14:textId="77777777" w:rsidR="006009CD" w:rsidRDefault="006009CD" w:rsidP="00BD2A89">
            <w:pPr>
              <w:spacing w:before="0" w:after="0" w:line="240" w:lineRule="auto"/>
              <w:rPr>
                <w:rFonts w:ascii="Arial" w:eastAsia="Calibri" w:hAnsi="Arial"/>
                <w:color w:val="auto"/>
              </w:rPr>
            </w:pPr>
          </w:p>
          <w:p w14:paraId="135717F1" w14:textId="0E160C42" w:rsidR="006009CD" w:rsidRPr="000674BC" w:rsidRDefault="006009CD" w:rsidP="000674BC">
            <w:pPr>
              <w:spacing w:before="0" w:after="0" w:line="240" w:lineRule="auto"/>
              <w:rPr>
                <w:rFonts w:ascii="Arial" w:eastAsia="Calibri" w:hAnsi="Arial"/>
                <w:color w:val="auto"/>
              </w:rPr>
            </w:pPr>
            <w:r>
              <w:rPr>
                <w:rFonts w:ascii="Arial" w:eastAsia="Calibri" w:hAnsi="Arial"/>
                <w:color w:val="auto"/>
              </w:rPr>
              <w:t>I</w:t>
            </w:r>
            <w:r w:rsidRPr="000674BC">
              <w:rPr>
                <w:rFonts w:ascii="Arial" w:eastAsia="Calibri" w:hAnsi="Arial"/>
                <w:color w:val="auto"/>
              </w:rPr>
              <w:t xml:space="preserve">t is important to have nominated staff who are responsible </w:t>
            </w:r>
            <w:r>
              <w:rPr>
                <w:rFonts w:ascii="Arial" w:eastAsia="Calibri" w:hAnsi="Arial"/>
                <w:color w:val="auto"/>
              </w:rPr>
              <w:t xml:space="preserve">taking the phone </w:t>
            </w:r>
            <w:r w:rsidRPr="000674BC">
              <w:rPr>
                <w:rFonts w:ascii="Arial" w:eastAsia="Calibri" w:hAnsi="Arial"/>
                <w:color w:val="auto"/>
              </w:rPr>
              <w:t xml:space="preserve">to the bushfire shelter in the event of </w:t>
            </w:r>
            <w:r>
              <w:rPr>
                <w:rFonts w:ascii="Arial" w:eastAsia="Calibri" w:hAnsi="Arial"/>
                <w:color w:val="auto"/>
              </w:rPr>
              <w:t xml:space="preserve">an </w:t>
            </w:r>
            <w:r w:rsidRPr="000674BC">
              <w:rPr>
                <w:rFonts w:ascii="Arial" w:eastAsia="Calibri" w:hAnsi="Arial"/>
                <w:color w:val="auto"/>
              </w:rPr>
              <w:t>emergency.</w:t>
            </w:r>
          </w:p>
          <w:p w14:paraId="6479D2B9" w14:textId="77777777" w:rsidR="006009CD" w:rsidRDefault="006009CD" w:rsidP="00BD2A89">
            <w:pPr>
              <w:spacing w:before="0" w:after="0" w:line="240" w:lineRule="auto"/>
              <w:rPr>
                <w:rFonts w:ascii="Arial" w:eastAsia="Calibri" w:hAnsi="Arial"/>
                <w:color w:val="auto"/>
              </w:rPr>
            </w:pPr>
          </w:p>
          <w:p w14:paraId="08AA43D6" w14:textId="77777777" w:rsidR="006009CD" w:rsidRDefault="006009CD" w:rsidP="00BD2A89">
            <w:pPr>
              <w:spacing w:before="0" w:after="0" w:line="240" w:lineRule="auto"/>
              <w:rPr>
                <w:rFonts w:ascii="Arial" w:eastAsia="Calibri" w:hAnsi="Arial"/>
                <w:color w:val="auto"/>
              </w:rPr>
            </w:pPr>
          </w:p>
          <w:p w14:paraId="5CF934C3" w14:textId="5F610928" w:rsidR="006009CD" w:rsidRPr="004A4984" w:rsidRDefault="006009CD" w:rsidP="002E441F">
            <w:pPr>
              <w:spacing w:before="0" w:after="0" w:line="240" w:lineRule="auto"/>
              <w:rPr>
                <w:rFonts w:ascii="Arial" w:eastAsia="Calibri" w:hAnsi="Arial"/>
                <w:color w:val="auto"/>
              </w:rPr>
            </w:pPr>
            <w:r w:rsidRPr="002E441F">
              <w:rPr>
                <w:rFonts w:ascii="Arial" w:eastAsia="Calibri" w:hAnsi="Arial"/>
                <w:color w:val="auto"/>
              </w:rPr>
              <w:t xml:space="preserve">To call mobile phones use +61 first but to call SEM on 1800 000 279 remove +61 </w:t>
            </w:r>
            <w:r>
              <w:rPr>
                <w:rFonts w:ascii="Arial" w:eastAsia="Calibri" w:hAnsi="Arial"/>
                <w:color w:val="auto"/>
              </w:rPr>
              <w:t>f</w:t>
            </w:r>
            <w:r w:rsidRPr="002E441F">
              <w:rPr>
                <w:rFonts w:ascii="Arial" w:eastAsia="Calibri" w:hAnsi="Arial"/>
                <w:color w:val="auto"/>
              </w:rPr>
              <w:t>rom the screen</w:t>
            </w:r>
          </w:p>
        </w:tc>
        <w:tc>
          <w:tcPr>
            <w:tcW w:w="1559" w:type="dxa"/>
            <w:tcBorders>
              <w:top w:val="single" w:sz="4" w:space="0" w:color="FFFFFF" w:themeColor="background1"/>
            </w:tcBorders>
            <w:shd w:val="clear" w:color="auto" w:fill="D9D9D9" w:themeFill="background1" w:themeFillShade="D9"/>
          </w:tcPr>
          <w:p w14:paraId="091CAAD1" w14:textId="3E7CA7FD" w:rsidR="00DD094F" w:rsidRDefault="00373716" w:rsidP="00DD094F">
            <w:pPr>
              <w:spacing w:before="0" w:after="0" w:line="240" w:lineRule="auto"/>
              <w:jc w:val="center"/>
              <w:rPr>
                <w:rFonts w:ascii="Arial" w:hAnsi="Arial"/>
              </w:rPr>
            </w:pPr>
            <w:sdt>
              <w:sdtPr>
                <w:rPr>
                  <w:rFonts w:ascii="Arial" w:hAnsi="Arial"/>
                </w:rPr>
                <w:id w:val="-555467476"/>
                <w14:checkbox>
                  <w14:checked w14:val="1"/>
                  <w14:checkedState w14:val="00FE" w14:font="Wingdings"/>
                  <w14:uncheckedState w14:val="2610" w14:font="MS Gothic"/>
                </w14:checkbox>
              </w:sdtPr>
              <w:sdtEndPr/>
              <w:sdtContent>
                <w:r w:rsidR="00B638F6">
                  <w:rPr>
                    <w:rFonts w:ascii="Arial" w:hAnsi="Arial"/>
                  </w:rPr>
                  <w:sym w:font="Wingdings" w:char="F0FE"/>
                </w:r>
              </w:sdtContent>
            </w:sdt>
          </w:p>
          <w:p w14:paraId="58C0D9C3" w14:textId="2BD1D45E" w:rsidR="006009CD" w:rsidRPr="004A4984" w:rsidRDefault="006009CD" w:rsidP="00254C86">
            <w:pPr>
              <w:spacing w:before="0" w:after="0" w:line="240" w:lineRule="auto"/>
              <w:jc w:val="center"/>
              <w:rPr>
                <w:rFonts w:ascii="Arial" w:eastAsia="Calibri" w:hAnsi="Arial"/>
                <w:color w:val="auto"/>
              </w:rPr>
            </w:pPr>
          </w:p>
        </w:tc>
        <w:tc>
          <w:tcPr>
            <w:tcW w:w="5528" w:type="dxa"/>
            <w:tcBorders>
              <w:top w:val="single" w:sz="4" w:space="0" w:color="FFFFFF" w:themeColor="background1"/>
            </w:tcBorders>
            <w:shd w:val="clear" w:color="auto" w:fill="D9D9D9" w:themeFill="background1" w:themeFillShade="D9"/>
          </w:tcPr>
          <w:p w14:paraId="2904B1CD" w14:textId="77777777" w:rsidR="006009CD" w:rsidRDefault="00B638F6" w:rsidP="00BD2A89">
            <w:pPr>
              <w:spacing w:before="0" w:after="0" w:line="240" w:lineRule="auto"/>
              <w:rPr>
                <w:rFonts w:ascii="Arial" w:eastAsia="Calibri" w:hAnsi="Arial"/>
                <w:color w:val="auto"/>
              </w:rPr>
            </w:pPr>
            <w:r>
              <w:rPr>
                <w:rFonts w:ascii="Arial" w:eastAsia="Calibri" w:hAnsi="Arial"/>
                <w:color w:val="auto"/>
              </w:rPr>
              <w:t xml:space="preserve">Satellite phone stored in cupboard in front office. Charged regularly and </w:t>
            </w:r>
            <w:r w:rsidR="002F616F">
              <w:rPr>
                <w:rFonts w:ascii="Arial" w:eastAsia="Calibri" w:hAnsi="Arial"/>
                <w:color w:val="auto"/>
              </w:rPr>
              <w:t xml:space="preserve">calls attempted from various areas during Bushfire drills and when charged (monthly) to ascertain best </w:t>
            </w:r>
            <w:r w:rsidR="00D6328B">
              <w:rPr>
                <w:rFonts w:ascii="Arial" w:eastAsia="Calibri" w:hAnsi="Arial"/>
                <w:color w:val="auto"/>
              </w:rPr>
              <w:t>position to make and receive calls</w:t>
            </w:r>
          </w:p>
          <w:p w14:paraId="2AEF3D81" w14:textId="77777777" w:rsidR="00D6328B" w:rsidRDefault="00D6328B" w:rsidP="00BD2A89">
            <w:pPr>
              <w:spacing w:before="0" w:after="0" w:line="240" w:lineRule="auto"/>
              <w:rPr>
                <w:rFonts w:ascii="Arial" w:eastAsia="Calibri" w:hAnsi="Arial"/>
                <w:color w:val="auto"/>
              </w:rPr>
            </w:pPr>
          </w:p>
          <w:p w14:paraId="5F6A104E" w14:textId="3891C240" w:rsidR="00D6328B" w:rsidRPr="004A4984" w:rsidRDefault="00D6328B" w:rsidP="00BD2A89">
            <w:pPr>
              <w:spacing w:before="0" w:after="0" w:line="240" w:lineRule="auto"/>
              <w:rPr>
                <w:rFonts w:ascii="Arial" w:eastAsia="Calibri" w:hAnsi="Arial"/>
                <w:color w:val="auto"/>
              </w:rPr>
            </w:pPr>
            <w:r>
              <w:rPr>
                <w:rFonts w:ascii="Arial" w:eastAsia="Calibri" w:hAnsi="Arial"/>
                <w:color w:val="auto"/>
              </w:rPr>
              <w:t>Vicki How</w:t>
            </w:r>
            <w:r w:rsidR="004A7CCF">
              <w:rPr>
                <w:rFonts w:ascii="Arial" w:eastAsia="Calibri" w:hAnsi="Arial"/>
                <w:color w:val="auto"/>
              </w:rPr>
              <w:t>ar</w:t>
            </w:r>
            <w:r>
              <w:rPr>
                <w:rFonts w:ascii="Arial" w:eastAsia="Calibri" w:hAnsi="Arial"/>
                <w:color w:val="auto"/>
              </w:rPr>
              <w:t>d (secretary) or designated admin person</w:t>
            </w:r>
            <w:r w:rsidR="004A7CCF">
              <w:rPr>
                <w:rFonts w:ascii="Arial" w:eastAsia="Calibri" w:hAnsi="Arial"/>
                <w:color w:val="auto"/>
              </w:rPr>
              <w:t xml:space="preserve"> in her absence</w:t>
            </w:r>
          </w:p>
        </w:tc>
      </w:tr>
      <w:tr w:rsidR="006009CD" w:rsidRPr="004A4984" w14:paraId="71352F16" w14:textId="77777777" w:rsidTr="006009CD">
        <w:tc>
          <w:tcPr>
            <w:tcW w:w="3256" w:type="dxa"/>
            <w:tcBorders>
              <w:top w:val="single" w:sz="4" w:space="0" w:color="FFFFFF" w:themeColor="background1"/>
            </w:tcBorders>
          </w:tcPr>
          <w:p w14:paraId="2B1485C3" w14:textId="6C9AC61F" w:rsidR="006009CD" w:rsidRDefault="006009CD" w:rsidP="002E441F">
            <w:pPr>
              <w:spacing w:before="0" w:after="0" w:line="240" w:lineRule="auto"/>
              <w:rPr>
                <w:rFonts w:ascii="Arial" w:eastAsia="Calibri" w:hAnsi="Arial"/>
                <w:color w:val="auto"/>
              </w:rPr>
            </w:pPr>
            <w:r>
              <w:rPr>
                <w:rFonts w:ascii="Arial" w:eastAsia="Calibri" w:hAnsi="Arial"/>
                <w:color w:val="auto"/>
              </w:rPr>
              <w:t xml:space="preserve">Emergency </w:t>
            </w:r>
            <w:r w:rsidRPr="004A4984">
              <w:rPr>
                <w:rFonts w:ascii="Arial" w:eastAsia="Calibri" w:hAnsi="Arial"/>
                <w:color w:val="auto"/>
              </w:rPr>
              <w:t xml:space="preserve">kit </w:t>
            </w:r>
          </w:p>
          <w:p w14:paraId="4F9E1C22" w14:textId="77777777" w:rsidR="006009CD" w:rsidRDefault="006009CD" w:rsidP="002E441F">
            <w:pPr>
              <w:spacing w:before="0" w:after="0" w:line="240" w:lineRule="auto"/>
              <w:rPr>
                <w:rFonts w:ascii="Arial" w:eastAsia="Calibri" w:hAnsi="Arial"/>
                <w:color w:val="auto"/>
              </w:rPr>
            </w:pPr>
          </w:p>
          <w:p w14:paraId="67B2C9B3" w14:textId="15139F68" w:rsidR="006009CD" w:rsidRDefault="006009CD" w:rsidP="002E441F">
            <w:pPr>
              <w:spacing w:before="0" w:after="0" w:line="240" w:lineRule="auto"/>
              <w:rPr>
                <w:rFonts w:ascii="Arial" w:eastAsia="Calibri" w:hAnsi="Arial"/>
                <w:color w:val="auto"/>
              </w:rPr>
            </w:pPr>
            <w:r>
              <w:rPr>
                <w:rFonts w:ascii="Arial" w:eastAsia="Calibri" w:hAnsi="Arial"/>
                <w:color w:val="auto"/>
              </w:rPr>
              <w:t>Checked at least once per term</w:t>
            </w:r>
          </w:p>
          <w:p w14:paraId="4FF1993B" w14:textId="77777777" w:rsidR="006009CD" w:rsidRDefault="006009CD" w:rsidP="00240305">
            <w:pPr>
              <w:spacing w:before="0" w:after="0" w:line="240" w:lineRule="auto"/>
              <w:rPr>
                <w:rFonts w:ascii="Arial" w:eastAsia="Calibri" w:hAnsi="Arial"/>
                <w:color w:val="auto"/>
              </w:rPr>
            </w:pPr>
          </w:p>
          <w:p w14:paraId="6F076F8A" w14:textId="733F8204" w:rsidR="006009CD" w:rsidRPr="004A4984" w:rsidRDefault="006009CD" w:rsidP="00240305">
            <w:pPr>
              <w:spacing w:before="0" w:after="0" w:line="240" w:lineRule="auto"/>
              <w:rPr>
                <w:rFonts w:ascii="Arial" w:eastAsia="Calibri" w:hAnsi="Arial"/>
                <w:color w:val="auto"/>
              </w:rPr>
            </w:pPr>
          </w:p>
        </w:tc>
        <w:tc>
          <w:tcPr>
            <w:tcW w:w="1559" w:type="dxa"/>
            <w:tcBorders>
              <w:top w:val="single" w:sz="4" w:space="0" w:color="FFFFFF" w:themeColor="background1"/>
            </w:tcBorders>
            <w:shd w:val="clear" w:color="auto" w:fill="D9D9D9" w:themeFill="background1" w:themeFillShade="D9"/>
          </w:tcPr>
          <w:p w14:paraId="67C416AC" w14:textId="091660A6" w:rsidR="00DD094F" w:rsidRDefault="00373716" w:rsidP="00DD094F">
            <w:pPr>
              <w:spacing w:before="0" w:after="0" w:line="240" w:lineRule="auto"/>
              <w:jc w:val="center"/>
              <w:rPr>
                <w:rFonts w:ascii="Arial" w:hAnsi="Arial"/>
              </w:rPr>
            </w:pPr>
            <w:sdt>
              <w:sdtPr>
                <w:rPr>
                  <w:rFonts w:ascii="Arial" w:hAnsi="Arial"/>
                </w:rPr>
                <w:id w:val="-793508917"/>
                <w14:checkbox>
                  <w14:checked w14:val="1"/>
                  <w14:checkedState w14:val="00FE" w14:font="Wingdings"/>
                  <w14:uncheckedState w14:val="2610" w14:font="MS Gothic"/>
                </w14:checkbox>
              </w:sdtPr>
              <w:sdtEndPr/>
              <w:sdtContent>
                <w:r w:rsidR="004A7CCF">
                  <w:rPr>
                    <w:rFonts w:ascii="Arial" w:hAnsi="Arial"/>
                  </w:rPr>
                  <w:sym w:font="Wingdings" w:char="F0FE"/>
                </w:r>
              </w:sdtContent>
            </w:sdt>
          </w:p>
          <w:p w14:paraId="32444725" w14:textId="68A6A85D" w:rsidR="006009CD" w:rsidRDefault="006009CD" w:rsidP="00254C86">
            <w:pPr>
              <w:spacing w:before="0" w:after="0" w:line="240" w:lineRule="auto"/>
              <w:jc w:val="center"/>
              <w:rPr>
                <w:rFonts w:ascii="Arial" w:eastAsia="Calibri" w:hAnsi="Arial"/>
                <w:color w:val="auto"/>
              </w:rPr>
            </w:pPr>
          </w:p>
        </w:tc>
        <w:tc>
          <w:tcPr>
            <w:tcW w:w="5528" w:type="dxa"/>
            <w:tcBorders>
              <w:top w:val="single" w:sz="4" w:space="0" w:color="FFFFFF" w:themeColor="background1"/>
            </w:tcBorders>
            <w:shd w:val="clear" w:color="auto" w:fill="D9D9D9" w:themeFill="background1" w:themeFillShade="D9"/>
          </w:tcPr>
          <w:p w14:paraId="60BF5CA5" w14:textId="796EFF47" w:rsidR="006009CD" w:rsidRDefault="006009CD" w:rsidP="00240305">
            <w:pPr>
              <w:spacing w:before="0" w:after="0" w:line="240" w:lineRule="auto"/>
              <w:rPr>
                <w:rFonts w:ascii="Arial" w:eastAsia="Calibri" w:hAnsi="Arial"/>
                <w:color w:val="auto"/>
              </w:rPr>
            </w:pPr>
            <w:r>
              <w:rPr>
                <w:rFonts w:ascii="Arial" w:eastAsia="Calibri" w:hAnsi="Arial"/>
                <w:color w:val="auto"/>
              </w:rPr>
              <w:t>Consideration be given to the following:</w:t>
            </w:r>
          </w:p>
          <w:p w14:paraId="5F4CDE25" w14:textId="50B60C9D" w:rsidR="006009CD" w:rsidRPr="003C5625" w:rsidRDefault="00373716" w:rsidP="00FB1541">
            <w:pPr>
              <w:ind w:left="328" w:hanging="328"/>
              <w:rPr>
                <w:rFonts w:ascii="Arial" w:hAnsi="Arial"/>
              </w:rPr>
            </w:pPr>
            <w:sdt>
              <w:sdtPr>
                <w:rPr>
                  <w:rFonts w:ascii="Arial" w:hAnsi="Arial"/>
                </w:rPr>
                <w:id w:val="-318123993"/>
                <w14:checkbox>
                  <w14:checked w14:val="1"/>
                  <w14:checkedState w14:val="2612" w14:font="MS Gothic"/>
                  <w14:uncheckedState w14:val="2610" w14:font="MS Gothic"/>
                </w14:checkbox>
              </w:sdtPr>
              <w:sdtEndPr/>
              <w:sdtContent>
                <w:r w:rsidR="004A7CCF">
                  <w:rPr>
                    <w:rFonts w:ascii="MS Gothic" w:eastAsia="MS Gothic" w:hAnsi="MS Gothic" w:hint="eastAsia"/>
                  </w:rPr>
                  <w:t>☒</w:t>
                </w:r>
              </w:sdtContent>
            </w:sdt>
            <w:r w:rsidR="006009CD" w:rsidRPr="003C5625">
              <w:rPr>
                <w:rFonts w:ascii="Arial" w:hAnsi="Arial"/>
              </w:rPr>
              <w:t xml:space="preserve">  </w:t>
            </w:r>
            <w:r w:rsidR="006009CD" w:rsidRPr="006A0B8A">
              <w:rPr>
                <w:rFonts w:ascii="Arial" w:hAnsi="Arial"/>
              </w:rPr>
              <w:t>Water and non-perishable food.</w:t>
            </w:r>
          </w:p>
          <w:p w14:paraId="0C85DE8B" w14:textId="26CA17E4" w:rsidR="006009CD" w:rsidRPr="003C5625" w:rsidRDefault="00373716" w:rsidP="006A0B8A">
            <w:pPr>
              <w:ind w:left="328" w:hanging="328"/>
              <w:rPr>
                <w:rFonts w:ascii="Arial" w:hAnsi="Arial"/>
              </w:rPr>
            </w:pPr>
            <w:sdt>
              <w:sdtPr>
                <w:rPr>
                  <w:rFonts w:ascii="Arial" w:hAnsi="Arial"/>
                </w:rPr>
                <w:id w:val="-511832831"/>
                <w14:checkbox>
                  <w14:checked w14:val="1"/>
                  <w14:checkedState w14:val="2612" w14:font="MS Gothic"/>
                  <w14:uncheckedState w14:val="2610" w14:font="MS Gothic"/>
                </w14:checkbox>
              </w:sdtPr>
              <w:sdtEndPr/>
              <w:sdtContent>
                <w:r w:rsidR="003C301C">
                  <w:rPr>
                    <w:rFonts w:ascii="MS Gothic" w:eastAsia="MS Gothic" w:hAnsi="MS Gothic" w:hint="eastAsia"/>
                  </w:rPr>
                  <w:t>☒</w:t>
                </w:r>
              </w:sdtContent>
            </w:sdt>
            <w:r w:rsidR="006009CD" w:rsidRPr="003C5625">
              <w:rPr>
                <w:rFonts w:ascii="Arial" w:hAnsi="Arial"/>
              </w:rPr>
              <w:t xml:space="preserve">  </w:t>
            </w:r>
            <w:r w:rsidR="006009CD" w:rsidRPr="006A0B8A">
              <w:rPr>
                <w:rFonts w:ascii="Arial" w:hAnsi="Arial"/>
              </w:rPr>
              <w:t>Flashlight</w:t>
            </w:r>
            <w:r w:rsidR="006009CD">
              <w:rPr>
                <w:rFonts w:ascii="Arial" w:hAnsi="Arial"/>
              </w:rPr>
              <w:t>, battery operated radio</w:t>
            </w:r>
            <w:r w:rsidR="006009CD" w:rsidRPr="006A0B8A">
              <w:rPr>
                <w:rFonts w:ascii="Arial" w:hAnsi="Arial"/>
              </w:rPr>
              <w:t xml:space="preserve"> and extra batteries.</w:t>
            </w:r>
          </w:p>
          <w:p w14:paraId="662ECBEE" w14:textId="1685BFC7" w:rsidR="006009CD" w:rsidRPr="003C5625" w:rsidRDefault="00373716" w:rsidP="006A0B8A">
            <w:pPr>
              <w:ind w:left="328" w:hanging="328"/>
              <w:rPr>
                <w:rFonts w:ascii="Arial" w:hAnsi="Arial"/>
              </w:rPr>
            </w:pPr>
            <w:sdt>
              <w:sdtPr>
                <w:rPr>
                  <w:rFonts w:ascii="Arial" w:hAnsi="Arial"/>
                </w:rPr>
                <w:id w:val="1382364297"/>
                <w14:checkbox>
                  <w14:checked w14:val="1"/>
                  <w14:checkedState w14:val="2612" w14:font="MS Gothic"/>
                  <w14:uncheckedState w14:val="2610" w14:font="MS Gothic"/>
                </w14:checkbox>
              </w:sdtPr>
              <w:sdtEndPr/>
              <w:sdtContent>
                <w:r w:rsidR="004A7CCF">
                  <w:rPr>
                    <w:rFonts w:ascii="MS Gothic" w:eastAsia="MS Gothic" w:hAnsi="MS Gothic" w:hint="eastAsia"/>
                  </w:rPr>
                  <w:t>☒</w:t>
                </w:r>
              </w:sdtContent>
            </w:sdt>
            <w:r w:rsidR="006009CD" w:rsidRPr="003C5625">
              <w:rPr>
                <w:rFonts w:ascii="Arial" w:hAnsi="Arial"/>
              </w:rPr>
              <w:t xml:space="preserve">  </w:t>
            </w:r>
            <w:r w:rsidR="006009CD">
              <w:rPr>
                <w:rFonts w:ascii="Arial" w:hAnsi="Arial"/>
              </w:rPr>
              <w:t>A</w:t>
            </w:r>
            <w:r w:rsidR="006009CD" w:rsidRPr="006A0B8A">
              <w:rPr>
                <w:rFonts w:ascii="Arial" w:hAnsi="Arial"/>
              </w:rPr>
              <w:t>dequate supplies of toilet paper and hand sanitiser in the shelter.</w:t>
            </w:r>
          </w:p>
          <w:p w14:paraId="23BE478D" w14:textId="6DF07599" w:rsidR="006009CD" w:rsidRPr="003C5625" w:rsidRDefault="00373716" w:rsidP="006A0B8A">
            <w:pPr>
              <w:ind w:left="328" w:hanging="328"/>
              <w:rPr>
                <w:rFonts w:ascii="Arial" w:hAnsi="Arial"/>
              </w:rPr>
            </w:pPr>
            <w:sdt>
              <w:sdtPr>
                <w:rPr>
                  <w:rFonts w:ascii="Arial" w:hAnsi="Arial"/>
                </w:rPr>
                <w:id w:val="1013030357"/>
                <w14:checkbox>
                  <w14:checked w14:val="1"/>
                  <w14:checkedState w14:val="2612" w14:font="MS Gothic"/>
                  <w14:uncheckedState w14:val="2610" w14:font="MS Gothic"/>
                </w14:checkbox>
              </w:sdtPr>
              <w:sdtEndPr/>
              <w:sdtContent>
                <w:r w:rsidR="003C301C">
                  <w:rPr>
                    <w:rFonts w:ascii="MS Gothic" w:eastAsia="MS Gothic" w:hAnsi="MS Gothic" w:hint="eastAsia"/>
                  </w:rPr>
                  <w:t>☒</w:t>
                </w:r>
              </w:sdtContent>
            </w:sdt>
            <w:r w:rsidR="006009CD" w:rsidRPr="003C5625">
              <w:rPr>
                <w:rFonts w:ascii="Arial" w:hAnsi="Arial"/>
              </w:rPr>
              <w:t xml:space="preserve">  </w:t>
            </w:r>
            <w:r w:rsidR="003C301C">
              <w:rPr>
                <w:rFonts w:ascii="Arial" w:hAnsi="Arial"/>
              </w:rPr>
              <w:t>Safe space for DU students to assemble (gym kitchen)</w:t>
            </w:r>
          </w:p>
          <w:p w14:paraId="0B1F6E89" w14:textId="0A5FB591" w:rsidR="006009CD" w:rsidRDefault="00373716" w:rsidP="006A0B8A">
            <w:pPr>
              <w:ind w:left="328" w:hanging="328"/>
              <w:rPr>
                <w:rFonts w:ascii="Arial" w:hAnsi="Arial"/>
              </w:rPr>
            </w:pPr>
            <w:sdt>
              <w:sdtPr>
                <w:rPr>
                  <w:rFonts w:ascii="Arial" w:hAnsi="Arial"/>
                </w:rPr>
                <w:id w:val="-573049576"/>
                <w14:checkbox>
                  <w14:checked w14:val="1"/>
                  <w14:checkedState w14:val="2612" w14:font="MS Gothic"/>
                  <w14:uncheckedState w14:val="2610" w14:font="MS Gothic"/>
                </w14:checkbox>
              </w:sdtPr>
              <w:sdtEndPr/>
              <w:sdtContent>
                <w:r w:rsidR="004A7CCF">
                  <w:rPr>
                    <w:rFonts w:ascii="MS Gothic" w:eastAsia="MS Gothic" w:hAnsi="MS Gothic" w:hint="eastAsia"/>
                  </w:rPr>
                  <w:t>☒</w:t>
                </w:r>
              </w:sdtContent>
            </w:sdt>
            <w:r w:rsidR="006009CD" w:rsidRPr="003C5625">
              <w:rPr>
                <w:rFonts w:ascii="Arial" w:hAnsi="Arial"/>
              </w:rPr>
              <w:t xml:space="preserve">  </w:t>
            </w:r>
            <w:r w:rsidR="006009CD">
              <w:rPr>
                <w:rFonts w:ascii="Arial" w:hAnsi="Arial"/>
              </w:rPr>
              <w:t>R</w:t>
            </w:r>
            <w:r w:rsidR="006009CD" w:rsidRPr="006A0B8A">
              <w:rPr>
                <w:rFonts w:ascii="Arial" w:hAnsi="Arial"/>
              </w:rPr>
              <w:t>egisters for students, staff and visitors readily accessible for roll call</w:t>
            </w:r>
          </w:p>
          <w:p w14:paraId="5CB9A8C3" w14:textId="5628925D" w:rsidR="00254C86" w:rsidRPr="003C5625" w:rsidRDefault="00373716" w:rsidP="00254C86">
            <w:pPr>
              <w:ind w:left="328" w:hanging="328"/>
              <w:rPr>
                <w:rFonts w:ascii="Arial" w:hAnsi="Arial"/>
              </w:rPr>
            </w:pPr>
            <w:sdt>
              <w:sdtPr>
                <w:rPr>
                  <w:rFonts w:ascii="Arial" w:hAnsi="Arial"/>
                </w:rPr>
                <w:id w:val="-1319337601"/>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598C32CE" w14:textId="6D83DD70" w:rsidR="00254C86" w:rsidRPr="003C5625" w:rsidRDefault="00373716" w:rsidP="00254C86">
            <w:pPr>
              <w:ind w:left="328" w:hanging="328"/>
              <w:rPr>
                <w:rFonts w:ascii="Arial" w:hAnsi="Arial"/>
              </w:rPr>
            </w:pPr>
            <w:sdt>
              <w:sdtPr>
                <w:rPr>
                  <w:rFonts w:ascii="Arial" w:hAnsi="Arial"/>
                </w:rPr>
                <w:id w:val="1186337380"/>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7285ED3D" w14:textId="76D301DA" w:rsidR="00254C86" w:rsidRPr="003C5625" w:rsidRDefault="00373716" w:rsidP="00254C86">
            <w:pPr>
              <w:ind w:left="328" w:hanging="328"/>
              <w:rPr>
                <w:rFonts w:ascii="Arial" w:hAnsi="Arial"/>
              </w:rPr>
            </w:pPr>
            <w:sdt>
              <w:sdtPr>
                <w:rPr>
                  <w:rFonts w:ascii="Arial" w:hAnsi="Arial"/>
                </w:rPr>
                <w:id w:val="-447387881"/>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4775498F" w14:textId="77777777" w:rsidR="00254C86" w:rsidRPr="003C5625" w:rsidRDefault="00254C86" w:rsidP="006A0B8A">
            <w:pPr>
              <w:ind w:left="328" w:hanging="328"/>
              <w:rPr>
                <w:rFonts w:ascii="Arial" w:hAnsi="Arial"/>
              </w:rPr>
            </w:pPr>
          </w:p>
          <w:p w14:paraId="28D05B6E" w14:textId="77777777" w:rsidR="006009CD" w:rsidRDefault="006009CD" w:rsidP="00240305">
            <w:pPr>
              <w:spacing w:before="0" w:after="0" w:line="240" w:lineRule="auto"/>
              <w:rPr>
                <w:rFonts w:ascii="Arial" w:eastAsia="Calibri" w:hAnsi="Arial"/>
                <w:color w:val="auto"/>
              </w:rPr>
            </w:pPr>
          </w:p>
          <w:p w14:paraId="0B4F0310" w14:textId="759E9036" w:rsidR="006009CD" w:rsidRPr="004A4984" w:rsidRDefault="006009CD" w:rsidP="00240305">
            <w:pPr>
              <w:spacing w:before="0" w:after="0" w:line="240" w:lineRule="auto"/>
              <w:rPr>
                <w:rFonts w:ascii="Arial" w:eastAsia="Calibri" w:hAnsi="Arial"/>
                <w:color w:val="auto"/>
              </w:rPr>
            </w:pPr>
          </w:p>
        </w:tc>
      </w:tr>
      <w:tr w:rsidR="006009CD" w:rsidRPr="004A4984" w14:paraId="03EDDEFE" w14:textId="77777777" w:rsidTr="006009CD">
        <w:tc>
          <w:tcPr>
            <w:tcW w:w="3256" w:type="dxa"/>
          </w:tcPr>
          <w:p w14:paraId="5523E1C9" w14:textId="02904E4B" w:rsidR="006009CD" w:rsidRDefault="006009CD" w:rsidP="004A4984">
            <w:pPr>
              <w:spacing w:before="0" w:after="0" w:line="240" w:lineRule="auto"/>
              <w:rPr>
                <w:rFonts w:ascii="Arial" w:eastAsia="Calibri" w:hAnsi="Arial"/>
                <w:color w:val="auto"/>
                <w:szCs w:val="20"/>
              </w:rPr>
            </w:pPr>
            <w:bookmarkStart w:id="25" w:name="_Toc135043503"/>
            <w:bookmarkStart w:id="26" w:name="_Toc135045930"/>
            <w:r w:rsidRPr="004A4984">
              <w:rPr>
                <w:rFonts w:ascii="Arial" w:eastAsia="Calibri" w:hAnsi="Arial"/>
                <w:color w:val="auto"/>
                <w:szCs w:val="20"/>
              </w:rPr>
              <w:t>First aid kit(s)</w:t>
            </w:r>
          </w:p>
          <w:p w14:paraId="10164845" w14:textId="77777777" w:rsidR="006009CD" w:rsidRDefault="006009CD" w:rsidP="004A4984">
            <w:pPr>
              <w:spacing w:before="0" w:after="0" w:line="240" w:lineRule="auto"/>
              <w:rPr>
                <w:rFonts w:ascii="Arial" w:eastAsia="Calibri" w:hAnsi="Arial"/>
                <w:color w:val="auto"/>
                <w:szCs w:val="20"/>
              </w:rPr>
            </w:pPr>
          </w:p>
          <w:bookmarkEnd w:id="25"/>
          <w:bookmarkEnd w:id="26"/>
          <w:p w14:paraId="120D7AE1" w14:textId="04D93973" w:rsidR="006009CD" w:rsidRPr="004A4984" w:rsidRDefault="006009CD" w:rsidP="00240305">
            <w:pPr>
              <w:spacing w:before="0" w:after="0" w:line="240" w:lineRule="auto"/>
              <w:rPr>
                <w:rFonts w:ascii="Arial" w:eastAsia="Calibri" w:hAnsi="Arial"/>
                <w:color w:val="auto"/>
                <w:szCs w:val="20"/>
              </w:rPr>
            </w:pPr>
            <w:r w:rsidRPr="00240305">
              <w:rPr>
                <w:rFonts w:ascii="Arial" w:eastAsia="Calibri" w:hAnsi="Arial"/>
                <w:color w:val="auto"/>
                <w:szCs w:val="20"/>
              </w:rPr>
              <w:t>Checked at least once per term</w:t>
            </w:r>
          </w:p>
        </w:tc>
        <w:tc>
          <w:tcPr>
            <w:tcW w:w="1559" w:type="dxa"/>
            <w:shd w:val="clear" w:color="auto" w:fill="D9D9D9" w:themeFill="background1" w:themeFillShade="D9"/>
          </w:tcPr>
          <w:p w14:paraId="5759B601" w14:textId="1E5AC206" w:rsidR="00DD094F" w:rsidRDefault="00373716" w:rsidP="00DD094F">
            <w:pPr>
              <w:spacing w:before="0" w:after="0" w:line="240" w:lineRule="auto"/>
              <w:jc w:val="center"/>
              <w:rPr>
                <w:rFonts w:ascii="Arial" w:hAnsi="Arial"/>
              </w:rPr>
            </w:pPr>
            <w:sdt>
              <w:sdtPr>
                <w:rPr>
                  <w:rFonts w:ascii="Arial" w:hAnsi="Arial"/>
                </w:rPr>
                <w:id w:val="806592640"/>
                <w14:checkbox>
                  <w14:checked w14:val="1"/>
                  <w14:checkedState w14:val="00FE" w14:font="Wingdings"/>
                  <w14:uncheckedState w14:val="2610" w14:font="MS Gothic"/>
                </w14:checkbox>
              </w:sdtPr>
              <w:sdtEndPr/>
              <w:sdtContent>
                <w:r w:rsidR="005944F8">
                  <w:rPr>
                    <w:rFonts w:ascii="Arial" w:hAnsi="Arial"/>
                  </w:rPr>
                  <w:sym w:font="Wingdings" w:char="F0FE"/>
                </w:r>
              </w:sdtContent>
            </w:sdt>
          </w:p>
          <w:p w14:paraId="05AB41BF" w14:textId="27A8191C" w:rsidR="006009CD" w:rsidRPr="00FB1541" w:rsidRDefault="006009CD" w:rsidP="00254C86">
            <w:pPr>
              <w:spacing w:before="0" w:after="0" w:line="240" w:lineRule="auto"/>
              <w:jc w:val="center"/>
              <w:rPr>
                <w:rFonts w:ascii="Arial" w:eastAsia="Calibri" w:hAnsi="Arial"/>
                <w:color w:val="auto"/>
              </w:rPr>
            </w:pPr>
          </w:p>
        </w:tc>
        <w:tc>
          <w:tcPr>
            <w:tcW w:w="5528" w:type="dxa"/>
            <w:shd w:val="clear" w:color="auto" w:fill="D9D9D9" w:themeFill="background1" w:themeFillShade="D9"/>
          </w:tcPr>
          <w:p w14:paraId="0A35D480" w14:textId="006A3621" w:rsidR="006009CD" w:rsidRDefault="006009CD" w:rsidP="004A4984">
            <w:pPr>
              <w:spacing w:before="0" w:after="0" w:line="240" w:lineRule="auto"/>
              <w:rPr>
                <w:rFonts w:ascii="Arial" w:eastAsia="Calibri" w:hAnsi="Arial"/>
                <w:color w:val="auto"/>
              </w:rPr>
            </w:pPr>
            <w:r w:rsidRPr="00FB1541">
              <w:rPr>
                <w:rFonts w:ascii="Arial" w:eastAsia="Calibri" w:hAnsi="Arial"/>
                <w:color w:val="auto"/>
              </w:rPr>
              <w:t>Consideration be given to the following:</w:t>
            </w:r>
          </w:p>
          <w:p w14:paraId="33B0C4A8" w14:textId="1E151B89" w:rsidR="006009CD" w:rsidRPr="003C5625" w:rsidRDefault="00373716" w:rsidP="006A0B8A">
            <w:pPr>
              <w:ind w:left="328" w:hanging="328"/>
              <w:rPr>
                <w:rFonts w:ascii="Arial" w:hAnsi="Arial"/>
              </w:rPr>
            </w:pPr>
            <w:sdt>
              <w:sdtPr>
                <w:rPr>
                  <w:rFonts w:ascii="Arial" w:hAnsi="Arial"/>
                </w:rPr>
                <w:id w:val="342596323"/>
                <w14:checkbox>
                  <w14:checked w14:val="1"/>
                  <w14:checkedState w14:val="2612" w14:font="MS Gothic"/>
                  <w14:uncheckedState w14:val="2610" w14:font="MS Gothic"/>
                </w14:checkbox>
              </w:sdtPr>
              <w:sdtEndPr/>
              <w:sdtContent>
                <w:r w:rsidR="00074600">
                  <w:rPr>
                    <w:rFonts w:ascii="MS Gothic" w:eastAsia="MS Gothic" w:hAnsi="MS Gothic" w:hint="eastAsia"/>
                  </w:rPr>
                  <w:t>☒</w:t>
                </w:r>
              </w:sdtContent>
            </w:sdt>
            <w:r w:rsidR="006009CD" w:rsidRPr="003C5625">
              <w:rPr>
                <w:rFonts w:ascii="Arial" w:hAnsi="Arial"/>
              </w:rPr>
              <w:t xml:space="preserve">  </w:t>
            </w:r>
            <w:r w:rsidR="006009CD" w:rsidRPr="006A0B8A">
              <w:rPr>
                <w:rFonts w:ascii="Arial" w:hAnsi="Arial"/>
              </w:rPr>
              <w:t>bandages, dressings, burn dressings, saline solution, eye protection, face masks, pain relief medication, and a first aid manual</w:t>
            </w:r>
          </w:p>
          <w:p w14:paraId="4789D223" w14:textId="77777777" w:rsidR="00254C86" w:rsidRPr="003C5625" w:rsidRDefault="00373716" w:rsidP="00254C86">
            <w:pPr>
              <w:ind w:left="328" w:hanging="328"/>
              <w:rPr>
                <w:rFonts w:ascii="Arial" w:hAnsi="Arial"/>
              </w:rPr>
            </w:pPr>
            <w:sdt>
              <w:sdtPr>
                <w:rPr>
                  <w:rFonts w:ascii="Arial" w:hAnsi="Arial"/>
                </w:rPr>
                <w:id w:val="-1558310317"/>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0D4F5598" w14:textId="77777777" w:rsidR="00254C86" w:rsidRPr="003C5625" w:rsidRDefault="00373716" w:rsidP="00254C86">
            <w:pPr>
              <w:ind w:left="328" w:hanging="328"/>
              <w:rPr>
                <w:rFonts w:ascii="Arial" w:hAnsi="Arial"/>
              </w:rPr>
            </w:pPr>
            <w:sdt>
              <w:sdtPr>
                <w:rPr>
                  <w:rFonts w:ascii="Arial" w:hAnsi="Arial"/>
                </w:rPr>
                <w:id w:val="1013581980"/>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379369A2" w14:textId="77777777" w:rsidR="00254C86" w:rsidRPr="003C5625" w:rsidRDefault="00373716" w:rsidP="00254C86">
            <w:pPr>
              <w:ind w:left="328" w:hanging="328"/>
              <w:rPr>
                <w:rFonts w:ascii="Arial" w:hAnsi="Arial"/>
              </w:rPr>
            </w:pPr>
            <w:sdt>
              <w:sdtPr>
                <w:rPr>
                  <w:rFonts w:ascii="Arial" w:hAnsi="Arial"/>
                </w:rPr>
                <w:id w:val="-1632242174"/>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2A2FB98B" w14:textId="3C4D5CFE" w:rsidR="006009CD" w:rsidRPr="004A4984" w:rsidRDefault="006009CD" w:rsidP="006A0B8A">
            <w:pPr>
              <w:spacing w:before="0" w:after="0" w:line="240" w:lineRule="auto"/>
              <w:rPr>
                <w:rFonts w:ascii="Arial" w:eastAsia="Calibri" w:hAnsi="Arial"/>
                <w:color w:val="auto"/>
              </w:rPr>
            </w:pPr>
          </w:p>
        </w:tc>
      </w:tr>
      <w:tr w:rsidR="006009CD" w:rsidRPr="004A4984" w14:paraId="1635A8A7" w14:textId="77777777" w:rsidTr="006009CD">
        <w:tc>
          <w:tcPr>
            <w:tcW w:w="3256" w:type="dxa"/>
          </w:tcPr>
          <w:p w14:paraId="1AF0DA0E" w14:textId="77777777" w:rsidR="006009CD" w:rsidRDefault="006009CD" w:rsidP="004A4984">
            <w:pPr>
              <w:spacing w:before="0" w:after="0" w:line="240" w:lineRule="auto"/>
              <w:rPr>
                <w:rFonts w:ascii="Arial" w:eastAsia="Calibri" w:hAnsi="Arial"/>
                <w:color w:val="auto"/>
                <w:szCs w:val="20"/>
              </w:rPr>
            </w:pPr>
            <w:r>
              <w:rPr>
                <w:rFonts w:ascii="Arial" w:eastAsia="Calibri" w:hAnsi="Arial"/>
                <w:color w:val="auto"/>
                <w:szCs w:val="20"/>
              </w:rPr>
              <w:t>Medication Management procedure during a bushfire emergency.</w:t>
            </w:r>
          </w:p>
          <w:p w14:paraId="6B3196EB" w14:textId="77777777" w:rsidR="00320964" w:rsidRDefault="00320964" w:rsidP="004A4984">
            <w:pPr>
              <w:spacing w:before="0" w:after="0" w:line="240" w:lineRule="auto"/>
              <w:rPr>
                <w:rFonts w:ascii="Arial" w:eastAsia="Calibri" w:hAnsi="Arial"/>
                <w:color w:val="auto"/>
                <w:szCs w:val="20"/>
              </w:rPr>
            </w:pPr>
          </w:p>
          <w:p w14:paraId="4C4CA36D" w14:textId="0D3EE845" w:rsidR="00320964" w:rsidRDefault="00320964" w:rsidP="004A4984">
            <w:pPr>
              <w:spacing w:before="0" w:after="0" w:line="240" w:lineRule="auto"/>
              <w:rPr>
                <w:rFonts w:ascii="Arial" w:eastAsia="Calibri" w:hAnsi="Arial"/>
                <w:color w:val="auto"/>
                <w:szCs w:val="20"/>
              </w:rPr>
            </w:pPr>
            <w:r w:rsidRPr="00320964">
              <w:rPr>
                <w:rFonts w:ascii="Arial" w:eastAsia="Calibri" w:hAnsi="Arial"/>
                <w:color w:val="auto"/>
                <w:szCs w:val="20"/>
              </w:rPr>
              <w:t>https://edi.sa.edu.au/library/document-library/shared/medication-management-procedure.pdf</w:t>
            </w:r>
          </w:p>
          <w:p w14:paraId="403F2754" w14:textId="77777777" w:rsidR="006009CD" w:rsidRDefault="006009CD" w:rsidP="004A4984">
            <w:pPr>
              <w:spacing w:before="0" w:after="0" w:line="240" w:lineRule="auto"/>
              <w:rPr>
                <w:rFonts w:ascii="Arial" w:eastAsia="Calibri" w:hAnsi="Arial"/>
                <w:color w:val="auto"/>
                <w:szCs w:val="20"/>
              </w:rPr>
            </w:pPr>
          </w:p>
          <w:p w14:paraId="780EEB48" w14:textId="0B93F2EB" w:rsidR="006009CD" w:rsidRPr="007404D3" w:rsidRDefault="006009CD" w:rsidP="004A4984">
            <w:pPr>
              <w:spacing w:before="0" w:after="0" w:line="240" w:lineRule="auto"/>
              <w:rPr>
                <w:rFonts w:ascii="Arial" w:eastAsia="Calibri" w:hAnsi="Arial"/>
                <w:i/>
                <w:iCs/>
                <w:color w:val="auto"/>
                <w:szCs w:val="20"/>
              </w:rPr>
            </w:pPr>
            <w:r w:rsidRPr="007404D3">
              <w:rPr>
                <w:rFonts w:ascii="Arial" w:eastAsia="Calibri" w:hAnsi="Arial"/>
                <w:i/>
                <w:iCs/>
                <w:color w:val="auto"/>
                <w:szCs w:val="20"/>
              </w:rPr>
              <w:t xml:space="preserve">It is crucial to have personal medication for staff and students such as inhalers for respiratory conditions. </w:t>
            </w:r>
          </w:p>
        </w:tc>
        <w:tc>
          <w:tcPr>
            <w:tcW w:w="1559" w:type="dxa"/>
            <w:shd w:val="clear" w:color="auto" w:fill="D9D9D9" w:themeFill="background1" w:themeFillShade="D9"/>
          </w:tcPr>
          <w:p w14:paraId="2D34552D" w14:textId="4897C067" w:rsidR="00DD094F" w:rsidRDefault="00373716" w:rsidP="00DD094F">
            <w:pPr>
              <w:spacing w:before="0" w:after="0" w:line="240" w:lineRule="auto"/>
              <w:jc w:val="center"/>
              <w:rPr>
                <w:rFonts w:ascii="Arial" w:hAnsi="Arial"/>
              </w:rPr>
            </w:pPr>
            <w:sdt>
              <w:sdtPr>
                <w:rPr>
                  <w:rFonts w:ascii="Arial" w:hAnsi="Arial"/>
                </w:rPr>
                <w:id w:val="-1825973975"/>
                <w14:checkbox>
                  <w14:checked w14:val="1"/>
                  <w14:checkedState w14:val="00FE" w14:font="Wingdings"/>
                  <w14:uncheckedState w14:val="2610" w14:font="MS Gothic"/>
                </w14:checkbox>
              </w:sdtPr>
              <w:sdtEndPr/>
              <w:sdtContent>
                <w:r w:rsidR="00BF373C">
                  <w:rPr>
                    <w:rFonts w:ascii="Arial" w:hAnsi="Arial"/>
                  </w:rPr>
                  <w:sym w:font="Wingdings" w:char="F0FE"/>
                </w:r>
              </w:sdtContent>
            </w:sdt>
          </w:p>
          <w:p w14:paraId="7A90E851" w14:textId="4BB4591E" w:rsidR="006009CD" w:rsidRDefault="006009CD" w:rsidP="00254C86">
            <w:pPr>
              <w:spacing w:before="0" w:after="0" w:line="240" w:lineRule="auto"/>
              <w:jc w:val="center"/>
              <w:rPr>
                <w:rFonts w:ascii="Arial" w:eastAsia="Calibri" w:hAnsi="Arial"/>
                <w:color w:val="auto"/>
              </w:rPr>
            </w:pPr>
          </w:p>
        </w:tc>
        <w:tc>
          <w:tcPr>
            <w:tcW w:w="5528" w:type="dxa"/>
            <w:shd w:val="clear" w:color="auto" w:fill="D9D9D9" w:themeFill="background1" w:themeFillShade="D9"/>
          </w:tcPr>
          <w:p w14:paraId="46B644B4" w14:textId="77777777" w:rsidR="00254C86" w:rsidRDefault="00254C86" w:rsidP="00254C86">
            <w:pPr>
              <w:ind w:left="328" w:hanging="328"/>
              <w:rPr>
                <w:rFonts w:ascii="Arial" w:hAnsi="Arial"/>
              </w:rPr>
            </w:pPr>
          </w:p>
          <w:p w14:paraId="597695C4" w14:textId="149B8776" w:rsidR="00254C86" w:rsidRPr="003C5625" w:rsidRDefault="00373716" w:rsidP="00254C86">
            <w:pPr>
              <w:ind w:left="328" w:hanging="328"/>
              <w:rPr>
                <w:rFonts w:ascii="Arial" w:hAnsi="Arial"/>
              </w:rPr>
            </w:pPr>
            <w:sdt>
              <w:sdtPr>
                <w:rPr>
                  <w:rFonts w:ascii="Arial" w:hAnsi="Arial"/>
                </w:rPr>
                <w:id w:val="1519422561"/>
                <w14:checkbox>
                  <w14:checked w14:val="1"/>
                  <w14:checkedState w14:val="2612" w14:font="MS Gothic"/>
                  <w14:uncheckedState w14:val="2610" w14:font="MS Gothic"/>
                </w14:checkbox>
              </w:sdtPr>
              <w:sdtEndPr/>
              <w:sdtContent>
                <w:r w:rsidR="00557A39">
                  <w:rPr>
                    <w:rFonts w:ascii="MS Gothic" w:eastAsia="MS Gothic" w:hAnsi="MS Gothic" w:hint="eastAsia"/>
                  </w:rPr>
                  <w:t>☒</w:t>
                </w:r>
              </w:sdtContent>
            </w:sdt>
            <w:r w:rsidR="00254C86" w:rsidRPr="003C5625">
              <w:rPr>
                <w:rFonts w:ascii="Arial" w:hAnsi="Arial"/>
              </w:rPr>
              <w:t xml:space="preserve"> </w:t>
            </w:r>
            <w:r w:rsidR="00557A39">
              <w:rPr>
                <w:rFonts w:ascii="Arial" w:hAnsi="Arial"/>
              </w:rPr>
              <w:t>Procedure in place to collect all medication when moving to our Shel</w:t>
            </w:r>
            <w:r w:rsidR="001C7A9C">
              <w:rPr>
                <w:rFonts w:ascii="Arial" w:hAnsi="Arial"/>
              </w:rPr>
              <w:t>te</w:t>
            </w:r>
            <w:r w:rsidR="00557A39">
              <w:rPr>
                <w:rFonts w:ascii="Arial" w:hAnsi="Arial"/>
              </w:rPr>
              <w:t>r in Place.</w:t>
            </w:r>
            <w:r w:rsidR="00254C86" w:rsidRPr="003C5625">
              <w:rPr>
                <w:rFonts w:ascii="Arial" w:hAnsi="Arial"/>
              </w:rPr>
              <w:t xml:space="preserve"> </w:t>
            </w:r>
          </w:p>
          <w:p w14:paraId="355C5B04" w14:textId="77777777" w:rsidR="00254C86" w:rsidRPr="003C5625" w:rsidRDefault="00373716" w:rsidP="00254C86">
            <w:pPr>
              <w:ind w:left="328" w:hanging="328"/>
              <w:rPr>
                <w:rFonts w:ascii="Arial" w:hAnsi="Arial"/>
              </w:rPr>
            </w:pPr>
            <w:sdt>
              <w:sdtPr>
                <w:rPr>
                  <w:rFonts w:ascii="Arial" w:hAnsi="Arial"/>
                </w:rPr>
                <w:id w:val="-1179569338"/>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331C87FD" w14:textId="77777777" w:rsidR="00254C86" w:rsidRPr="003C5625" w:rsidRDefault="00373716" w:rsidP="00254C86">
            <w:pPr>
              <w:ind w:left="328" w:hanging="328"/>
              <w:rPr>
                <w:rFonts w:ascii="Arial" w:hAnsi="Arial"/>
              </w:rPr>
            </w:pPr>
            <w:sdt>
              <w:sdtPr>
                <w:rPr>
                  <w:rFonts w:ascii="Arial" w:hAnsi="Arial"/>
                </w:rPr>
                <w:id w:val="1322154121"/>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6F65247C" w14:textId="1605E0E2" w:rsidR="006009CD" w:rsidRDefault="006009CD" w:rsidP="004A4984">
            <w:pPr>
              <w:spacing w:before="0" w:after="0" w:line="240" w:lineRule="auto"/>
              <w:rPr>
                <w:rFonts w:ascii="Arial" w:eastAsia="Calibri" w:hAnsi="Arial"/>
                <w:color w:val="auto"/>
              </w:rPr>
            </w:pPr>
          </w:p>
        </w:tc>
      </w:tr>
      <w:tr w:rsidR="006009CD" w:rsidRPr="004A4984" w14:paraId="3151B682" w14:textId="77777777" w:rsidTr="006009CD">
        <w:tc>
          <w:tcPr>
            <w:tcW w:w="3256" w:type="dxa"/>
          </w:tcPr>
          <w:p w14:paraId="5790736A" w14:textId="453F779B" w:rsidR="006009CD" w:rsidRPr="004A4984" w:rsidRDefault="006009CD" w:rsidP="004A4984">
            <w:pPr>
              <w:spacing w:before="0" w:after="0" w:line="240" w:lineRule="auto"/>
              <w:rPr>
                <w:rFonts w:ascii="Arial" w:eastAsia="Calibri" w:hAnsi="Arial"/>
                <w:color w:val="auto"/>
              </w:rPr>
            </w:pPr>
            <w:r w:rsidRPr="004A4984">
              <w:rPr>
                <w:rFonts w:ascii="Arial" w:eastAsia="Calibri" w:hAnsi="Arial"/>
                <w:color w:val="auto"/>
              </w:rPr>
              <w:t>Animal emergency kit (refer to</w:t>
            </w:r>
            <w:r w:rsidR="00E6106C">
              <w:rPr>
                <w:rFonts w:ascii="Arial" w:eastAsia="Calibri" w:hAnsi="Arial"/>
                <w:color w:val="auto"/>
              </w:rPr>
              <w:t xml:space="preserve"> Animal </w:t>
            </w:r>
            <w:proofErr w:type="gramStart"/>
            <w:r w:rsidR="00E6106C">
              <w:rPr>
                <w:rFonts w:ascii="Arial" w:eastAsia="Calibri" w:hAnsi="Arial"/>
                <w:color w:val="auto"/>
              </w:rPr>
              <w:t>Ethics</w:t>
            </w:r>
            <w:r w:rsidR="00E6106C">
              <w:t>)</w:t>
            </w:r>
            <w:r w:rsidRPr="004A4984">
              <w:rPr>
                <w:rFonts w:ascii="Arial" w:eastAsia="Calibri" w:hAnsi="Arial"/>
                <w:color w:val="auto"/>
              </w:rPr>
              <w:t>on</w:t>
            </w:r>
            <w:proofErr w:type="gramEnd"/>
            <w:r w:rsidRPr="004A4984">
              <w:rPr>
                <w:rFonts w:ascii="Arial" w:eastAsia="Calibri" w:hAnsi="Arial"/>
                <w:color w:val="auto"/>
              </w:rPr>
              <w:t xml:space="preserve"> the </w:t>
            </w:r>
            <w:r w:rsidR="00E6106C">
              <w:rPr>
                <w:rFonts w:ascii="Arial" w:eastAsia="Calibri" w:hAnsi="Arial"/>
                <w:color w:val="auto"/>
              </w:rPr>
              <w:t xml:space="preserve">DfE </w:t>
            </w:r>
            <w:hyperlink r:id="rId23" w:history="1">
              <w:r w:rsidR="00E6106C" w:rsidRPr="00E6106C">
                <w:rPr>
                  <w:rStyle w:val="Hyperlink"/>
                  <w:rFonts w:ascii="Arial" w:eastAsia="Calibri" w:hAnsi="Arial"/>
                </w:rPr>
                <w:t>website</w:t>
              </w:r>
            </w:hyperlink>
          </w:p>
          <w:p w14:paraId="5BA88BBD" w14:textId="77777777" w:rsidR="006009CD" w:rsidRPr="004A4984" w:rsidRDefault="006009CD" w:rsidP="004A4984">
            <w:pPr>
              <w:spacing w:before="0" w:after="0" w:line="240" w:lineRule="auto"/>
              <w:rPr>
                <w:rFonts w:ascii="Arial" w:eastAsia="Calibri" w:hAnsi="Arial"/>
                <w:b/>
                <w:bCs/>
                <w:color w:val="auto"/>
              </w:rPr>
            </w:pPr>
          </w:p>
        </w:tc>
        <w:tc>
          <w:tcPr>
            <w:tcW w:w="1559" w:type="dxa"/>
            <w:shd w:val="clear" w:color="auto" w:fill="D9D9D9" w:themeFill="background1" w:themeFillShade="D9"/>
          </w:tcPr>
          <w:p w14:paraId="5056753C" w14:textId="7F1DF24A" w:rsidR="00DD094F" w:rsidRDefault="00373716" w:rsidP="00DD094F">
            <w:pPr>
              <w:spacing w:before="0" w:after="0" w:line="240" w:lineRule="auto"/>
              <w:jc w:val="center"/>
              <w:rPr>
                <w:rFonts w:ascii="Arial" w:hAnsi="Arial"/>
              </w:rPr>
            </w:pPr>
            <w:sdt>
              <w:sdtPr>
                <w:rPr>
                  <w:rFonts w:ascii="Arial" w:hAnsi="Arial"/>
                </w:rPr>
                <w:id w:val="78641433"/>
                <w14:checkbox>
                  <w14:checked w14:val="0"/>
                  <w14:checkedState w14:val="00FE" w14:font="Wingdings"/>
                  <w14:uncheckedState w14:val="2610" w14:font="MS Gothic"/>
                </w14:checkbox>
              </w:sdtPr>
              <w:sdtEndPr/>
              <w:sdtContent>
                <w:r w:rsidR="00DD094F">
                  <w:rPr>
                    <w:rFonts w:ascii="MS Gothic" w:eastAsia="MS Gothic" w:hAnsi="MS Gothic" w:hint="eastAsia"/>
                  </w:rPr>
                  <w:t>☐</w:t>
                </w:r>
              </w:sdtContent>
            </w:sdt>
          </w:p>
          <w:p w14:paraId="7B8C2FF8" w14:textId="32497133" w:rsidR="006009CD" w:rsidRDefault="001C7A9C" w:rsidP="00254C86">
            <w:pPr>
              <w:spacing w:before="0" w:after="0" w:line="240" w:lineRule="auto"/>
              <w:jc w:val="center"/>
              <w:rPr>
                <w:rFonts w:ascii="Arial" w:eastAsia="Calibri" w:hAnsi="Arial"/>
                <w:color w:val="auto"/>
              </w:rPr>
            </w:pPr>
            <w:r>
              <w:rPr>
                <w:rFonts w:ascii="Arial" w:eastAsia="Calibri" w:hAnsi="Arial"/>
                <w:color w:val="auto"/>
              </w:rPr>
              <w:t>NA</w:t>
            </w:r>
          </w:p>
        </w:tc>
        <w:tc>
          <w:tcPr>
            <w:tcW w:w="5528" w:type="dxa"/>
            <w:shd w:val="clear" w:color="auto" w:fill="D9D9D9" w:themeFill="background1" w:themeFillShade="D9"/>
          </w:tcPr>
          <w:p w14:paraId="36E9C29B" w14:textId="77777777" w:rsidR="00254C86" w:rsidRDefault="00254C86" w:rsidP="00254C86">
            <w:pPr>
              <w:ind w:left="328" w:hanging="328"/>
              <w:rPr>
                <w:rFonts w:ascii="Arial" w:hAnsi="Arial"/>
              </w:rPr>
            </w:pPr>
          </w:p>
          <w:p w14:paraId="40DB866E" w14:textId="77777777" w:rsidR="00254C86" w:rsidRPr="003C5625" w:rsidRDefault="00373716" w:rsidP="00254C86">
            <w:pPr>
              <w:ind w:left="328" w:hanging="328"/>
              <w:rPr>
                <w:rFonts w:ascii="Arial" w:hAnsi="Arial"/>
              </w:rPr>
            </w:pPr>
            <w:sdt>
              <w:sdtPr>
                <w:rPr>
                  <w:rFonts w:ascii="Arial" w:hAnsi="Arial"/>
                </w:rPr>
                <w:id w:val="-785196408"/>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40C106CC" w14:textId="77777777" w:rsidR="00254C86" w:rsidRPr="003C5625" w:rsidRDefault="00373716" w:rsidP="00254C86">
            <w:pPr>
              <w:ind w:left="328" w:hanging="328"/>
              <w:rPr>
                <w:rFonts w:ascii="Arial" w:hAnsi="Arial"/>
              </w:rPr>
            </w:pPr>
            <w:sdt>
              <w:sdtPr>
                <w:rPr>
                  <w:rFonts w:ascii="Arial" w:hAnsi="Arial"/>
                </w:rPr>
                <w:id w:val="-67271859"/>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482E9BF9" w14:textId="77777777" w:rsidR="00254C86" w:rsidRPr="003C5625" w:rsidRDefault="00373716" w:rsidP="00254C86">
            <w:pPr>
              <w:ind w:left="328" w:hanging="328"/>
              <w:rPr>
                <w:rFonts w:ascii="Arial" w:hAnsi="Arial"/>
              </w:rPr>
            </w:pPr>
            <w:sdt>
              <w:sdtPr>
                <w:rPr>
                  <w:rFonts w:ascii="Arial" w:hAnsi="Arial"/>
                </w:rPr>
                <w:id w:val="1837802806"/>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6C05B084" w14:textId="018E4F89" w:rsidR="006009CD" w:rsidRPr="004A4984" w:rsidRDefault="006009CD" w:rsidP="004A4984">
            <w:pPr>
              <w:spacing w:before="0" w:after="0" w:line="240" w:lineRule="auto"/>
              <w:rPr>
                <w:rFonts w:ascii="Arial" w:eastAsia="Calibri" w:hAnsi="Arial"/>
                <w:color w:val="auto"/>
              </w:rPr>
            </w:pPr>
          </w:p>
        </w:tc>
      </w:tr>
      <w:tr w:rsidR="006009CD" w:rsidRPr="004A4984" w14:paraId="48D00249" w14:textId="77777777" w:rsidTr="006009CD">
        <w:tc>
          <w:tcPr>
            <w:tcW w:w="3256" w:type="dxa"/>
          </w:tcPr>
          <w:p w14:paraId="26D36B20" w14:textId="77777777" w:rsidR="006009CD" w:rsidRPr="004A4984" w:rsidRDefault="006009CD" w:rsidP="004A4984">
            <w:pPr>
              <w:spacing w:before="0" w:after="0" w:line="240" w:lineRule="auto"/>
              <w:rPr>
                <w:rFonts w:ascii="Arial" w:eastAsia="Calibri" w:hAnsi="Arial"/>
                <w:color w:val="auto"/>
              </w:rPr>
            </w:pPr>
            <w:r w:rsidRPr="004A4984">
              <w:rPr>
                <w:rFonts w:ascii="Arial" w:eastAsia="Calibri" w:hAnsi="Arial"/>
                <w:color w:val="auto"/>
              </w:rPr>
              <w:t>Emergency alert system and communication equipment, for example:</w:t>
            </w:r>
          </w:p>
          <w:p w14:paraId="17C1728F" w14:textId="77777777" w:rsidR="006009CD" w:rsidRPr="004A4984" w:rsidRDefault="006009CD" w:rsidP="004A4984">
            <w:pPr>
              <w:numPr>
                <w:ilvl w:val="0"/>
                <w:numId w:val="16"/>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4" w:hanging="244"/>
              <w:rPr>
                <w:rFonts w:ascii="Arial" w:eastAsia="Calibri" w:hAnsi="Arial"/>
                <w:color w:val="auto"/>
              </w:rPr>
            </w:pPr>
            <w:bookmarkStart w:id="27" w:name="_Toc135043504"/>
            <w:bookmarkStart w:id="28" w:name="_Toc135045931"/>
            <w:r w:rsidRPr="004A4984">
              <w:rPr>
                <w:rFonts w:ascii="Arial" w:eastAsia="Calibri" w:hAnsi="Arial"/>
                <w:color w:val="auto"/>
              </w:rPr>
              <w:t>mobile telephones (charged)</w:t>
            </w:r>
            <w:bookmarkEnd w:id="27"/>
            <w:bookmarkEnd w:id="28"/>
          </w:p>
          <w:p w14:paraId="735499CF" w14:textId="77777777" w:rsidR="006009CD" w:rsidRPr="004A4984" w:rsidRDefault="006009CD" w:rsidP="004A4984">
            <w:pPr>
              <w:numPr>
                <w:ilvl w:val="0"/>
                <w:numId w:val="16"/>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4" w:hanging="244"/>
              <w:rPr>
                <w:rFonts w:ascii="Arial" w:eastAsia="Calibri" w:hAnsi="Arial"/>
                <w:color w:val="auto"/>
              </w:rPr>
            </w:pPr>
            <w:bookmarkStart w:id="29" w:name="_Toc135043505"/>
            <w:bookmarkStart w:id="30" w:name="_Toc135045932"/>
            <w:r w:rsidRPr="004A4984">
              <w:rPr>
                <w:rFonts w:ascii="Arial" w:eastAsia="Calibri" w:hAnsi="Arial"/>
                <w:color w:val="auto"/>
              </w:rPr>
              <w:t>hand-operated fire alarm (portable siren)</w:t>
            </w:r>
            <w:bookmarkEnd w:id="29"/>
            <w:bookmarkEnd w:id="30"/>
            <w:r w:rsidRPr="004A4984">
              <w:rPr>
                <w:rFonts w:ascii="Arial" w:eastAsia="Calibri" w:hAnsi="Arial"/>
                <w:color w:val="auto"/>
              </w:rPr>
              <w:t xml:space="preserve"> </w:t>
            </w:r>
          </w:p>
          <w:p w14:paraId="0F9D8D71" w14:textId="77777777" w:rsidR="006009CD" w:rsidRPr="004A4984" w:rsidRDefault="006009CD" w:rsidP="004A4984">
            <w:pPr>
              <w:numPr>
                <w:ilvl w:val="0"/>
                <w:numId w:val="16"/>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4" w:hanging="244"/>
              <w:rPr>
                <w:rFonts w:ascii="Arial" w:eastAsia="Calibri" w:hAnsi="Arial"/>
                <w:color w:val="auto"/>
              </w:rPr>
            </w:pPr>
            <w:bookmarkStart w:id="31" w:name="_Toc135043506"/>
            <w:bookmarkStart w:id="32" w:name="_Toc135045933"/>
            <w:r w:rsidRPr="004A4984">
              <w:rPr>
                <w:rFonts w:ascii="Arial" w:eastAsia="Calibri" w:hAnsi="Arial"/>
                <w:color w:val="auto"/>
              </w:rPr>
              <w:t>megaphone/loud hailer</w:t>
            </w:r>
            <w:bookmarkEnd w:id="31"/>
            <w:bookmarkEnd w:id="32"/>
          </w:p>
          <w:p w14:paraId="7DC15850" w14:textId="77777777" w:rsidR="006009CD" w:rsidRPr="004A4984" w:rsidRDefault="006009CD" w:rsidP="000674BC">
            <w:p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4"/>
              <w:rPr>
                <w:rFonts w:ascii="Arial" w:eastAsia="Calibri" w:hAnsi="Arial"/>
                <w:color w:val="auto"/>
              </w:rPr>
            </w:pPr>
          </w:p>
        </w:tc>
        <w:tc>
          <w:tcPr>
            <w:tcW w:w="1559" w:type="dxa"/>
            <w:shd w:val="clear" w:color="auto" w:fill="D9D9D9" w:themeFill="background1" w:themeFillShade="D9"/>
          </w:tcPr>
          <w:p w14:paraId="18286475" w14:textId="7AF0FD81" w:rsidR="00DD094F" w:rsidRDefault="00373716" w:rsidP="00DD094F">
            <w:pPr>
              <w:spacing w:before="0" w:after="0" w:line="240" w:lineRule="auto"/>
              <w:jc w:val="center"/>
              <w:rPr>
                <w:rFonts w:ascii="Arial" w:hAnsi="Arial"/>
              </w:rPr>
            </w:pPr>
            <w:sdt>
              <w:sdtPr>
                <w:rPr>
                  <w:rFonts w:ascii="Arial" w:hAnsi="Arial"/>
                </w:rPr>
                <w:id w:val="1976171335"/>
                <w14:checkbox>
                  <w14:checked w14:val="1"/>
                  <w14:checkedState w14:val="00FE" w14:font="Wingdings"/>
                  <w14:uncheckedState w14:val="2610" w14:font="MS Gothic"/>
                </w14:checkbox>
              </w:sdtPr>
              <w:sdtEndPr/>
              <w:sdtContent>
                <w:r w:rsidR="008E6BBA">
                  <w:rPr>
                    <w:rFonts w:ascii="Arial" w:hAnsi="Arial"/>
                  </w:rPr>
                  <w:sym w:font="Wingdings" w:char="F0FE"/>
                </w:r>
              </w:sdtContent>
            </w:sdt>
          </w:p>
          <w:p w14:paraId="7F2080A0" w14:textId="60A28D48" w:rsidR="006009CD" w:rsidRPr="000674BC" w:rsidRDefault="006009CD" w:rsidP="00254C86">
            <w:pPr>
              <w:spacing w:before="0" w:after="0" w:line="240" w:lineRule="auto"/>
              <w:jc w:val="center"/>
              <w:rPr>
                <w:rFonts w:ascii="Arial" w:eastAsia="Calibri" w:hAnsi="Arial"/>
                <w:i/>
                <w:iCs/>
                <w:color w:val="auto"/>
              </w:rPr>
            </w:pPr>
          </w:p>
        </w:tc>
        <w:tc>
          <w:tcPr>
            <w:tcW w:w="5528" w:type="dxa"/>
            <w:shd w:val="clear" w:color="auto" w:fill="D9D9D9" w:themeFill="background1" w:themeFillShade="D9"/>
          </w:tcPr>
          <w:p w14:paraId="78465A17" w14:textId="77777777" w:rsidR="006009CD" w:rsidRDefault="006009CD" w:rsidP="004A4984">
            <w:pPr>
              <w:spacing w:before="0" w:after="0" w:line="240" w:lineRule="auto"/>
              <w:rPr>
                <w:rFonts w:ascii="Arial" w:eastAsia="Calibri" w:hAnsi="Arial"/>
                <w:i/>
                <w:iCs/>
                <w:color w:val="auto"/>
              </w:rPr>
            </w:pPr>
            <w:r w:rsidRPr="000674BC">
              <w:rPr>
                <w:rFonts w:ascii="Arial" w:eastAsia="Calibri" w:hAnsi="Arial"/>
                <w:i/>
                <w:iCs/>
                <w:color w:val="auto"/>
              </w:rPr>
              <w:t xml:space="preserve">Power and communication towers often go down in a bushfire – what are your alternate methods to communicate and raise the alarm </w:t>
            </w:r>
          </w:p>
          <w:p w14:paraId="7CF36EC8" w14:textId="77777777" w:rsidR="008E6BBA" w:rsidRDefault="008E6BBA" w:rsidP="004A4984">
            <w:pPr>
              <w:spacing w:before="0" w:after="0" w:line="240" w:lineRule="auto"/>
              <w:rPr>
                <w:rFonts w:ascii="Arial" w:eastAsia="Calibri" w:hAnsi="Arial"/>
                <w:i/>
                <w:iCs/>
                <w:color w:val="auto"/>
              </w:rPr>
            </w:pPr>
          </w:p>
          <w:p w14:paraId="113DD5C2" w14:textId="77777777" w:rsidR="008E6BBA" w:rsidRDefault="008E6BBA" w:rsidP="004A4984">
            <w:pPr>
              <w:spacing w:before="0" w:after="0" w:line="240" w:lineRule="auto"/>
              <w:rPr>
                <w:rFonts w:ascii="Arial" w:eastAsia="Calibri" w:hAnsi="Arial"/>
                <w:i/>
                <w:iCs/>
                <w:color w:val="auto"/>
              </w:rPr>
            </w:pPr>
            <w:r>
              <w:rPr>
                <w:rFonts w:ascii="Arial" w:eastAsia="Calibri" w:hAnsi="Arial"/>
                <w:i/>
                <w:iCs/>
                <w:color w:val="auto"/>
              </w:rPr>
              <w:t>Staff mobiles / OSHC mobile</w:t>
            </w:r>
          </w:p>
          <w:p w14:paraId="7F2D1A3A" w14:textId="77777777" w:rsidR="008E6BBA" w:rsidRDefault="008E6BBA" w:rsidP="004A4984">
            <w:pPr>
              <w:spacing w:before="0" w:after="0" w:line="240" w:lineRule="auto"/>
              <w:rPr>
                <w:rFonts w:ascii="Arial" w:eastAsia="Calibri" w:hAnsi="Arial"/>
                <w:i/>
                <w:iCs/>
                <w:color w:val="auto"/>
              </w:rPr>
            </w:pPr>
            <w:r>
              <w:rPr>
                <w:rFonts w:ascii="Arial" w:eastAsia="Calibri" w:hAnsi="Arial"/>
                <w:i/>
                <w:iCs/>
                <w:color w:val="auto"/>
              </w:rPr>
              <w:t>Megaphone</w:t>
            </w:r>
          </w:p>
          <w:p w14:paraId="7D65E35B" w14:textId="2B8A9970" w:rsidR="008E6BBA" w:rsidRPr="000674BC" w:rsidRDefault="008E6BBA" w:rsidP="004A4984">
            <w:pPr>
              <w:spacing w:before="0" w:after="0" w:line="240" w:lineRule="auto"/>
              <w:rPr>
                <w:rFonts w:ascii="Arial" w:eastAsia="Calibri" w:hAnsi="Arial"/>
                <w:i/>
                <w:iCs/>
                <w:color w:val="auto"/>
              </w:rPr>
            </w:pPr>
          </w:p>
        </w:tc>
      </w:tr>
      <w:tr w:rsidR="006009CD" w:rsidRPr="004A4984" w14:paraId="78E81D2E" w14:textId="77777777" w:rsidTr="006009CD">
        <w:tc>
          <w:tcPr>
            <w:tcW w:w="3256" w:type="dxa"/>
          </w:tcPr>
          <w:p w14:paraId="6EF47778" w14:textId="49C420B7" w:rsidR="006009CD" w:rsidRPr="004A4984" w:rsidRDefault="006009CD" w:rsidP="004A4984">
            <w:pPr>
              <w:spacing w:before="0" w:after="0" w:line="240" w:lineRule="auto"/>
              <w:rPr>
                <w:rFonts w:ascii="Arial" w:eastAsia="Calibri" w:hAnsi="Arial"/>
                <w:color w:val="auto"/>
              </w:rPr>
            </w:pPr>
            <w:r w:rsidRPr="004A4984">
              <w:rPr>
                <w:rFonts w:ascii="Arial" w:eastAsia="Calibri" w:hAnsi="Arial"/>
                <w:color w:val="auto"/>
              </w:rPr>
              <w:t>Registers for</w:t>
            </w:r>
            <w:r>
              <w:rPr>
                <w:rFonts w:ascii="Arial" w:eastAsia="Calibri" w:hAnsi="Arial"/>
                <w:color w:val="auto"/>
              </w:rPr>
              <w:t xml:space="preserve"> roll call</w:t>
            </w:r>
            <w:r w:rsidRPr="004A4984">
              <w:rPr>
                <w:rFonts w:ascii="Arial" w:eastAsia="Calibri" w:hAnsi="Arial"/>
                <w:color w:val="auto"/>
              </w:rPr>
              <w:t>:</w:t>
            </w:r>
          </w:p>
          <w:p w14:paraId="33982557" w14:textId="77777777" w:rsidR="006009CD" w:rsidRPr="004A4984" w:rsidRDefault="006009CD" w:rsidP="004A4984">
            <w:pPr>
              <w:numPr>
                <w:ilvl w:val="0"/>
                <w:numId w:val="17"/>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2" w:hanging="272"/>
              <w:rPr>
                <w:rFonts w:ascii="Arial" w:eastAsia="Calibri" w:hAnsi="Arial"/>
                <w:color w:val="auto"/>
              </w:rPr>
            </w:pPr>
            <w:bookmarkStart w:id="33" w:name="_Toc135043509"/>
            <w:bookmarkStart w:id="34" w:name="_Toc135045936"/>
            <w:r w:rsidRPr="004A4984">
              <w:rPr>
                <w:rFonts w:ascii="Arial" w:eastAsia="Calibri" w:hAnsi="Arial"/>
                <w:color w:val="auto"/>
              </w:rPr>
              <w:t>students</w:t>
            </w:r>
            <w:bookmarkEnd w:id="33"/>
            <w:bookmarkEnd w:id="34"/>
          </w:p>
          <w:p w14:paraId="6EDD4010" w14:textId="77777777" w:rsidR="006009CD" w:rsidRPr="004A4984" w:rsidRDefault="006009CD" w:rsidP="004A4984">
            <w:pPr>
              <w:numPr>
                <w:ilvl w:val="0"/>
                <w:numId w:val="17"/>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2" w:hanging="272"/>
              <w:rPr>
                <w:rFonts w:ascii="Arial" w:eastAsia="Calibri" w:hAnsi="Arial"/>
                <w:color w:val="auto"/>
              </w:rPr>
            </w:pPr>
            <w:bookmarkStart w:id="35" w:name="_Toc135043510"/>
            <w:bookmarkStart w:id="36" w:name="_Toc135045937"/>
            <w:r w:rsidRPr="004A4984">
              <w:rPr>
                <w:rFonts w:ascii="Arial" w:eastAsia="Calibri" w:hAnsi="Arial"/>
                <w:color w:val="auto"/>
              </w:rPr>
              <w:t>staff</w:t>
            </w:r>
            <w:bookmarkEnd w:id="35"/>
            <w:bookmarkEnd w:id="36"/>
          </w:p>
          <w:p w14:paraId="38EF8E43" w14:textId="77777777" w:rsidR="006009CD" w:rsidRPr="004A4984" w:rsidRDefault="006009CD" w:rsidP="004A4984">
            <w:pPr>
              <w:numPr>
                <w:ilvl w:val="0"/>
                <w:numId w:val="17"/>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2" w:hanging="272"/>
              <w:rPr>
                <w:rFonts w:ascii="Arial" w:eastAsia="Calibri" w:hAnsi="Arial"/>
                <w:color w:val="auto"/>
              </w:rPr>
            </w:pPr>
            <w:bookmarkStart w:id="37" w:name="_Toc135043511"/>
            <w:bookmarkStart w:id="38" w:name="_Toc135045938"/>
            <w:r w:rsidRPr="004A4984">
              <w:rPr>
                <w:rFonts w:ascii="Arial" w:eastAsia="Calibri" w:hAnsi="Arial"/>
                <w:color w:val="auto"/>
              </w:rPr>
              <w:t>visitors.</w:t>
            </w:r>
            <w:bookmarkEnd w:id="37"/>
            <w:bookmarkEnd w:id="38"/>
          </w:p>
          <w:p w14:paraId="59318245" w14:textId="77777777" w:rsidR="006009CD" w:rsidRPr="004A4984" w:rsidRDefault="006009CD" w:rsidP="004A4984">
            <w:pPr>
              <w:spacing w:before="0" w:after="0" w:line="240" w:lineRule="auto"/>
              <w:rPr>
                <w:rFonts w:ascii="Arial" w:eastAsia="Calibri" w:hAnsi="Arial"/>
                <w:color w:val="auto"/>
              </w:rPr>
            </w:pPr>
          </w:p>
        </w:tc>
        <w:tc>
          <w:tcPr>
            <w:tcW w:w="1559" w:type="dxa"/>
            <w:shd w:val="clear" w:color="auto" w:fill="D9D9D9" w:themeFill="background1" w:themeFillShade="D9"/>
          </w:tcPr>
          <w:p w14:paraId="47F02962" w14:textId="2A211695" w:rsidR="00DD094F" w:rsidRDefault="00373716" w:rsidP="00DD094F">
            <w:pPr>
              <w:spacing w:before="0" w:after="0" w:line="240" w:lineRule="auto"/>
              <w:jc w:val="center"/>
              <w:rPr>
                <w:rFonts w:ascii="Arial" w:hAnsi="Arial"/>
              </w:rPr>
            </w:pPr>
            <w:sdt>
              <w:sdtPr>
                <w:rPr>
                  <w:rFonts w:ascii="Arial" w:hAnsi="Arial"/>
                </w:rPr>
                <w:id w:val="-1725205911"/>
                <w14:checkbox>
                  <w14:checked w14:val="1"/>
                  <w14:checkedState w14:val="00FE" w14:font="Wingdings"/>
                  <w14:uncheckedState w14:val="2610" w14:font="MS Gothic"/>
                </w14:checkbox>
              </w:sdtPr>
              <w:sdtEndPr/>
              <w:sdtContent>
                <w:r w:rsidR="003A47DD">
                  <w:rPr>
                    <w:rFonts w:ascii="Arial" w:hAnsi="Arial"/>
                  </w:rPr>
                  <w:sym w:font="Wingdings" w:char="F0FE"/>
                </w:r>
              </w:sdtContent>
            </w:sdt>
          </w:p>
          <w:p w14:paraId="44AE4E92" w14:textId="63707808" w:rsidR="006009CD" w:rsidRDefault="006009CD" w:rsidP="00254C86">
            <w:pPr>
              <w:spacing w:before="0" w:after="0" w:line="240" w:lineRule="auto"/>
              <w:jc w:val="center"/>
              <w:rPr>
                <w:rFonts w:ascii="Arial" w:eastAsia="Calibri" w:hAnsi="Arial"/>
                <w:color w:val="auto"/>
              </w:rPr>
            </w:pPr>
          </w:p>
        </w:tc>
        <w:tc>
          <w:tcPr>
            <w:tcW w:w="5528" w:type="dxa"/>
            <w:shd w:val="clear" w:color="auto" w:fill="D9D9D9" w:themeFill="background1" w:themeFillShade="D9"/>
          </w:tcPr>
          <w:p w14:paraId="766C13B9" w14:textId="77777777" w:rsidR="00254C86" w:rsidRDefault="00254C86" w:rsidP="00254C86">
            <w:pPr>
              <w:ind w:left="328" w:hanging="328"/>
              <w:rPr>
                <w:rFonts w:ascii="Arial" w:hAnsi="Arial"/>
              </w:rPr>
            </w:pPr>
          </w:p>
          <w:p w14:paraId="2B3DA701" w14:textId="5EEFDB7E" w:rsidR="00254C86" w:rsidRPr="003C5625" w:rsidRDefault="00373716" w:rsidP="00254C86">
            <w:pPr>
              <w:ind w:left="328" w:hanging="328"/>
              <w:rPr>
                <w:rFonts w:ascii="Arial" w:hAnsi="Arial"/>
              </w:rPr>
            </w:pPr>
            <w:sdt>
              <w:sdtPr>
                <w:rPr>
                  <w:rFonts w:ascii="Arial" w:hAnsi="Arial"/>
                </w:rPr>
                <w:id w:val="2118405531"/>
                <w14:checkbox>
                  <w14:checked w14:val="1"/>
                  <w14:checkedState w14:val="2612" w14:font="MS Gothic"/>
                  <w14:uncheckedState w14:val="2610" w14:font="MS Gothic"/>
                </w14:checkbox>
              </w:sdtPr>
              <w:sdtEndPr/>
              <w:sdtContent>
                <w:r w:rsidR="003A47DD">
                  <w:rPr>
                    <w:rFonts w:ascii="MS Gothic" w:eastAsia="MS Gothic" w:hAnsi="MS Gothic" w:hint="eastAsia"/>
                  </w:rPr>
                  <w:t>☒</w:t>
                </w:r>
              </w:sdtContent>
            </w:sdt>
            <w:r w:rsidR="00254C86" w:rsidRPr="003C5625">
              <w:rPr>
                <w:rFonts w:ascii="Arial" w:hAnsi="Arial"/>
              </w:rPr>
              <w:t xml:space="preserve">  </w:t>
            </w:r>
            <w:r w:rsidR="00FB38F1">
              <w:rPr>
                <w:rFonts w:ascii="Arial" w:hAnsi="Arial"/>
              </w:rPr>
              <w:t>Hard copy rolls available as part of emergency plan folders</w:t>
            </w:r>
          </w:p>
          <w:p w14:paraId="773CA282" w14:textId="3F5537AE" w:rsidR="00254C86" w:rsidRPr="003C5625" w:rsidRDefault="00373716" w:rsidP="00254C86">
            <w:pPr>
              <w:ind w:left="328" w:hanging="328"/>
              <w:rPr>
                <w:rFonts w:ascii="Arial" w:hAnsi="Arial"/>
              </w:rPr>
            </w:pPr>
            <w:sdt>
              <w:sdtPr>
                <w:rPr>
                  <w:rFonts w:ascii="Arial" w:hAnsi="Arial"/>
                </w:rPr>
                <w:id w:val="-1889402290"/>
                <w14:checkbox>
                  <w14:checked w14:val="1"/>
                  <w14:checkedState w14:val="2612" w14:font="MS Gothic"/>
                  <w14:uncheckedState w14:val="2610" w14:font="MS Gothic"/>
                </w14:checkbox>
              </w:sdtPr>
              <w:sdtEndPr/>
              <w:sdtContent>
                <w:r w:rsidR="00190C69">
                  <w:rPr>
                    <w:rFonts w:ascii="MS Gothic" w:eastAsia="MS Gothic" w:hAnsi="MS Gothic" w:hint="eastAsia"/>
                  </w:rPr>
                  <w:t>☒</w:t>
                </w:r>
              </w:sdtContent>
            </w:sdt>
            <w:r w:rsidR="00254C86" w:rsidRPr="003C5625">
              <w:rPr>
                <w:rFonts w:ascii="Arial" w:hAnsi="Arial"/>
              </w:rPr>
              <w:t xml:space="preserve">  </w:t>
            </w:r>
            <w:r w:rsidR="00FB38F1">
              <w:rPr>
                <w:rFonts w:ascii="Arial" w:hAnsi="Arial"/>
              </w:rPr>
              <w:t>Sine records can be printed out</w:t>
            </w:r>
          </w:p>
          <w:p w14:paraId="6C334A90" w14:textId="77777777" w:rsidR="00254C86" w:rsidRPr="003C5625" w:rsidRDefault="00373716" w:rsidP="00254C86">
            <w:pPr>
              <w:ind w:left="328" w:hanging="328"/>
              <w:rPr>
                <w:rFonts w:ascii="Arial" w:hAnsi="Arial"/>
              </w:rPr>
            </w:pPr>
            <w:sdt>
              <w:sdtPr>
                <w:rPr>
                  <w:rFonts w:ascii="Arial" w:hAnsi="Arial"/>
                </w:rPr>
                <w:id w:val="-989634615"/>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5B5F7A6A" w14:textId="4B8DFCEE" w:rsidR="006009CD" w:rsidRPr="004A4984" w:rsidRDefault="006009CD" w:rsidP="004A4984">
            <w:pPr>
              <w:spacing w:before="0" w:after="0" w:line="240" w:lineRule="auto"/>
              <w:rPr>
                <w:rFonts w:ascii="Arial" w:eastAsia="Calibri" w:hAnsi="Arial"/>
                <w:color w:val="auto"/>
              </w:rPr>
            </w:pPr>
          </w:p>
        </w:tc>
      </w:tr>
      <w:tr w:rsidR="006009CD" w:rsidRPr="004A4984" w14:paraId="1BBAADBA" w14:textId="77777777" w:rsidTr="006009CD">
        <w:tc>
          <w:tcPr>
            <w:tcW w:w="3256" w:type="dxa"/>
          </w:tcPr>
          <w:p w14:paraId="7BB46465" w14:textId="4F31D934" w:rsidR="006009CD" w:rsidRPr="004A4984" w:rsidRDefault="006009CD" w:rsidP="004A4984">
            <w:pPr>
              <w:spacing w:before="0" w:after="0" w:line="240" w:lineRule="auto"/>
              <w:rPr>
                <w:rFonts w:ascii="Arial" w:eastAsia="Calibri" w:hAnsi="Arial"/>
                <w:color w:val="auto"/>
              </w:rPr>
            </w:pPr>
            <w:r>
              <w:rPr>
                <w:rFonts w:ascii="Arial" w:eastAsia="Calibri" w:hAnsi="Arial"/>
                <w:color w:val="auto"/>
              </w:rPr>
              <w:t>Bushfire Response p</w:t>
            </w:r>
            <w:r w:rsidRPr="004A4984">
              <w:rPr>
                <w:rFonts w:ascii="Arial" w:eastAsia="Calibri" w:hAnsi="Arial"/>
                <w:color w:val="auto"/>
              </w:rPr>
              <w:t>lan:</w:t>
            </w:r>
          </w:p>
          <w:p w14:paraId="527C6C1A" w14:textId="7F189641" w:rsidR="006009CD" w:rsidRPr="004A4984" w:rsidRDefault="006009CD" w:rsidP="004A4984">
            <w:pPr>
              <w:numPr>
                <w:ilvl w:val="0"/>
                <w:numId w:val="15"/>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58" w:hanging="258"/>
              <w:rPr>
                <w:rFonts w:ascii="Arial" w:eastAsia="Calibri" w:hAnsi="Arial"/>
                <w:color w:val="auto"/>
              </w:rPr>
            </w:pPr>
            <w:r w:rsidRPr="004A4984">
              <w:rPr>
                <w:rFonts w:ascii="Arial" w:eastAsia="Calibri" w:hAnsi="Arial"/>
                <w:color w:val="auto"/>
              </w:rPr>
              <w:t xml:space="preserve">hard copy in the </w:t>
            </w:r>
            <w:r>
              <w:rPr>
                <w:rFonts w:ascii="Arial" w:eastAsia="Calibri" w:hAnsi="Arial"/>
                <w:color w:val="auto"/>
              </w:rPr>
              <w:t xml:space="preserve">emergency </w:t>
            </w:r>
            <w:r w:rsidRPr="004A4984">
              <w:rPr>
                <w:rFonts w:ascii="Arial" w:eastAsia="Calibri" w:hAnsi="Arial"/>
                <w:color w:val="auto"/>
              </w:rPr>
              <w:t>kit</w:t>
            </w:r>
          </w:p>
          <w:p w14:paraId="0A4C1391" w14:textId="77777777" w:rsidR="006009CD" w:rsidRDefault="006009CD" w:rsidP="004A4984">
            <w:pPr>
              <w:numPr>
                <w:ilvl w:val="0"/>
                <w:numId w:val="15"/>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58" w:hanging="258"/>
              <w:rPr>
                <w:rFonts w:ascii="Arial" w:eastAsia="Calibri" w:hAnsi="Arial"/>
                <w:color w:val="auto"/>
              </w:rPr>
            </w:pPr>
            <w:r w:rsidRPr="004A4984">
              <w:rPr>
                <w:rFonts w:ascii="Arial" w:eastAsia="Calibri" w:hAnsi="Arial"/>
                <w:color w:val="auto"/>
              </w:rPr>
              <w:t>copy saved to an online platform for access offsite.</w:t>
            </w:r>
          </w:p>
          <w:p w14:paraId="1263F95E" w14:textId="0AE9EC21" w:rsidR="00E6106C" w:rsidRPr="004A4984" w:rsidRDefault="00E6106C" w:rsidP="004A4984">
            <w:pPr>
              <w:numPr>
                <w:ilvl w:val="0"/>
                <w:numId w:val="15"/>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58" w:hanging="258"/>
              <w:rPr>
                <w:rFonts w:ascii="Arial" w:eastAsia="Calibri" w:hAnsi="Arial"/>
                <w:color w:val="auto"/>
              </w:rPr>
            </w:pPr>
            <w:r>
              <w:rPr>
                <w:rFonts w:ascii="Arial" w:eastAsia="Calibri" w:hAnsi="Arial"/>
                <w:color w:val="auto"/>
              </w:rPr>
              <w:t xml:space="preserve">Where else is a hard copy available? </w:t>
            </w:r>
            <w:proofErr w:type="spellStart"/>
            <w:r>
              <w:rPr>
                <w:rFonts w:ascii="Arial" w:eastAsia="Calibri" w:hAnsi="Arial"/>
                <w:color w:val="auto"/>
              </w:rPr>
              <w:t>Ie</w:t>
            </w:r>
            <w:proofErr w:type="spellEnd"/>
            <w:r>
              <w:rPr>
                <w:rFonts w:ascii="Arial" w:eastAsia="Calibri" w:hAnsi="Arial"/>
                <w:color w:val="auto"/>
              </w:rPr>
              <w:t>. Site leader has a hard copy</w:t>
            </w:r>
          </w:p>
          <w:p w14:paraId="2397474B" w14:textId="77777777" w:rsidR="006009CD" w:rsidRPr="004A4984" w:rsidRDefault="006009CD" w:rsidP="004A4984">
            <w:pPr>
              <w:spacing w:before="0" w:after="0" w:line="240" w:lineRule="auto"/>
              <w:rPr>
                <w:rFonts w:ascii="Arial" w:eastAsia="Calibri" w:hAnsi="Arial"/>
                <w:color w:val="auto"/>
              </w:rPr>
            </w:pPr>
          </w:p>
        </w:tc>
        <w:tc>
          <w:tcPr>
            <w:tcW w:w="1559" w:type="dxa"/>
            <w:shd w:val="clear" w:color="auto" w:fill="D9D9D9" w:themeFill="background1" w:themeFillShade="D9"/>
          </w:tcPr>
          <w:p w14:paraId="580BAA0A" w14:textId="6D25FDE8" w:rsidR="00DD094F" w:rsidRDefault="00373716" w:rsidP="00DD094F">
            <w:pPr>
              <w:spacing w:before="0" w:after="0" w:line="240" w:lineRule="auto"/>
              <w:jc w:val="center"/>
              <w:rPr>
                <w:rFonts w:ascii="Arial" w:hAnsi="Arial"/>
              </w:rPr>
            </w:pPr>
            <w:sdt>
              <w:sdtPr>
                <w:rPr>
                  <w:rFonts w:ascii="Arial" w:hAnsi="Arial"/>
                </w:rPr>
                <w:id w:val="-1605952804"/>
                <w14:checkbox>
                  <w14:checked w14:val="1"/>
                  <w14:checkedState w14:val="00FE" w14:font="Wingdings"/>
                  <w14:uncheckedState w14:val="2610" w14:font="MS Gothic"/>
                </w14:checkbox>
              </w:sdtPr>
              <w:sdtEndPr/>
              <w:sdtContent>
                <w:r w:rsidR="00FB38F1">
                  <w:rPr>
                    <w:rFonts w:ascii="Arial" w:hAnsi="Arial"/>
                  </w:rPr>
                  <w:sym w:font="Wingdings" w:char="F0FE"/>
                </w:r>
              </w:sdtContent>
            </w:sdt>
          </w:p>
          <w:p w14:paraId="6A699579" w14:textId="528731F3" w:rsidR="006009CD" w:rsidRDefault="006009CD" w:rsidP="00254C86">
            <w:pPr>
              <w:spacing w:before="0" w:after="0" w:line="240" w:lineRule="auto"/>
              <w:jc w:val="center"/>
              <w:rPr>
                <w:rFonts w:ascii="Arial" w:eastAsia="Calibri" w:hAnsi="Arial"/>
                <w:color w:val="auto"/>
              </w:rPr>
            </w:pPr>
          </w:p>
        </w:tc>
        <w:tc>
          <w:tcPr>
            <w:tcW w:w="5528" w:type="dxa"/>
            <w:shd w:val="clear" w:color="auto" w:fill="D9D9D9" w:themeFill="background1" w:themeFillShade="D9"/>
          </w:tcPr>
          <w:p w14:paraId="7D96C2C3" w14:textId="5AACD592" w:rsidR="006009CD" w:rsidRPr="004A4984" w:rsidRDefault="00BE7C12" w:rsidP="004A4984">
            <w:pPr>
              <w:spacing w:before="0" w:after="0" w:line="240" w:lineRule="auto"/>
              <w:rPr>
                <w:rFonts w:ascii="Arial" w:eastAsia="Calibri" w:hAnsi="Arial"/>
                <w:color w:val="auto"/>
              </w:rPr>
            </w:pPr>
            <w:r>
              <w:rPr>
                <w:rFonts w:ascii="Arial" w:eastAsia="Calibri" w:hAnsi="Arial"/>
                <w:color w:val="auto"/>
              </w:rPr>
              <w:t>Hard copies also available in all teacher</w:t>
            </w:r>
            <w:r w:rsidR="007A4B28">
              <w:rPr>
                <w:rFonts w:ascii="Arial" w:eastAsia="Calibri" w:hAnsi="Arial"/>
                <w:color w:val="auto"/>
              </w:rPr>
              <w:t>’</w:t>
            </w:r>
            <w:r>
              <w:rPr>
                <w:rFonts w:ascii="Arial" w:eastAsia="Calibri" w:hAnsi="Arial"/>
                <w:color w:val="auto"/>
              </w:rPr>
              <w:t>s emergency plan folder and at every door exit. Copies also in the Gym which is our Shelter in Place.</w:t>
            </w:r>
          </w:p>
        </w:tc>
      </w:tr>
    </w:tbl>
    <w:p w14:paraId="445BC121" w14:textId="0F0CF7AB" w:rsidR="00DB56A3" w:rsidRDefault="00DB56A3">
      <w:pPr>
        <w:spacing w:before="0" w:after="0" w:line="240" w:lineRule="auto"/>
      </w:pPr>
      <w:r>
        <w:br w:type="page"/>
      </w:r>
    </w:p>
    <w:p w14:paraId="739A04CE" w14:textId="36F1C5C5" w:rsidR="00965E20" w:rsidRPr="00965E20" w:rsidRDefault="00965E20" w:rsidP="00965E20">
      <w:pPr>
        <w:pStyle w:val="ListParagraph"/>
        <w:numPr>
          <w:ilvl w:val="0"/>
          <w:numId w:val="12"/>
        </w:numPr>
        <w:tabs>
          <w:tab w:val="num" w:pos="360"/>
        </w:tabs>
        <w:suppressAutoHyphens/>
        <w:spacing w:after="160" w:line="300" w:lineRule="exact"/>
        <w:outlineLvl w:val="0"/>
        <w:rPr>
          <w:rFonts w:eastAsia="Calibri"/>
          <w:b/>
          <w:color w:val="0085AC"/>
          <w:sz w:val="28"/>
          <w:szCs w:val="28"/>
        </w:rPr>
      </w:pPr>
      <w:bookmarkStart w:id="39" w:name="_Toc134798193"/>
      <w:bookmarkStart w:id="40" w:name="_Toc209109251"/>
      <w:bookmarkStart w:id="41" w:name="_Hlk209082548"/>
      <w:r w:rsidRPr="00965E20">
        <w:rPr>
          <w:rFonts w:eastAsia="Calibri"/>
          <w:b/>
          <w:color w:val="0085AC"/>
          <w:sz w:val="28"/>
          <w:szCs w:val="28"/>
        </w:rPr>
        <w:t>Bushfire preparation checklist</w:t>
      </w:r>
      <w:bookmarkEnd w:id="39"/>
      <w:bookmarkEnd w:id="40"/>
    </w:p>
    <w:tbl>
      <w:tblPr>
        <w:tblpPr w:leftFromText="180" w:rightFromText="180" w:vertAnchor="text" w:horzAnchor="page" w:tblpX="988" w:tblpY="17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1134"/>
        <w:gridCol w:w="4248"/>
      </w:tblGrid>
      <w:tr w:rsidR="00965E20" w:rsidRPr="00965E20" w14:paraId="620D0986" w14:textId="77777777" w:rsidTr="00592904">
        <w:trPr>
          <w:tblHeader/>
        </w:trPr>
        <w:tc>
          <w:tcPr>
            <w:tcW w:w="9918" w:type="dxa"/>
            <w:gridSpan w:val="3"/>
            <w:tcBorders>
              <w:top w:val="nil"/>
              <w:left w:val="nil"/>
              <w:bottom w:val="single" w:sz="4" w:space="0" w:color="FFFFFF" w:themeColor="background1"/>
              <w:right w:val="nil"/>
            </w:tcBorders>
            <w:tcMar>
              <w:top w:w="28" w:type="dxa"/>
              <w:bottom w:w="28" w:type="dxa"/>
            </w:tcMar>
            <w:vAlign w:val="center"/>
          </w:tcPr>
          <w:bookmarkEnd w:id="41"/>
          <w:p w14:paraId="76B74626" w14:textId="29713B2C" w:rsidR="00965E20" w:rsidRPr="00965E20" w:rsidRDefault="00965E20" w:rsidP="00965E20">
            <w:pPr>
              <w:spacing w:before="0" w:after="0" w:line="240" w:lineRule="auto"/>
              <w:rPr>
                <w:rFonts w:ascii="Arial" w:eastAsia="Calibri" w:hAnsi="Arial"/>
                <w:color w:val="auto"/>
                <w:szCs w:val="20"/>
              </w:rPr>
            </w:pPr>
            <w:r w:rsidRPr="00965E20">
              <w:rPr>
                <w:rFonts w:ascii="Arial" w:eastAsia="Calibri" w:hAnsi="Arial"/>
                <w:color w:val="auto"/>
                <w:szCs w:val="20"/>
              </w:rPr>
              <w:t xml:space="preserve">Principals or site </w:t>
            </w:r>
            <w:r w:rsidR="00B97DB4">
              <w:rPr>
                <w:rFonts w:ascii="Arial" w:eastAsia="Calibri" w:hAnsi="Arial"/>
                <w:color w:val="auto"/>
                <w:szCs w:val="20"/>
              </w:rPr>
              <w:t>leaders</w:t>
            </w:r>
            <w:r w:rsidRPr="00965E20">
              <w:rPr>
                <w:rFonts w:ascii="Arial" w:eastAsia="Calibri" w:hAnsi="Arial"/>
                <w:color w:val="auto"/>
                <w:szCs w:val="20"/>
              </w:rPr>
              <w:t xml:space="preserve"> must:</w:t>
            </w:r>
          </w:p>
          <w:p w14:paraId="700B0E9F" w14:textId="0D39ECDC" w:rsidR="00965E20" w:rsidRPr="00965E20" w:rsidRDefault="00965E20" w:rsidP="00965E20">
            <w:pPr>
              <w:numPr>
                <w:ilvl w:val="0"/>
                <w:numId w:val="18"/>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316" w:hanging="316"/>
              <w:rPr>
                <w:rFonts w:ascii="Arial" w:eastAsia="Calibri" w:hAnsi="Arial"/>
                <w:color w:val="auto"/>
                <w:szCs w:val="20"/>
              </w:rPr>
            </w:pPr>
            <w:bookmarkStart w:id="42" w:name="_Toc135043513"/>
            <w:bookmarkStart w:id="43" w:name="_Toc135045940"/>
            <w:r w:rsidRPr="00965E20">
              <w:rPr>
                <w:rFonts w:ascii="Arial" w:eastAsia="Calibri" w:hAnsi="Arial"/>
                <w:color w:val="auto"/>
                <w:szCs w:val="20"/>
              </w:rPr>
              <w:t xml:space="preserve">complete this bushfire preparation checklist </w:t>
            </w:r>
            <w:r w:rsidR="007404D3">
              <w:rPr>
                <w:rFonts w:ascii="Arial" w:eastAsia="Calibri" w:hAnsi="Arial"/>
                <w:color w:val="auto"/>
                <w:szCs w:val="20"/>
              </w:rPr>
              <w:t xml:space="preserve">and any subsequent activities </w:t>
            </w:r>
            <w:r w:rsidRPr="00965E20">
              <w:rPr>
                <w:rFonts w:ascii="Arial" w:eastAsia="Calibri" w:hAnsi="Arial"/>
                <w:color w:val="auto"/>
                <w:szCs w:val="20"/>
              </w:rPr>
              <w:t>annually</w:t>
            </w:r>
            <w:bookmarkEnd w:id="42"/>
            <w:bookmarkEnd w:id="43"/>
          </w:p>
          <w:p w14:paraId="733CDC79" w14:textId="77777777" w:rsidR="00965E20" w:rsidRPr="00965E20" w:rsidRDefault="00965E20" w:rsidP="00965E20">
            <w:pPr>
              <w:numPr>
                <w:ilvl w:val="0"/>
                <w:numId w:val="18"/>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316" w:hanging="316"/>
              <w:rPr>
                <w:rFonts w:ascii="Arial" w:eastAsia="Calibri" w:hAnsi="Arial"/>
                <w:b/>
                <w:color w:val="auto"/>
                <w:szCs w:val="20"/>
              </w:rPr>
            </w:pPr>
            <w:bookmarkStart w:id="44" w:name="_Toc135043514"/>
            <w:bookmarkStart w:id="45" w:name="_Toc135045941"/>
            <w:r w:rsidRPr="00965E20">
              <w:rPr>
                <w:rFonts w:ascii="Arial" w:eastAsia="Calibri" w:hAnsi="Arial"/>
                <w:color w:val="auto"/>
                <w:szCs w:val="20"/>
              </w:rPr>
              <w:t>inform all staff members of their responsibilities.</w:t>
            </w:r>
            <w:bookmarkEnd w:id="44"/>
            <w:bookmarkEnd w:id="45"/>
          </w:p>
          <w:p w14:paraId="00E311C3" w14:textId="77777777" w:rsidR="00965E20" w:rsidRPr="00965E20" w:rsidRDefault="00965E20" w:rsidP="00965E20">
            <w:pPr>
              <w:spacing w:before="0" w:after="0" w:line="240" w:lineRule="auto"/>
              <w:rPr>
                <w:rFonts w:ascii="Arial" w:eastAsia="Calibri" w:hAnsi="Arial"/>
                <w:b/>
                <w:color w:val="auto"/>
                <w:szCs w:val="20"/>
              </w:rPr>
            </w:pPr>
          </w:p>
          <w:p w14:paraId="222D0670" w14:textId="77777777" w:rsidR="00965E20" w:rsidRPr="00965E20" w:rsidRDefault="00965E20" w:rsidP="00965E20">
            <w:pPr>
              <w:spacing w:before="0" w:after="0" w:line="240" w:lineRule="auto"/>
              <w:rPr>
                <w:rFonts w:ascii="Arial" w:eastAsia="Calibri" w:hAnsi="Arial"/>
                <w:color w:val="auto"/>
                <w:szCs w:val="20"/>
              </w:rPr>
            </w:pPr>
            <w:bookmarkStart w:id="46" w:name="_Toc135043515"/>
            <w:bookmarkStart w:id="47" w:name="_Toc135045942"/>
            <w:r w:rsidRPr="00965E20">
              <w:rPr>
                <w:rFonts w:ascii="Arial" w:eastAsia="Calibri" w:hAnsi="Arial"/>
                <w:bCs/>
                <w:color w:val="auto"/>
                <w:szCs w:val="20"/>
              </w:rPr>
              <w:t xml:space="preserve">You can </w:t>
            </w:r>
            <w:r w:rsidRPr="00965E20">
              <w:rPr>
                <w:rFonts w:ascii="Arial" w:eastAsia="Calibri" w:hAnsi="Arial"/>
                <w:color w:val="auto"/>
                <w:szCs w:val="20"/>
              </w:rPr>
              <w:t>provide details of your preparation activities in the comments.</w:t>
            </w:r>
            <w:bookmarkEnd w:id="46"/>
            <w:bookmarkEnd w:id="47"/>
          </w:p>
          <w:p w14:paraId="345CAAB1" w14:textId="77777777" w:rsidR="00965E20" w:rsidRPr="00965E20" w:rsidRDefault="00965E20" w:rsidP="00965E20">
            <w:pPr>
              <w:spacing w:before="0" w:after="0" w:line="240" w:lineRule="auto"/>
              <w:rPr>
                <w:rFonts w:ascii="Arial" w:eastAsia="Calibri" w:hAnsi="Arial"/>
                <w:b/>
                <w:color w:val="auto"/>
                <w:szCs w:val="20"/>
              </w:rPr>
            </w:pPr>
          </w:p>
        </w:tc>
      </w:tr>
      <w:tr w:rsidR="00965E20" w:rsidRPr="00965E20" w14:paraId="73C2186D" w14:textId="77777777" w:rsidTr="003C5625">
        <w:trPr>
          <w:trHeight w:val="650"/>
          <w:tblHeader/>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tcMar>
              <w:top w:w="28" w:type="dxa"/>
              <w:bottom w:w="28" w:type="dxa"/>
            </w:tcMar>
            <w:vAlign w:val="center"/>
          </w:tcPr>
          <w:p w14:paraId="29334B3C" w14:textId="77777777" w:rsidR="00965E20" w:rsidRPr="00965E20" w:rsidRDefault="00965E20" w:rsidP="00965E20">
            <w:pPr>
              <w:spacing w:before="0" w:after="0" w:line="240" w:lineRule="auto"/>
              <w:rPr>
                <w:rFonts w:ascii="Arial" w:eastAsia="Calibri" w:hAnsi="Arial"/>
                <w:b/>
                <w:color w:val="FFFFFF" w:themeColor="background1"/>
                <w:szCs w:val="20"/>
              </w:rPr>
            </w:pPr>
            <w:r w:rsidRPr="00965E20">
              <w:rPr>
                <w:rFonts w:ascii="Arial" w:eastAsia="Calibri" w:hAnsi="Arial"/>
                <w:b/>
                <w:color w:val="FFFFFF" w:themeColor="background1"/>
                <w:szCs w:val="20"/>
              </w:rPr>
              <w:t>Management activities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2FDA0E05" w14:textId="77777777" w:rsidR="00965E20" w:rsidRPr="00965E20" w:rsidRDefault="00965E20" w:rsidP="00965E20">
            <w:pPr>
              <w:spacing w:before="0" w:after="0" w:line="240" w:lineRule="auto"/>
              <w:rPr>
                <w:rFonts w:ascii="Arial" w:eastAsia="Calibri" w:hAnsi="Arial"/>
                <w:color w:val="000000" w:themeColor="text1"/>
                <w:szCs w:val="20"/>
              </w:rPr>
            </w:pPr>
            <w:r w:rsidRPr="00965E20">
              <w:rPr>
                <w:rFonts w:ascii="Segoe UI Symbol" w:eastAsia="Calibri" w:hAnsi="Segoe UI Symbol" w:cs="Segoe UI Symbol"/>
                <w:b/>
                <w:color w:val="FFFFFF" w:themeColor="background1"/>
                <w:szCs w:val="20"/>
              </w:rPr>
              <w:t>☑</w:t>
            </w:r>
            <w:r w:rsidRPr="00965E20">
              <w:rPr>
                <w:rFonts w:ascii="Arial" w:eastAsia="Calibri" w:hAnsi="Arial"/>
                <w:b/>
                <w:color w:val="FFFFFF" w:themeColor="background1"/>
                <w:szCs w:val="20"/>
              </w:rPr>
              <w:t xml:space="preserve"> or N/A</w:t>
            </w:r>
          </w:p>
        </w:tc>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5B58ABC2" w14:textId="77777777" w:rsidR="00965E20" w:rsidRPr="00965E20" w:rsidRDefault="00965E20" w:rsidP="00965E20">
            <w:pPr>
              <w:spacing w:before="0" w:after="0" w:line="240" w:lineRule="auto"/>
              <w:rPr>
                <w:rFonts w:ascii="Arial" w:eastAsia="Calibri" w:hAnsi="Arial"/>
                <w:b/>
                <w:color w:val="FFFFFF" w:themeColor="background1"/>
                <w:szCs w:val="20"/>
              </w:rPr>
            </w:pPr>
            <w:r w:rsidRPr="00965E20">
              <w:rPr>
                <w:rFonts w:ascii="Arial" w:eastAsia="Calibri" w:hAnsi="Arial"/>
                <w:b/>
                <w:color w:val="FFFFFF" w:themeColor="background1"/>
                <w:szCs w:val="20"/>
              </w:rPr>
              <w:t>Comments</w:t>
            </w:r>
          </w:p>
        </w:tc>
      </w:tr>
      <w:tr w:rsidR="00965E20" w:rsidRPr="00965E20" w14:paraId="39D861B7" w14:textId="77777777" w:rsidTr="003C5625">
        <w:trPr>
          <w:trHeight w:val="976"/>
        </w:trPr>
        <w:tc>
          <w:tcPr>
            <w:tcW w:w="4536" w:type="dxa"/>
            <w:tcBorders>
              <w:top w:val="single" w:sz="4" w:space="0" w:color="FFFFFF" w:themeColor="background1"/>
              <w:left w:val="single" w:sz="4" w:space="0" w:color="0085AC"/>
              <w:bottom w:val="single" w:sz="4" w:space="0" w:color="0085AC"/>
              <w:right w:val="single" w:sz="4" w:space="0" w:color="0085AC"/>
            </w:tcBorders>
            <w:tcMar>
              <w:top w:w="28" w:type="dxa"/>
              <w:bottom w:w="28" w:type="dxa"/>
            </w:tcMar>
            <w:vAlign w:val="center"/>
          </w:tcPr>
          <w:p w14:paraId="782FFD76" w14:textId="664228C5" w:rsidR="00965E20" w:rsidRPr="00965E20" w:rsidRDefault="00965E20" w:rsidP="00965E20">
            <w:pPr>
              <w:spacing w:before="0" w:after="0" w:line="240" w:lineRule="auto"/>
              <w:rPr>
                <w:rFonts w:ascii="Arial" w:eastAsia="Calibri" w:hAnsi="Arial"/>
                <w:color w:val="auto"/>
                <w:szCs w:val="20"/>
              </w:rPr>
            </w:pPr>
            <w:r w:rsidRPr="00965E20">
              <w:rPr>
                <w:rFonts w:ascii="Arial" w:eastAsia="Calibri" w:hAnsi="Arial"/>
                <w:color w:val="auto"/>
                <w:szCs w:val="20"/>
              </w:rPr>
              <w:t xml:space="preserve">The annual review of the </w:t>
            </w:r>
            <w:r w:rsidR="00190C5F">
              <w:rPr>
                <w:rFonts w:ascii="Arial" w:eastAsia="Calibri" w:hAnsi="Arial"/>
                <w:color w:val="auto"/>
                <w:szCs w:val="20"/>
              </w:rPr>
              <w:t>B</w:t>
            </w:r>
            <w:r w:rsidRPr="00965E20">
              <w:rPr>
                <w:rFonts w:ascii="Arial" w:eastAsia="Calibri" w:hAnsi="Arial"/>
                <w:iCs/>
                <w:color w:val="auto"/>
                <w:szCs w:val="20"/>
              </w:rPr>
              <w:t xml:space="preserve">ushfire </w:t>
            </w:r>
            <w:r w:rsidR="00C94339">
              <w:rPr>
                <w:rFonts w:ascii="Arial" w:eastAsia="Calibri" w:hAnsi="Arial"/>
                <w:iCs/>
                <w:color w:val="auto"/>
                <w:szCs w:val="20"/>
              </w:rPr>
              <w:t>R</w:t>
            </w:r>
            <w:r w:rsidR="00190C5F">
              <w:rPr>
                <w:rFonts w:ascii="Arial" w:eastAsia="Calibri" w:hAnsi="Arial"/>
                <w:iCs/>
                <w:color w:val="auto"/>
                <w:szCs w:val="20"/>
              </w:rPr>
              <w:t xml:space="preserve">esponse </w:t>
            </w:r>
            <w:r w:rsidR="00C94339">
              <w:rPr>
                <w:rFonts w:ascii="Arial" w:eastAsia="Calibri" w:hAnsi="Arial"/>
                <w:iCs/>
                <w:color w:val="auto"/>
                <w:szCs w:val="20"/>
              </w:rPr>
              <w:t>P</w:t>
            </w:r>
            <w:r w:rsidRPr="00965E20">
              <w:rPr>
                <w:rFonts w:ascii="Arial" w:eastAsia="Calibri" w:hAnsi="Arial"/>
                <w:iCs/>
                <w:color w:val="auto"/>
                <w:szCs w:val="20"/>
              </w:rPr>
              <w:t>lan</w:t>
            </w:r>
            <w:r w:rsidRPr="00965E20">
              <w:rPr>
                <w:rFonts w:ascii="Arial" w:eastAsia="Calibri" w:hAnsi="Arial"/>
                <w:color w:val="auto"/>
                <w:szCs w:val="20"/>
              </w:rPr>
              <w:t xml:space="preserve"> has been completed before the start of bushfire season.</w:t>
            </w:r>
          </w:p>
          <w:p w14:paraId="641B9F69" w14:textId="77777777" w:rsidR="00965E20" w:rsidRPr="00965E20" w:rsidRDefault="00965E20" w:rsidP="00965E20">
            <w:pPr>
              <w:spacing w:before="0" w:after="0" w:line="240" w:lineRule="auto"/>
              <w:rPr>
                <w:rFonts w:ascii="Arial" w:eastAsia="Calibri" w:hAnsi="Arial"/>
                <w:color w:val="auto"/>
                <w:szCs w:val="20"/>
              </w:rPr>
            </w:pPr>
          </w:p>
        </w:tc>
        <w:tc>
          <w:tcPr>
            <w:tcW w:w="1134" w:type="dxa"/>
            <w:tcBorders>
              <w:top w:val="single" w:sz="4" w:space="0" w:color="FFFFFF" w:themeColor="background1"/>
              <w:left w:val="single" w:sz="4" w:space="0" w:color="0085AC"/>
              <w:bottom w:val="single" w:sz="4" w:space="0" w:color="0085AC"/>
              <w:right w:val="single" w:sz="4" w:space="0" w:color="0085AC"/>
            </w:tcBorders>
            <w:shd w:val="clear" w:color="auto" w:fill="D9D9D9" w:themeFill="background1" w:themeFillShade="D9"/>
          </w:tcPr>
          <w:p w14:paraId="4DA6E117" w14:textId="76F45C73" w:rsidR="00E35537" w:rsidRDefault="00373716" w:rsidP="00E35537">
            <w:pPr>
              <w:spacing w:before="0" w:after="0" w:line="240" w:lineRule="auto"/>
              <w:jc w:val="center"/>
              <w:rPr>
                <w:rFonts w:ascii="Arial" w:hAnsi="Arial"/>
              </w:rPr>
            </w:pPr>
            <w:sdt>
              <w:sdtPr>
                <w:rPr>
                  <w:rFonts w:ascii="Arial" w:hAnsi="Arial"/>
                </w:rPr>
                <w:id w:val="-582683985"/>
                <w14:checkbox>
                  <w14:checked w14:val="1"/>
                  <w14:checkedState w14:val="00FE" w14:font="Wingdings"/>
                  <w14:uncheckedState w14:val="2610" w14:font="MS Gothic"/>
                </w14:checkbox>
              </w:sdtPr>
              <w:sdtEndPr/>
              <w:sdtContent>
                <w:r w:rsidR="005F04D8">
                  <w:rPr>
                    <w:rFonts w:ascii="Arial" w:hAnsi="Arial"/>
                  </w:rPr>
                  <w:sym w:font="Wingdings" w:char="F0FE"/>
                </w:r>
              </w:sdtContent>
            </w:sdt>
          </w:p>
          <w:p w14:paraId="12BF6F9D" w14:textId="16161915" w:rsidR="00965E20" w:rsidRPr="00965E20" w:rsidRDefault="00965E20" w:rsidP="00254C86">
            <w:pPr>
              <w:spacing w:before="0" w:after="0" w:line="240" w:lineRule="auto"/>
              <w:jc w:val="center"/>
              <w:rPr>
                <w:rFonts w:ascii="Arial" w:eastAsia="Calibri" w:hAnsi="Arial"/>
                <w:color w:val="auto"/>
                <w:szCs w:val="20"/>
              </w:rPr>
            </w:pPr>
          </w:p>
        </w:tc>
        <w:tc>
          <w:tcPr>
            <w:tcW w:w="4248" w:type="dxa"/>
            <w:tcBorders>
              <w:top w:val="single" w:sz="4" w:space="0" w:color="FFFFFF" w:themeColor="background1"/>
              <w:left w:val="single" w:sz="4" w:space="0" w:color="0085AC"/>
              <w:bottom w:val="single" w:sz="4" w:space="0" w:color="0085AC"/>
              <w:right w:val="single" w:sz="4" w:space="0" w:color="0085AC"/>
            </w:tcBorders>
            <w:shd w:val="clear" w:color="auto" w:fill="D9D9D9" w:themeFill="background1" w:themeFillShade="D9"/>
          </w:tcPr>
          <w:p w14:paraId="5529A629" w14:textId="77777777" w:rsidR="00965E20" w:rsidRPr="00965E20" w:rsidRDefault="00965E20" w:rsidP="00965E20">
            <w:pPr>
              <w:spacing w:before="0" w:after="0" w:line="240" w:lineRule="auto"/>
              <w:rPr>
                <w:rFonts w:ascii="Arial" w:eastAsia="Calibri" w:hAnsi="Arial"/>
                <w:color w:val="auto"/>
                <w:szCs w:val="20"/>
              </w:rPr>
            </w:pPr>
          </w:p>
        </w:tc>
      </w:tr>
      <w:tr w:rsidR="00346321" w:rsidRPr="00965E20" w14:paraId="766202C7" w14:textId="77777777" w:rsidTr="003C5625">
        <w:trPr>
          <w:trHeight w:val="541"/>
        </w:trPr>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tcPr>
          <w:p w14:paraId="49CEE61A" w14:textId="77777777" w:rsidR="00346321" w:rsidRDefault="00346321" w:rsidP="007D3D81">
            <w:pPr>
              <w:spacing w:before="0" w:after="0" w:line="240" w:lineRule="auto"/>
              <w:rPr>
                <w:rFonts w:ascii="Arial" w:hAnsi="Arial"/>
              </w:rPr>
            </w:pPr>
            <w:r w:rsidRPr="00346321">
              <w:rPr>
                <w:rFonts w:ascii="Arial" w:hAnsi="Arial"/>
              </w:rPr>
              <w:t xml:space="preserve">Have you </w:t>
            </w:r>
            <w:r>
              <w:rPr>
                <w:rFonts w:ascii="Arial" w:hAnsi="Arial"/>
              </w:rPr>
              <w:t xml:space="preserve">discussed personal bushfire survival plans with your staff residing in designated bushfire prone </w:t>
            </w:r>
            <w:proofErr w:type="gramStart"/>
            <w:r>
              <w:rPr>
                <w:rFonts w:ascii="Arial" w:hAnsi="Arial"/>
              </w:rPr>
              <w:t>areas.</w:t>
            </w:r>
            <w:proofErr w:type="gramEnd"/>
            <w:r>
              <w:rPr>
                <w:rFonts w:ascii="Arial" w:hAnsi="Arial"/>
              </w:rPr>
              <w:t xml:space="preserve"> </w:t>
            </w:r>
            <w:hyperlink r:id="rId24" w:history="1">
              <w:r w:rsidRPr="00346321">
                <w:rPr>
                  <w:rStyle w:val="Hyperlink"/>
                  <w:rFonts w:ascii="Arial" w:hAnsi="Arial"/>
                </w:rPr>
                <w:t>Refer to the Bushfire Preparation procedure</w:t>
              </w:r>
            </w:hyperlink>
            <w:r>
              <w:rPr>
                <w:rFonts w:ascii="Arial" w:hAnsi="Arial"/>
              </w:rPr>
              <w:t>.</w:t>
            </w:r>
          </w:p>
          <w:p w14:paraId="1636420E" w14:textId="531070FF" w:rsidR="00941B31" w:rsidRPr="00346321" w:rsidRDefault="00941B31" w:rsidP="007D3D81">
            <w:pPr>
              <w:spacing w:before="0" w:after="0" w:line="240" w:lineRule="auto"/>
              <w:rPr>
                <w:rFonts w:ascii="Arial" w:hAnsi="Arial"/>
              </w:rPr>
            </w:pP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22165FA1" w14:textId="610638F8" w:rsidR="00E35537" w:rsidRDefault="00373716" w:rsidP="00E35537">
            <w:pPr>
              <w:spacing w:before="0" w:after="0" w:line="240" w:lineRule="auto"/>
              <w:jc w:val="center"/>
              <w:rPr>
                <w:rFonts w:ascii="Arial" w:hAnsi="Arial"/>
              </w:rPr>
            </w:pPr>
            <w:sdt>
              <w:sdtPr>
                <w:rPr>
                  <w:rFonts w:ascii="Arial" w:hAnsi="Arial"/>
                </w:rPr>
                <w:id w:val="1567761180"/>
                <w14:checkbox>
                  <w14:checked w14:val="1"/>
                  <w14:checkedState w14:val="00FE" w14:font="Wingdings"/>
                  <w14:uncheckedState w14:val="2610" w14:font="MS Gothic"/>
                </w14:checkbox>
              </w:sdtPr>
              <w:sdtEndPr/>
              <w:sdtContent>
                <w:r w:rsidR="005F04D8">
                  <w:rPr>
                    <w:rFonts w:ascii="Arial" w:hAnsi="Arial"/>
                  </w:rPr>
                  <w:sym w:font="Wingdings" w:char="F0FE"/>
                </w:r>
              </w:sdtContent>
            </w:sdt>
          </w:p>
          <w:p w14:paraId="3A90C49D" w14:textId="4F5F77A2" w:rsidR="00346321" w:rsidRPr="00965E20" w:rsidRDefault="00346321"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5ED39758" w14:textId="77777777" w:rsidR="00346321" w:rsidRPr="00965E20" w:rsidRDefault="00346321" w:rsidP="00965E20">
            <w:pPr>
              <w:spacing w:before="0" w:after="0" w:line="240" w:lineRule="auto"/>
              <w:rPr>
                <w:rFonts w:ascii="Arial" w:eastAsia="Calibri" w:hAnsi="Arial"/>
                <w:color w:val="auto"/>
                <w:szCs w:val="20"/>
              </w:rPr>
            </w:pPr>
          </w:p>
        </w:tc>
      </w:tr>
      <w:tr w:rsidR="00965E20" w:rsidRPr="00965E20" w14:paraId="65E478E6" w14:textId="77777777" w:rsidTr="003C5625">
        <w:trPr>
          <w:trHeight w:val="2424"/>
        </w:trPr>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tcPr>
          <w:p w14:paraId="4B5EC171" w14:textId="5282FE8D" w:rsidR="00965E20" w:rsidRPr="00965E20" w:rsidRDefault="00965E20" w:rsidP="00965E20">
            <w:pPr>
              <w:spacing w:before="0" w:after="0" w:line="240" w:lineRule="auto"/>
              <w:rPr>
                <w:rFonts w:ascii="Arial" w:eastAsia="Calibri" w:hAnsi="Arial"/>
                <w:color w:val="auto"/>
                <w:szCs w:val="20"/>
              </w:rPr>
            </w:pPr>
            <w:r w:rsidRPr="00965E20">
              <w:rPr>
                <w:rFonts w:ascii="Arial" w:eastAsia="Calibri" w:hAnsi="Arial"/>
                <w:color w:val="auto"/>
                <w:szCs w:val="20"/>
              </w:rPr>
              <w:t xml:space="preserve">Staff have been made aware of the </w:t>
            </w:r>
            <w:r w:rsidR="00BD2A89">
              <w:rPr>
                <w:rFonts w:ascii="Arial" w:eastAsia="Calibri" w:hAnsi="Arial"/>
                <w:color w:val="auto"/>
                <w:szCs w:val="20"/>
              </w:rPr>
              <w:t>B</w:t>
            </w:r>
            <w:r w:rsidRPr="00965E20">
              <w:rPr>
                <w:rFonts w:ascii="Arial" w:eastAsia="Calibri" w:hAnsi="Arial"/>
                <w:iCs/>
                <w:color w:val="auto"/>
                <w:szCs w:val="20"/>
              </w:rPr>
              <w:t xml:space="preserve">ushfire </w:t>
            </w:r>
            <w:r w:rsidR="00BD2A89">
              <w:rPr>
                <w:rFonts w:ascii="Arial" w:eastAsia="Calibri" w:hAnsi="Arial"/>
                <w:iCs/>
                <w:color w:val="auto"/>
                <w:szCs w:val="20"/>
              </w:rPr>
              <w:t xml:space="preserve">Response </w:t>
            </w:r>
            <w:r w:rsidRPr="00965E20">
              <w:rPr>
                <w:rFonts w:ascii="Arial" w:eastAsia="Calibri" w:hAnsi="Arial"/>
                <w:iCs/>
                <w:color w:val="auto"/>
                <w:szCs w:val="20"/>
              </w:rPr>
              <w:t>plan</w:t>
            </w:r>
            <w:r w:rsidRPr="00965E20">
              <w:rPr>
                <w:rFonts w:ascii="Arial" w:eastAsia="Calibri" w:hAnsi="Arial"/>
                <w:color w:val="auto"/>
                <w:szCs w:val="20"/>
              </w:rPr>
              <w:t xml:space="preserve"> through:</w:t>
            </w:r>
          </w:p>
          <w:p w14:paraId="0D2FD675" w14:textId="77777777" w:rsidR="00965E20" w:rsidRPr="00965E20" w:rsidRDefault="00965E20" w:rsidP="00965E20">
            <w:pPr>
              <w:numPr>
                <w:ilvl w:val="0"/>
                <w:numId w:val="20"/>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3" w:hanging="273"/>
              <w:rPr>
                <w:rFonts w:ascii="Arial" w:eastAsia="Calibri" w:hAnsi="Arial"/>
                <w:color w:val="auto"/>
                <w:szCs w:val="20"/>
              </w:rPr>
            </w:pPr>
            <w:bookmarkStart w:id="48" w:name="_Toc135043523"/>
            <w:bookmarkStart w:id="49" w:name="_Toc135045950"/>
            <w:r w:rsidRPr="00965E20">
              <w:rPr>
                <w:rFonts w:ascii="Arial" w:eastAsia="Calibri" w:hAnsi="Arial"/>
                <w:color w:val="auto"/>
                <w:szCs w:val="20"/>
              </w:rPr>
              <w:t>staff meetings</w:t>
            </w:r>
            <w:bookmarkEnd w:id="48"/>
            <w:bookmarkEnd w:id="49"/>
          </w:p>
          <w:p w14:paraId="7F430823" w14:textId="6FE5AB85" w:rsidR="00965E20" w:rsidRPr="00965E20" w:rsidRDefault="00965E20" w:rsidP="00965E20">
            <w:pPr>
              <w:numPr>
                <w:ilvl w:val="0"/>
                <w:numId w:val="20"/>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3" w:hanging="273"/>
              <w:rPr>
                <w:rFonts w:ascii="Arial" w:eastAsia="Calibri" w:hAnsi="Arial"/>
                <w:color w:val="auto"/>
                <w:szCs w:val="20"/>
              </w:rPr>
            </w:pPr>
            <w:bookmarkStart w:id="50" w:name="_Toc135043524"/>
            <w:bookmarkStart w:id="51" w:name="_Toc135045951"/>
            <w:r w:rsidRPr="00965E20">
              <w:rPr>
                <w:rFonts w:ascii="Arial" w:eastAsia="Calibri" w:hAnsi="Arial"/>
                <w:color w:val="auto"/>
                <w:szCs w:val="20"/>
              </w:rPr>
              <w:t>staff induction session that includes:</w:t>
            </w:r>
            <w:bookmarkEnd w:id="50"/>
            <w:bookmarkEnd w:id="51"/>
          </w:p>
          <w:p w14:paraId="499C2B6A" w14:textId="4C8A1949" w:rsidR="00965E20" w:rsidRPr="00965E20" w:rsidRDefault="00965E20" w:rsidP="00C94339">
            <w:pPr>
              <w:numPr>
                <w:ilvl w:val="1"/>
                <w:numId w:val="20"/>
              </w:numPr>
              <w:tabs>
                <w:tab w:val="left" w:pos="1021"/>
              </w:tabs>
              <w:suppressAutoHyphens/>
              <w:spacing w:before="0" w:after="0" w:line="240" w:lineRule="auto"/>
              <w:ind w:left="604"/>
              <w:rPr>
                <w:rFonts w:ascii="Arial" w:eastAsia="Calibri" w:hAnsi="Arial"/>
                <w:color w:val="auto"/>
                <w:szCs w:val="20"/>
              </w:rPr>
            </w:pPr>
            <w:bookmarkStart w:id="52" w:name="_Toc135043525"/>
            <w:bookmarkStart w:id="53" w:name="_Toc135045952"/>
            <w:r w:rsidRPr="00965E20">
              <w:rPr>
                <w:rFonts w:ascii="Arial" w:eastAsia="Calibri" w:hAnsi="Arial"/>
                <w:color w:val="auto"/>
                <w:szCs w:val="20"/>
              </w:rPr>
              <w:t xml:space="preserve">an overview of the </w:t>
            </w:r>
            <w:r w:rsidR="00346321">
              <w:rPr>
                <w:rFonts w:ascii="Arial" w:eastAsia="Calibri" w:hAnsi="Arial"/>
                <w:color w:val="auto"/>
                <w:szCs w:val="20"/>
              </w:rPr>
              <w:t>B</w:t>
            </w:r>
            <w:r w:rsidRPr="00965E20">
              <w:rPr>
                <w:rFonts w:ascii="Arial" w:eastAsia="Calibri" w:hAnsi="Arial"/>
                <w:color w:val="auto"/>
                <w:szCs w:val="20"/>
              </w:rPr>
              <w:t xml:space="preserve">ushfire </w:t>
            </w:r>
            <w:r w:rsidR="00346321">
              <w:rPr>
                <w:rFonts w:ascii="Arial" w:eastAsia="Calibri" w:hAnsi="Arial"/>
                <w:color w:val="auto"/>
                <w:szCs w:val="20"/>
              </w:rPr>
              <w:t xml:space="preserve">response </w:t>
            </w:r>
            <w:r w:rsidRPr="00965E20">
              <w:rPr>
                <w:rFonts w:ascii="Arial" w:eastAsia="Calibri" w:hAnsi="Arial"/>
                <w:color w:val="auto"/>
                <w:szCs w:val="20"/>
              </w:rPr>
              <w:t>plan</w:t>
            </w:r>
            <w:bookmarkEnd w:id="52"/>
            <w:bookmarkEnd w:id="53"/>
          </w:p>
          <w:p w14:paraId="073A4F5D" w14:textId="61F3512D" w:rsidR="00965E20" w:rsidRPr="00965E20" w:rsidRDefault="00965E20" w:rsidP="00C94339">
            <w:pPr>
              <w:numPr>
                <w:ilvl w:val="1"/>
                <w:numId w:val="20"/>
              </w:numPr>
              <w:tabs>
                <w:tab w:val="left" w:pos="1021"/>
              </w:tabs>
              <w:suppressAutoHyphens/>
              <w:spacing w:before="0" w:after="0" w:line="240" w:lineRule="auto"/>
              <w:ind w:left="604"/>
              <w:rPr>
                <w:rFonts w:ascii="Arial" w:eastAsia="Calibri" w:hAnsi="Arial"/>
                <w:color w:val="auto"/>
                <w:szCs w:val="20"/>
              </w:rPr>
            </w:pPr>
            <w:bookmarkStart w:id="54" w:name="_Toc135043526"/>
            <w:bookmarkStart w:id="55" w:name="_Toc135045953"/>
            <w:r w:rsidRPr="00965E20">
              <w:rPr>
                <w:rFonts w:ascii="Arial" w:eastAsia="Calibri" w:hAnsi="Arial"/>
                <w:color w:val="auto"/>
                <w:szCs w:val="20"/>
              </w:rPr>
              <w:t>how to turn off</w:t>
            </w:r>
            <w:r w:rsidR="000206E2">
              <w:rPr>
                <w:rFonts w:ascii="Arial" w:eastAsia="Calibri" w:hAnsi="Arial"/>
                <w:color w:val="auto"/>
                <w:szCs w:val="20"/>
              </w:rPr>
              <w:t xml:space="preserve"> evaporative air conditioner units, </w:t>
            </w:r>
            <w:r w:rsidRPr="00965E20">
              <w:rPr>
                <w:rFonts w:ascii="Arial" w:eastAsia="Calibri" w:hAnsi="Arial"/>
                <w:color w:val="auto"/>
                <w:szCs w:val="20"/>
              </w:rPr>
              <w:t>the location of switches</w:t>
            </w:r>
            <w:bookmarkEnd w:id="54"/>
            <w:bookmarkEnd w:id="55"/>
            <w:r w:rsidRPr="00965E20">
              <w:rPr>
                <w:rFonts w:ascii="Arial" w:eastAsia="Calibri" w:hAnsi="Arial"/>
                <w:color w:val="auto"/>
                <w:szCs w:val="20"/>
              </w:rPr>
              <w:t xml:space="preserve"> </w:t>
            </w:r>
          </w:p>
          <w:p w14:paraId="63034BB2" w14:textId="77777777" w:rsidR="00965E20" w:rsidRPr="00965E20" w:rsidRDefault="00965E20" w:rsidP="00C94339">
            <w:pPr>
              <w:numPr>
                <w:ilvl w:val="1"/>
                <w:numId w:val="20"/>
              </w:numPr>
              <w:tabs>
                <w:tab w:val="left" w:pos="1021"/>
              </w:tabs>
              <w:suppressAutoHyphens/>
              <w:spacing w:before="0" w:after="0" w:line="240" w:lineRule="auto"/>
              <w:ind w:left="604"/>
              <w:rPr>
                <w:rFonts w:ascii="Arial" w:eastAsia="Calibri" w:hAnsi="Arial"/>
                <w:color w:val="auto"/>
                <w:szCs w:val="20"/>
              </w:rPr>
            </w:pPr>
            <w:bookmarkStart w:id="56" w:name="_Toc135043527"/>
            <w:bookmarkStart w:id="57" w:name="_Toc135045954"/>
            <w:r w:rsidRPr="00965E20">
              <w:rPr>
                <w:rFonts w:ascii="Arial" w:eastAsia="Calibri" w:hAnsi="Arial"/>
                <w:color w:val="auto"/>
                <w:szCs w:val="20"/>
              </w:rPr>
              <w:t>how to close roof vents</w:t>
            </w:r>
            <w:bookmarkEnd w:id="56"/>
            <w:bookmarkEnd w:id="57"/>
          </w:p>
          <w:p w14:paraId="107BCC40" w14:textId="42AA8335" w:rsidR="00965E20" w:rsidRPr="00965E20" w:rsidRDefault="00965E20" w:rsidP="00C94339">
            <w:pPr>
              <w:numPr>
                <w:ilvl w:val="1"/>
                <w:numId w:val="20"/>
              </w:numPr>
              <w:tabs>
                <w:tab w:val="left" w:pos="1021"/>
              </w:tabs>
              <w:suppressAutoHyphens/>
              <w:spacing w:before="0" w:after="0" w:line="240" w:lineRule="auto"/>
              <w:ind w:left="604"/>
              <w:rPr>
                <w:rFonts w:ascii="Arial" w:eastAsia="Calibri" w:hAnsi="Arial"/>
                <w:color w:val="auto"/>
                <w:szCs w:val="20"/>
              </w:rPr>
            </w:pPr>
            <w:bookmarkStart w:id="58" w:name="_Toc135043528"/>
            <w:bookmarkStart w:id="59" w:name="_Toc135045955"/>
            <w:r w:rsidRPr="00965E20">
              <w:rPr>
                <w:rFonts w:ascii="Arial" w:eastAsia="Calibri" w:hAnsi="Arial"/>
                <w:color w:val="auto"/>
                <w:szCs w:val="20"/>
              </w:rPr>
              <w:t>the types of</w:t>
            </w:r>
            <w:r w:rsidR="00346321">
              <w:rPr>
                <w:rFonts w:ascii="Arial" w:eastAsia="Calibri" w:hAnsi="Arial"/>
                <w:color w:val="auto"/>
                <w:szCs w:val="20"/>
              </w:rPr>
              <w:t xml:space="preserve"> bushfire warnings issued by CFS</w:t>
            </w:r>
            <w:r w:rsidRPr="00965E20">
              <w:rPr>
                <w:rFonts w:ascii="Arial" w:eastAsia="Calibri" w:hAnsi="Arial"/>
                <w:color w:val="auto"/>
                <w:szCs w:val="20"/>
              </w:rPr>
              <w:t xml:space="preserve"> Services and the</w:t>
            </w:r>
            <w:r w:rsidR="00346321">
              <w:t xml:space="preserve"> </w:t>
            </w:r>
            <w:r w:rsidR="00346321" w:rsidRPr="00346321">
              <w:rPr>
                <w:rFonts w:ascii="Arial" w:eastAsia="Calibri" w:hAnsi="Arial"/>
                <w:color w:val="auto"/>
                <w:szCs w:val="20"/>
              </w:rPr>
              <w:t>School or site’s site-specific aler</w:t>
            </w:r>
            <w:r w:rsidR="00346321">
              <w:rPr>
                <w:rFonts w:ascii="Arial" w:eastAsia="Calibri" w:hAnsi="Arial"/>
                <w:color w:val="auto"/>
                <w:szCs w:val="20"/>
              </w:rPr>
              <w:t>t s</w:t>
            </w:r>
            <w:r w:rsidRPr="00965E20">
              <w:rPr>
                <w:rFonts w:ascii="Arial" w:eastAsia="Calibri" w:hAnsi="Arial"/>
                <w:color w:val="auto"/>
                <w:szCs w:val="20"/>
              </w:rPr>
              <w:t>ystem</w:t>
            </w:r>
            <w:bookmarkEnd w:id="58"/>
            <w:bookmarkEnd w:id="59"/>
            <w:r w:rsidR="00346321">
              <w:rPr>
                <w:rFonts w:ascii="Arial" w:eastAsia="Calibri" w:hAnsi="Arial"/>
                <w:color w:val="auto"/>
                <w:szCs w:val="20"/>
              </w:rPr>
              <w:t>.</w:t>
            </w:r>
          </w:p>
          <w:p w14:paraId="78576BE5" w14:textId="30A105A7" w:rsidR="00965E20" w:rsidRPr="00965E20" w:rsidRDefault="00965E20" w:rsidP="00C94339">
            <w:pPr>
              <w:numPr>
                <w:ilvl w:val="1"/>
                <w:numId w:val="20"/>
              </w:numPr>
              <w:tabs>
                <w:tab w:val="left" w:pos="1021"/>
              </w:tabs>
              <w:suppressAutoHyphens/>
              <w:spacing w:before="0" w:after="0" w:line="240" w:lineRule="auto"/>
              <w:ind w:left="604"/>
              <w:rPr>
                <w:rFonts w:ascii="Arial" w:eastAsia="Calibri" w:hAnsi="Arial"/>
                <w:color w:val="auto"/>
                <w:szCs w:val="20"/>
              </w:rPr>
            </w:pPr>
            <w:bookmarkStart w:id="60" w:name="_Toc135043529"/>
            <w:bookmarkStart w:id="61" w:name="_Toc135045956"/>
            <w:r w:rsidRPr="00965E20">
              <w:rPr>
                <w:rFonts w:ascii="Arial" w:eastAsia="Calibri" w:hAnsi="Arial"/>
                <w:color w:val="auto"/>
                <w:szCs w:val="20"/>
              </w:rPr>
              <w:t>to direct bushfire media enquiries to the Department’s media unit</w:t>
            </w:r>
            <w:r w:rsidR="00C94339">
              <w:rPr>
                <w:rFonts w:ascii="Arial" w:eastAsia="Calibri" w:hAnsi="Arial"/>
                <w:color w:val="auto"/>
                <w:szCs w:val="20"/>
              </w:rPr>
              <w:t xml:space="preserve"> hotline 24/7 - 8226 7990</w:t>
            </w:r>
            <w:r w:rsidRPr="00965E20">
              <w:rPr>
                <w:rFonts w:ascii="Arial" w:eastAsia="Calibri" w:hAnsi="Arial"/>
                <w:color w:val="auto"/>
                <w:szCs w:val="20"/>
              </w:rPr>
              <w:t>.</w:t>
            </w:r>
            <w:bookmarkEnd w:id="60"/>
            <w:bookmarkEnd w:id="61"/>
          </w:p>
          <w:p w14:paraId="4CD31651" w14:textId="77777777" w:rsidR="00965E20" w:rsidRPr="00965E20" w:rsidRDefault="00965E20" w:rsidP="00965E20">
            <w:pPr>
              <w:spacing w:before="0" w:after="0" w:line="240" w:lineRule="auto"/>
              <w:rPr>
                <w:rFonts w:ascii="Arial" w:eastAsia="Calibri" w:hAnsi="Arial"/>
                <w:color w:val="auto"/>
                <w:szCs w:val="20"/>
              </w:rPr>
            </w:pP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6572AC82" w14:textId="75BFD4BA" w:rsidR="00E35537" w:rsidRDefault="00373716" w:rsidP="00E35537">
            <w:pPr>
              <w:spacing w:before="0" w:after="0" w:line="240" w:lineRule="auto"/>
              <w:jc w:val="center"/>
              <w:rPr>
                <w:rFonts w:ascii="Arial" w:hAnsi="Arial"/>
              </w:rPr>
            </w:pPr>
            <w:sdt>
              <w:sdtPr>
                <w:rPr>
                  <w:rFonts w:ascii="Arial" w:hAnsi="Arial"/>
                </w:rPr>
                <w:id w:val="1342742336"/>
                <w14:checkbox>
                  <w14:checked w14:val="1"/>
                  <w14:checkedState w14:val="00FE" w14:font="Wingdings"/>
                  <w14:uncheckedState w14:val="2610" w14:font="MS Gothic"/>
                </w14:checkbox>
              </w:sdtPr>
              <w:sdtEndPr/>
              <w:sdtContent>
                <w:r w:rsidR="005F04D8">
                  <w:rPr>
                    <w:rFonts w:ascii="Arial" w:hAnsi="Arial"/>
                  </w:rPr>
                  <w:sym w:font="Wingdings" w:char="F0FE"/>
                </w:r>
              </w:sdtContent>
            </w:sdt>
          </w:p>
          <w:p w14:paraId="590C1171" w14:textId="7B50D123" w:rsidR="00965E20" w:rsidRPr="00965E20" w:rsidRDefault="00965E20"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3F060B18" w14:textId="1B97E39A" w:rsidR="00965E20" w:rsidRPr="00965E20" w:rsidRDefault="00965E20" w:rsidP="00965E20">
            <w:pPr>
              <w:spacing w:before="0" w:after="0" w:line="240" w:lineRule="auto"/>
              <w:rPr>
                <w:rFonts w:ascii="Arial" w:eastAsia="Calibri" w:hAnsi="Arial"/>
                <w:color w:val="auto"/>
                <w:szCs w:val="20"/>
              </w:rPr>
            </w:pPr>
          </w:p>
        </w:tc>
      </w:tr>
      <w:tr w:rsidR="00346321" w:rsidRPr="00965E20" w14:paraId="4C7AFD49" w14:textId="77777777" w:rsidTr="003C5625">
        <w:trPr>
          <w:trHeight w:val="2424"/>
        </w:trPr>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tcPr>
          <w:p w14:paraId="27FA9593" w14:textId="78388466" w:rsidR="00346321" w:rsidRDefault="00346321" w:rsidP="00965E20">
            <w:pPr>
              <w:spacing w:before="0" w:after="0" w:line="240" w:lineRule="auto"/>
              <w:rPr>
                <w:rFonts w:ascii="Arial" w:eastAsia="Calibri" w:hAnsi="Arial"/>
                <w:color w:val="auto"/>
                <w:szCs w:val="20"/>
              </w:rPr>
            </w:pPr>
            <w:r>
              <w:rPr>
                <w:rFonts w:ascii="Arial" w:eastAsia="Calibri" w:hAnsi="Arial"/>
                <w:color w:val="auto"/>
                <w:szCs w:val="20"/>
              </w:rPr>
              <w:t xml:space="preserve">Camps and </w:t>
            </w:r>
            <w:r w:rsidR="00685E65">
              <w:rPr>
                <w:rFonts w:ascii="Arial" w:eastAsia="Calibri" w:hAnsi="Arial"/>
                <w:color w:val="auto"/>
                <w:szCs w:val="20"/>
              </w:rPr>
              <w:t>Excursions</w:t>
            </w:r>
          </w:p>
          <w:p w14:paraId="05C6D000" w14:textId="3D7C3668" w:rsidR="00685E65" w:rsidRPr="00685E65" w:rsidRDefault="00685E65" w:rsidP="00685E65">
            <w:pPr>
              <w:rPr>
                <w:rFonts w:ascii="Arial" w:eastAsia="Calibri" w:hAnsi="Arial"/>
                <w:szCs w:val="20"/>
              </w:rPr>
            </w:pPr>
            <w:r>
              <w:rPr>
                <w:rFonts w:ascii="Arial" w:eastAsia="Calibri" w:hAnsi="Arial"/>
                <w:szCs w:val="20"/>
              </w:rPr>
              <w:t>P</w:t>
            </w:r>
            <w:r w:rsidRPr="00685E65">
              <w:rPr>
                <w:rFonts w:ascii="Arial" w:eastAsia="Calibri" w:hAnsi="Arial"/>
                <w:szCs w:val="20"/>
              </w:rPr>
              <w:t>lanning must take into consideration designated bushfire phone areas during fire danger season.</w:t>
            </w:r>
          </w:p>
          <w:p w14:paraId="37264BB8" w14:textId="77777777" w:rsidR="00685E65" w:rsidRPr="00685E65" w:rsidRDefault="00685E65" w:rsidP="00685E65">
            <w:pPr>
              <w:rPr>
                <w:rFonts w:ascii="Arial" w:eastAsia="Calibri" w:hAnsi="Arial"/>
                <w:szCs w:val="20"/>
              </w:rPr>
            </w:pPr>
            <w:r w:rsidRPr="00685E65">
              <w:rPr>
                <w:rFonts w:ascii="Arial" w:eastAsia="Calibri" w:hAnsi="Arial"/>
                <w:szCs w:val="20"/>
              </w:rPr>
              <w:t>If a bushfire is burning prior to departure or a catastrophic day is declared in the area of travel then the excursion/camp must be cancelled.</w:t>
            </w:r>
          </w:p>
          <w:p w14:paraId="5333A2C4" w14:textId="0C78B67A" w:rsidR="00685E65" w:rsidRPr="00685E65" w:rsidRDefault="00685E65" w:rsidP="00685E65">
            <w:pPr>
              <w:rPr>
                <w:rFonts w:ascii="Arial" w:eastAsia="Calibri" w:hAnsi="Arial"/>
                <w:szCs w:val="20"/>
              </w:rPr>
            </w:pPr>
            <w:r w:rsidRPr="00685E65">
              <w:rPr>
                <w:rFonts w:ascii="Arial" w:eastAsia="Calibri" w:hAnsi="Arial"/>
                <w:szCs w:val="20"/>
              </w:rPr>
              <w:t xml:space="preserve">Further information can be found in the </w:t>
            </w:r>
            <w:hyperlink r:id="rId25" w:history="1">
              <w:r w:rsidRPr="00685E65">
                <w:rPr>
                  <w:rStyle w:val="Hyperlink"/>
                  <w:rFonts w:ascii="Arial" w:eastAsia="Calibri" w:hAnsi="Arial"/>
                  <w:szCs w:val="20"/>
                </w:rPr>
                <w:t>Camps and Excursions Policy and Procedures</w:t>
              </w:r>
              <w:r>
                <w:rPr>
                  <w:rStyle w:val="Hyperlink"/>
                  <w:rFonts w:ascii="Arial" w:eastAsia="Calibri" w:hAnsi="Arial"/>
                  <w:szCs w:val="20"/>
                </w:rPr>
                <w:t xml:space="preserve"> </w:t>
              </w:r>
            </w:hyperlink>
            <w:r>
              <w:rPr>
                <w:rFonts w:ascii="Arial" w:eastAsia="Calibri" w:hAnsi="Arial"/>
                <w:szCs w:val="20"/>
              </w:rPr>
              <w:t xml:space="preserve">and the </w:t>
            </w:r>
            <w:hyperlink r:id="rId26" w:history="1">
              <w:r w:rsidRPr="00685E65">
                <w:rPr>
                  <w:rStyle w:val="Hyperlink"/>
                  <w:rFonts w:ascii="Arial" w:eastAsia="Calibri" w:hAnsi="Arial"/>
                  <w:szCs w:val="20"/>
                </w:rPr>
                <w:t>Bushfire Preparation Procedure</w:t>
              </w:r>
            </w:hyperlink>
            <w:r>
              <w:rPr>
                <w:rFonts w:ascii="Arial" w:eastAsia="Calibri" w:hAnsi="Arial"/>
                <w:szCs w:val="20"/>
              </w:rPr>
              <w:t xml:space="preserve">. </w:t>
            </w:r>
          </w:p>
          <w:p w14:paraId="7206ED4F" w14:textId="0DFD12C2" w:rsidR="00685E65" w:rsidRPr="00685E65" w:rsidRDefault="00685E65" w:rsidP="00685E65">
            <w:pPr>
              <w:rPr>
                <w:rFonts w:ascii="Arial" w:eastAsia="Calibri" w:hAnsi="Arial"/>
                <w:szCs w:val="20"/>
              </w:rPr>
            </w:pP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1A507E17" w14:textId="64E81EE8" w:rsidR="00E35537" w:rsidRDefault="00373716" w:rsidP="00E35537">
            <w:pPr>
              <w:spacing w:before="0" w:after="0" w:line="240" w:lineRule="auto"/>
              <w:jc w:val="center"/>
              <w:rPr>
                <w:rFonts w:ascii="Arial" w:hAnsi="Arial"/>
              </w:rPr>
            </w:pPr>
            <w:sdt>
              <w:sdtPr>
                <w:rPr>
                  <w:rFonts w:ascii="Arial" w:hAnsi="Arial"/>
                </w:rPr>
                <w:id w:val="1432930679"/>
                <w14:checkbox>
                  <w14:checked w14:val="1"/>
                  <w14:checkedState w14:val="00FE" w14:font="Wingdings"/>
                  <w14:uncheckedState w14:val="2610" w14:font="MS Gothic"/>
                </w14:checkbox>
              </w:sdtPr>
              <w:sdtEndPr/>
              <w:sdtContent>
                <w:r w:rsidR="008420C5">
                  <w:rPr>
                    <w:rFonts w:ascii="Arial" w:hAnsi="Arial"/>
                  </w:rPr>
                  <w:sym w:font="Wingdings" w:char="F0FE"/>
                </w:r>
              </w:sdtContent>
            </w:sdt>
          </w:p>
          <w:p w14:paraId="0ECAF320" w14:textId="1D0206CF" w:rsidR="00346321" w:rsidRPr="00965E20" w:rsidRDefault="00346321"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258A923A" w14:textId="4E60D2B8" w:rsidR="00346321" w:rsidRPr="003C5625" w:rsidRDefault="00373716" w:rsidP="003C5625">
            <w:pPr>
              <w:ind w:left="328" w:hanging="328"/>
              <w:rPr>
                <w:rFonts w:ascii="Arial" w:hAnsi="Arial"/>
              </w:rPr>
            </w:pPr>
            <w:sdt>
              <w:sdtPr>
                <w:rPr>
                  <w:rFonts w:ascii="Arial" w:hAnsi="Arial"/>
                </w:rPr>
                <w:id w:val="866486278"/>
                <w14:checkbox>
                  <w14:checked w14:val="0"/>
                  <w14:checkedState w14:val="2612" w14:font="MS Gothic"/>
                  <w14:uncheckedState w14:val="2610" w14:font="MS Gothic"/>
                </w14:checkbox>
              </w:sdtPr>
              <w:sdtEndPr/>
              <w:sdtContent>
                <w:r w:rsidR="00FB1541">
                  <w:rPr>
                    <w:rFonts w:ascii="MS Gothic" w:eastAsia="MS Gothic" w:hAnsi="MS Gothic" w:hint="eastAsia"/>
                  </w:rPr>
                  <w:t>☐</w:t>
                </w:r>
              </w:sdtContent>
            </w:sdt>
            <w:r w:rsidR="003C5625" w:rsidRPr="003C5625">
              <w:rPr>
                <w:rFonts w:ascii="Arial" w:hAnsi="Arial"/>
              </w:rPr>
              <w:t xml:space="preserve">  </w:t>
            </w:r>
            <w:r w:rsidR="00F677E5" w:rsidRPr="003C5625">
              <w:rPr>
                <w:rFonts w:ascii="Arial" w:hAnsi="Arial"/>
              </w:rPr>
              <w:t>Identify nearby bushfire shelter locations and safer spaces including those at the campsite</w:t>
            </w:r>
          </w:p>
          <w:p w14:paraId="5850C551" w14:textId="4ACF40C8" w:rsidR="00F677E5" w:rsidRDefault="00373716" w:rsidP="003C5625">
            <w:pPr>
              <w:ind w:left="360" w:hanging="360"/>
              <w:rPr>
                <w:rFonts w:ascii="Arial" w:eastAsia="Calibri" w:hAnsi="Arial"/>
                <w:color w:val="auto"/>
              </w:rPr>
            </w:pPr>
            <w:sdt>
              <w:sdtPr>
                <w:rPr>
                  <w:rFonts w:ascii="Arial" w:eastAsia="Calibri" w:hAnsi="Arial"/>
                  <w:color w:val="auto"/>
                </w:rPr>
                <w:id w:val="-1337228573"/>
                <w14:checkbox>
                  <w14:checked w14:val="0"/>
                  <w14:checkedState w14:val="2612" w14:font="MS Gothic"/>
                  <w14:uncheckedState w14:val="2610" w14:font="MS Gothic"/>
                </w14:checkbox>
              </w:sdtPr>
              <w:sdtEndPr/>
              <w:sdtContent>
                <w:r w:rsidR="003C5625" w:rsidRPr="003C5625">
                  <w:rPr>
                    <w:rFonts w:ascii="Segoe UI Symbol" w:eastAsia="MS Gothic" w:hAnsi="Segoe UI Symbol" w:cs="Segoe UI Symbol"/>
                    <w:color w:val="auto"/>
                  </w:rPr>
                  <w:t>☐</w:t>
                </w:r>
              </w:sdtContent>
            </w:sdt>
            <w:r w:rsidR="003C5625" w:rsidRPr="003C5625">
              <w:rPr>
                <w:rFonts w:ascii="Arial" w:eastAsia="Calibri" w:hAnsi="Arial"/>
                <w:color w:val="auto"/>
              </w:rPr>
              <w:t xml:space="preserve">  </w:t>
            </w:r>
            <w:r w:rsidR="00F677E5" w:rsidRPr="003C5625">
              <w:rPr>
                <w:rFonts w:ascii="Arial" w:eastAsia="Calibri" w:hAnsi="Arial"/>
                <w:color w:val="auto"/>
              </w:rPr>
              <w:t>Inform parents of the procedures the site will adopt on total fire ban days or in the event of a fire</w:t>
            </w:r>
          </w:p>
          <w:p w14:paraId="7F17D3CF" w14:textId="77777777" w:rsidR="00254C86" w:rsidRPr="003C5625" w:rsidRDefault="00254C86" w:rsidP="003C5625">
            <w:pPr>
              <w:ind w:left="360" w:hanging="360"/>
              <w:rPr>
                <w:rFonts w:ascii="Arial" w:eastAsia="Calibri" w:hAnsi="Arial"/>
                <w:color w:val="auto"/>
              </w:rPr>
            </w:pPr>
          </w:p>
          <w:p w14:paraId="62F75339" w14:textId="069CF8F9" w:rsidR="00F677E5" w:rsidRPr="003C5625" w:rsidRDefault="00373716" w:rsidP="003C5625">
            <w:pPr>
              <w:ind w:left="360" w:hanging="360"/>
              <w:rPr>
                <w:rFonts w:ascii="Arial" w:eastAsia="Calibri" w:hAnsi="Arial"/>
                <w:color w:val="auto"/>
              </w:rPr>
            </w:pPr>
            <w:sdt>
              <w:sdtPr>
                <w:rPr>
                  <w:rFonts w:ascii="Arial" w:eastAsia="Calibri" w:hAnsi="Arial"/>
                  <w:color w:val="auto"/>
                </w:rPr>
                <w:id w:val="723637062"/>
                <w14:checkbox>
                  <w14:checked w14:val="1"/>
                  <w14:checkedState w14:val="2612" w14:font="MS Gothic"/>
                  <w14:uncheckedState w14:val="2610" w14:font="MS Gothic"/>
                </w14:checkbox>
              </w:sdtPr>
              <w:sdtEndPr/>
              <w:sdtContent>
                <w:r w:rsidR="005078FE">
                  <w:rPr>
                    <w:rFonts w:ascii="MS Gothic" w:eastAsia="MS Gothic" w:hAnsi="MS Gothic" w:hint="eastAsia"/>
                    <w:color w:val="auto"/>
                  </w:rPr>
                  <w:t>☒</w:t>
                </w:r>
              </w:sdtContent>
            </w:sdt>
            <w:r w:rsidR="003C5625" w:rsidRPr="003C5625">
              <w:rPr>
                <w:rFonts w:ascii="Arial" w:eastAsia="Calibri" w:hAnsi="Arial"/>
                <w:color w:val="auto"/>
              </w:rPr>
              <w:t xml:space="preserve">  </w:t>
            </w:r>
            <w:r w:rsidR="00F677E5" w:rsidRPr="003C5625">
              <w:rPr>
                <w:rFonts w:ascii="Arial" w:eastAsia="Calibri" w:hAnsi="Arial"/>
                <w:color w:val="auto"/>
              </w:rPr>
              <w:t>Ensure staff are aware of fire precautions and restrictions</w:t>
            </w:r>
          </w:p>
          <w:p w14:paraId="23CAA222" w14:textId="250D972A" w:rsidR="00F677E5" w:rsidRPr="003C5625" w:rsidRDefault="00373716" w:rsidP="003C5625">
            <w:pPr>
              <w:ind w:left="360" w:hanging="360"/>
              <w:rPr>
                <w:rFonts w:ascii="Arial" w:eastAsia="Calibri" w:hAnsi="Arial"/>
                <w:color w:val="auto"/>
              </w:rPr>
            </w:pPr>
            <w:sdt>
              <w:sdtPr>
                <w:rPr>
                  <w:rFonts w:ascii="Arial" w:eastAsia="Calibri" w:hAnsi="Arial"/>
                  <w:color w:val="auto"/>
                </w:rPr>
                <w:id w:val="1644699877"/>
                <w14:checkbox>
                  <w14:checked w14:val="0"/>
                  <w14:checkedState w14:val="2612" w14:font="MS Gothic"/>
                  <w14:uncheckedState w14:val="2610" w14:font="MS Gothic"/>
                </w14:checkbox>
              </w:sdtPr>
              <w:sdtEndPr/>
              <w:sdtContent>
                <w:r w:rsidR="003C5625" w:rsidRPr="003C5625">
                  <w:rPr>
                    <w:rFonts w:ascii="Segoe UI Symbol" w:eastAsia="MS Gothic" w:hAnsi="Segoe UI Symbol" w:cs="Segoe UI Symbol"/>
                    <w:color w:val="auto"/>
                  </w:rPr>
                  <w:t>☐</w:t>
                </w:r>
              </w:sdtContent>
            </w:sdt>
            <w:r w:rsidR="003C5625" w:rsidRPr="003C5625">
              <w:rPr>
                <w:rFonts w:ascii="Arial" w:eastAsia="Calibri" w:hAnsi="Arial"/>
                <w:color w:val="auto"/>
              </w:rPr>
              <w:t xml:space="preserve">  </w:t>
            </w:r>
            <w:r w:rsidR="00F677E5" w:rsidRPr="003C5625">
              <w:rPr>
                <w:rFonts w:ascii="Arial" w:eastAsia="Calibri" w:hAnsi="Arial"/>
                <w:color w:val="auto"/>
              </w:rPr>
              <w:t>Discuss a prearranged signal tone or alarm to notify participants of an emergency and what will occur</w:t>
            </w:r>
          </w:p>
          <w:p w14:paraId="3D0DA57D" w14:textId="11B3126A" w:rsidR="00F677E5" w:rsidRDefault="00373716" w:rsidP="003C5625">
            <w:pPr>
              <w:ind w:left="360" w:hanging="360"/>
              <w:rPr>
                <w:rFonts w:ascii="Arial" w:eastAsia="Calibri" w:hAnsi="Arial"/>
                <w:color w:val="auto"/>
              </w:rPr>
            </w:pPr>
            <w:sdt>
              <w:sdtPr>
                <w:rPr>
                  <w:rFonts w:ascii="Arial" w:eastAsia="Calibri" w:hAnsi="Arial"/>
                  <w:color w:val="auto"/>
                </w:rPr>
                <w:id w:val="1289080984"/>
                <w14:checkbox>
                  <w14:checked w14:val="1"/>
                  <w14:checkedState w14:val="2612" w14:font="MS Gothic"/>
                  <w14:uncheckedState w14:val="2610" w14:font="MS Gothic"/>
                </w14:checkbox>
              </w:sdtPr>
              <w:sdtEndPr/>
              <w:sdtContent>
                <w:r w:rsidR="005078FE">
                  <w:rPr>
                    <w:rFonts w:ascii="MS Gothic" w:eastAsia="MS Gothic" w:hAnsi="MS Gothic" w:hint="eastAsia"/>
                    <w:color w:val="auto"/>
                  </w:rPr>
                  <w:t>☒</w:t>
                </w:r>
              </w:sdtContent>
            </w:sdt>
            <w:r w:rsidR="003C5625" w:rsidRPr="003C5625">
              <w:rPr>
                <w:rFonts w:ascii="Arial" w:eastAsia="Calibri" w:hAnsi="Arial"/>
                <w:color w:val="auto"/>
              </w:rPr>
              <w:t xml:space="preserve">  </w:t>
            </w:r>
            <w:r w:rsidR="00F677E5" w:rsidRPr="003C5625">
              <w:rPr>
                <w:rFonts w:ascii="Arial" w:eastAsia="Calibri" w:hAnsi="Arial"/>
                <w:color w:val="auto"/>
              </w:rPr>
              <w:t xml:space="preserve">Ensure an emergency kit </w:t>
            </w:r>
            <w:r w:rsidR="00941B31">
              <w:rPr>
                <w:rFonts w:ascii="Arial" w:eastAsia="Calibri" w:hAnsi="Arial"/>
                <w:color w:val="auto"/>
              </w:rPr>
              <w:t>travels with the camp or excursion. Refer section 4.</w:t>
            </w:r>
          </w:p>
          <w:p w14:paraId="198C3B27" w14:textId="77777777" w:rsidR="00254C86" w:rsidRPr="003C5625" w:rsidRDefault="00373716" w:rsidP="00254C86">
            <w:pPr>
              <w:ind w:left="328" w:hanging="328"/>
              <w:rPr>
                <w:rFonts w:ascii="Arial" w:hAnsi="Arial"/>
              </w:rPr>
            </w:pPr>
            <w:sdt>
              <w:sdtPr>
                <w:rPr>
                  <w:rFonts w:ascii="Arial" w:hAnsi="Arial"/>
                </w:rPr>
                <w:id w:val="886536813"/>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33C604FC" w14:textId="77777777" w:rsidR="00254C86" w:rsidRPr="003C5625" w:rsidRDefault="00373716" w:rsidP="00254C86">
            <w:pPr>
              <w:ind w:left="328" w:hanging="328"/>
              <w:rPr>
                <w:rFonts w:ascii="Arial" w:hAnsi="Arial"/>
              </w:rPr>
            </w:pPr>
            <w:sdt>
              <w:sdtPr>
                <w:rPr>
                  <w:rFonts w:ascii="Arial" w:hAnsi="Arial"/>
                </w:rPr>
                <w:id w:val="134380806"/>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4EBA0BC4" w14:textId="77777777" w:rsidR="00254C86" w:rsidRPr="003C5625" w:rsidRDefault="00373716" w:rsidP="00254C86">
            <w:pPr>
              <w:ind w:left="328" w:hanging="328"/>
              <w:rPr>
                <w:rFonts w:ascii="Arial" w:hAnsi="Arial"/>
              </w:rPr>
            </w:pPr>
            <w:sdt>
              <w:sdtPr>
                <w:rPr>
                  <w:rFonts w:ascii="Arial" w:hAnsi="Arial"/>
                </w:rPr>
                <w:id w:val="-1156829281"/>
                <w14:checkbox>
                  <w14:checked w14:val="0"/>
                  <w14:checkedState w14:val="2612" w14:font="MS Gothic"/>
                  <w14:uncheckedState w14:val="2610" w14:font="MS Gothic"/>
                </w14:checkbox>
              </w:sdtPr>
              <w:sdtEndPr/>
              <w:sdtContent>
                <w:r w:rsidR="00254C86">
                  <w:rPr>
                    <w:rFonts w:ascii="MS Gothic" w:eastAsia="MS Gothic" w:hAnsi="MS Gothic" w:hint="eastAsia"/>
                  </w:rPr>
                  <w:t>☐</w:t>
                </w:r>
              </w:sdtContent>
            </w:sdt>
            <w:r w:rsidR="00254C86" w:rsidRPr="003C5625">
              <w:rPr>
                <w:rFonts w:ascii="Arial" w:hAnsi="Arial"/>
              </w:rPr>
              <w:t xml:space="preserve">  </w:t>
            </w:r>
          </w:p>
          <w:p w14:paraId="1ADDDD2E" w14:textId="356E9C3A" w:rsidR="000674BC" w:rsidRPr="003C5625" w:rsidRDefault="000674BC" w:rsidP="003C5625">
            <w:pPr>
              <w:ind w:left="360" w:hanging="360"/>
              <w:rPr>
                <w:rFonts w:ascii="Arial" w:eastAsia="Calibri" w:hAnsi="Arial"/>
                <w:color w:val="auto"/>
              </w:rPr>
            </w:pPr>
          </w:p>
        </w:tc>
      </w:tr>
      <w:tr w:rsidR="00965E20" w:rsidRPr="00965E20" w14:paraId="2F9FF617" w14:textId="77777777" w:rsidTr="003C5625">
        <w:trPr>
          <w:trHeight w:val="2222"/>
        </w:trPr>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vAlign w:val="center"/>
          </w:tcPr>
          <w:p w14:paraId="08FEFFF3" w14:textId="4F3A747A" w:rsidR="00965E20" w:rsidRPr="00965E20" w:rsidRDefault="00965E20" w:rsidP="00965E20">
            <w:pPr>
              <w:spacing w:before="0" w:after="0" w:line="240" w:lineRule="auto"/>
              <w:rPr>
                <w:rFonts w:ascii="Arial" w:eastAsia="Calibri" w:hAnsi="Arial"/>
                <w:color w:val="auto"/>
                <w:szCs w:val="20"/>
              </w:rPr>
            </w:pPr>
            <w:r w:rsidRPr="00965E20">
              <w:rPr>
                <w:rFonts w:ascii="Arial" w:eastAsia="Calibri" w:hAnsi="Arial"/>
                <w:color w:val="auto"/>
                <w:szCs w:val="20"/>
              </w:rPr>
              <w:t xml:space="preserve">Students and parents or carers have been made aware of the </w:t>
            </w:r>
            <w:r w:rsidR="002E441F">
              <w:rPr>
                <w:rFonts w:ascii="Arial" w:eastAsia="Calibri" w:hAnsi="Arial"/>
                <w:color w:val="auto"/>
                <w:szCs w:val="20"/>
              </w:rPr>
              <w:t>Bushfire Response</w:t>
            </w:r>
            <w:r w:rsidRPr="00965E20">
              <w:rPr>
                <w:rFonts w:ascii="Arial" w:eastAsia="Calibri" w:hAnsi="Arial"/>
                <w:iCs/>
                <w:color w:val="auto"/>
                <w:szCs w:val="20"/>
              </w:rPr>
              <w:t xml:space="preserve"> plan</w:t>
            </w:r>
            <w:r w:rsidRPr="00965E20">
              <w:rPr>
                <w:rFonts w:ascii="Arial" w:eastAsia="Calibri" w:hAnsi="Arial"/>
                <w:color w:val="auto"/>
                <w:szCs w:val="20"/>
              </w:rPr>
              <w:t xml:space="preserve"> through:</w:t>
            </w:r>
          </w:p>
          <w:p w14:paraId="39ADD270" w14:textId="77777777" w:rsidR="00965E20" w:rsidRPr="00965E20" w:rsidRDefault="00965E20" w:rsidP="00965E20">
            <w:pPr>
              <w:numPr>
                <w:ilvl w:val="0"/>
                <w:numId w:val="21"/>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3" w:hanging="273"/>
              <w:rPr>
                <w:rFonts w:ascii="Arial" w:eastAsia="Calibri" w:hAnsi="Arial"/>
                <w:color w:val="auto"/>
                <w:szCs w:val="20"/>
              </w:rPr>
            </w:pPr>
            <w:bookmarkStart w:id="62" w:name="_Toc135043530"/>
            <w:bookmarkStart w:id="63" w:name="_Toc135045957"/>
            <w:r w:rsidRPr="00965E20">
              <w:rPr>
                <w:rFonts w:ascii="Arial" w:eastAsia="Calibri" w:hAnsi="Arial"/>
                <w:color w:val="auto"/>
                <w:szCs w:val="20"/>
              </w:rPr>
              <w:t>key bushfire safety messages incorporated into the curriculum</w:t>
            </w:r>
            <w:bookmarkEnd w:id="62"/>
            <w:bookmarkEnd w:id="63"/>
          </w:p>
          <w:p w14:paraId="5C6EDF43" w14:textId="77777777" w:rsidR="00965E20" w:rsidRPr="00965E20" w:rsidRDefault="00965E20" w:rsidP="00965E20">
            <w:pPr>
              <w:numPr>
                <w:ilvl w:val="0"/>
                <w:numId w:val="21"/>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3" w:hanging="273"/>
              <w:rPr>
                <w:rFonts w:ascii="Arial" w:eastAsia="Calibri" w:hAnsi="Arial"/>
                <w:color w:val="auto"/>
                <w:szCs w:val="20"/>
              </w:rPr>
            </w:pPr>
            <w:bookmarkStart w:id="64" w:name="_Toc135043531"/>
            <w:bookmarkStart w:id="65" w:name="_Toc135045958"/>
            <w:r w:rsidRPr="00965E20">
              <w:rPr>
                <w:rFonts w:ascii="Arial" w:eastAsia="Calibri" w:hAnsi="Arial"/>
                <w:color w:val="auto"/>
                <w:szCs w:val="20"/>
              </w:rPr>
              <w:t>newsletters</w:t>
            </w:r>
            <w:bookmarkEnd w:id="64"/>
            <w:bookmarkEnd w:id="65"/>
          </w:p>
          <w:bookmarkStart w:id="66" w:name="_Toc135043532"/>
          <w:bookmarkStart w:id="67" w:name="_Toc135045959"/>
          <w:p w14:paraId="2477FF9C" w14:textId="6AE3A459" w:rsidR="00965E20" w:rsidRPr="00965E20" w:rsidRDefault="00C94339" w:rsidP="00965E20">
            <w:pPr>
              <w:numPr>
                <w:ilvl w:val="0"/>
                <w:numId w:val="21"/>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3" w:hanging="273"/>
              <w:rPr>
                <w:rFonts w:ascii="Arial" w:eastAsia="Calibri" w:hAnsi="Arial"/>
                <w:color w:val="auto"/>
                <w:szCs w:val="20"/>
              </w:rPr>
            </w:pPr>
            <w:r>
              <w:rPr>
                <w:rFonts w:ascii="Arial" w:eastAsia="Calibri" w:hAnsi="Arial"/>
                <w:color w:val="auto"/>
                <w:szCs w:val="20"/>
              </w:rPr>
              <w:fldChar w:fldCharType="begin"/>
            </w:r>
            <w:r>
              <w:rPr>
                <w:rFonts w:ascii="Arial" w:eastAsia="Calibri" w:hAnsi="Arial"/>
                <w:color w:val="auto"/>
                <w:szCs w:val="20"/>
              </w:rPr>
              <w:instrText>HYPERLINK "https://www.education.sa.gov.au/docs/infrastructure/security-and-emergency-management/bushfire-and-your-childs-school-or-preschool-brochure.pdf"</w:instrText>
            </w:r>
            <w:r>
              <w:rPr>
                <w:rFonts w:ascii="Arial" w:eastAsia="Calibri" w:hAnsi="Arial"/>
                <w:color w:val="auto"/>
                <w:szCs w:val="20"/>
              </w:rPr>
              <w:fldChar w:fldCharType="separate"/>
            </w:r>
            <w:r w:rsidRPr="00C94339">
              <w:rPr>
                <w:rStyle w:val="Hyperlink"/>
                <w:rFonts w:ascii="Arial" w:eastAsia="Calibri" w:hAnsi="Arial"/>
                <w:szCs w:val="20"/>
              </w:rPr>
              <w:t>fire danger season information for families</w:t>
            </w:r>
            <w:bookmarkEnd w:id="66"/>
            <w:bookmarkEnd w:id="67"/>
            <w:r>
              <w:rPr>
                <w:rFonts w:ascii="Arial" w:eastAsia="Calibri" w:hAnsi="Arial"/>
                <w:color w:val="auto"/>
                <w:szCs w:val="20"/>
              </w:rPr>
              <w:fldChar w:fldCharType="end"/>
            </w:r>
            <w:r w:rsidR="003C5625">
              <w:rPr>
                <w:rFonts w:ascii="Arial" w:eastAsia="Calibri" w:hAnsi="Arial"/>
                <w:color w:val="auto"/>
                <w:szCs w:val="20"/>
              </w:rPr>
              <w:t xml:space="preserve"> brochure on website or printed</w:t>
            </w:r>
          </w:p>
          <w:bookmarkStart w:id="68" w:name="_Toc135043533"/>
          <w:bookmarkStart w:id="69" w:name="_Toc135045960"/>
          <w:p w14:paraId="2A95B739" w14:textId="78CB847B" w:rsidR="00965E20" w:rsidRDefault="00C94339" w:rsidP="00965E20">
            <w:pPr>
              <w:numPr>
                <w:ilvl w:val="0"/>
                <w:numId w:val="21"/>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3" w:hanging="273"/>
              <w:rPr>
                <w:rFonts w:ascii="Arial" w:eastAsia="Calibri" w:hAnsi="Arial"/>
                <w:color w:val="auto"/>
                <w:szCs w:val="20"/>
              </w:rPr>
            </w:pPr>
            <w:r>
              <w:rPr>
                <w:rFonts w:ascii="Arial" w:eastAsia="Calibri" w:hAnsi="Arial"/>
                <w:color w:val="auto"/>
                <w:szCs w:val="20"/>
              </w:rPr>
              <w:fldChar w:fldCharType="begin"/>
            </w:r>
            <w:r>
              <w:rPr>
                <w:rFonts w:ascii="Arial" w:eastAsia="Calibri" w:hAnsi="Arial"/>
                <w:color w:val="auto"/>
                <w:szCs w:val="20"/>
              </w:rPr>
              <w:instrText>HYPERLINK "https://www.education.sa.gov.au/parents-and-families/safety-and-wellbeing/bushfires/bushfire-season-preparation-advice-families"</w:instrText>
            </w:r>
            <w:r>
              <w:rPr>
                <w:rFonts w:ascii="Arial" w:eastAsia="Calibri" w:hAnsi="Arial"/>
                <w:color w:val="auto"/>
                <w:szCs w:val="20"/>
              </w:rPr>
              <w:fldChar w:fldCharType="separate"/>
            </w:r>
            <w:r w:rsidRPr="00C94339">
              <w:rPr>
                <w:rStyle w:val="Hyperlink"/>
                <w:rFonts w:ascii="Arial" w:eastAsia="Calibri" w:hAnsi="Arial"/>
                <w:szCs w:val="20"/>
              </w:rPr>
              <w:t xml:space="preserve">bushfire information on the </w:t>
            </w:r>
            <w:r w:rsidR="00965E20" w:rsidRPr="00C94339">
              <w:rPr>
                <w:rStyle w:val="Hyperlink"/>
                <w:rFonts w:ascii="Arial" w:eastAsia="Calibri" w:hAnsi="Arial"/>
                <w:szCs w:val="20"/>
              </w:rPr>
              <w:t>website</w:t>
            </w:r>
            <w:r>
              <w:rPr>
                <w:rFonts w:ascii="Arial" w:eastAsia="Calibri" w:hAnsi="Arial"/>
                <w:color w:val="auto"/>
                <w:szCs w:val="20"/>
              </w:rPr>
              <w:fldChar w:fldCharType="end"/>
            </w:r>
            <w:r w:rsidR="00965E20" w:rsidRPr="00965E20">
              <w:rPr>
                <w:rFonts w:ascii="Arial" w:eastAsia="Calibri" w:hAnsi="Arial"/>
                <w:color w:val="auto"/>
                <w:szCs w:val="20"/>
              </w:rPr>
              <w:t>.</w:t>
            </w:r>
            <w:bookmarkEnd w:id="68"/>
            <w:bookmarkEnd w:id="69"/>
          </w:p>
          <w:p w14:paraId="32FBF5E6" w14:textId="77777777" w:rsidR="003C5625" w:rsidRPr="00965E20" w:rsidRDefault="003C5625" w:rsidP="003C5625">
            <w:p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3"/>
              <w:rPr>
                <w:rFonts w:ascii="Arial" w:eastAsia="Calibri" w:hAnsi="Arial"/>
                <w:color w:val="auto"/>
                <w:szCs w:val="20"/>
              </w:rPr>
            </w:pPr>
          </w:p>
          <w:p w14:paraId="77114E3B" w14:textId="77777777" w:rsidR="00965E20" w:rsidRPr="00B46B5C" w:rsidRDefault="00965E20" w:rsidP="00965E20">
            <w:pPr>
              <w:spacing w:before="0" w:after="0" w:line="240" w:lineRule="auto"/>
              <w:rPr>
                <w:rFonts w:ascii="Arial" w:eastAsia="Calibri" w:hAnsi="Arial"/>
                <w:color w:val="auto"/>
                <w:szCs w:val="20"/>
              </w:rPr>
            </w:pPr>
            <w:r w:rsidRPr="00B46B5C">
              <w:rPr>
                <w:rFonts w:ascii="Arial" w:eastAsia="Calibri" w:hAnsi="Arial"/>
                <w:color w:val="auto"/>
                <w:szCs w:val="20"/>
              </w:rPr>
              <w:t>Communication plans are in place:</w:t>
            </w:r>
          </w:p>
          <w:p w14:paraId="25E5CDB5" w14:textId="03641CE8" w:rsidR="00965E20" w:rsidRPr="00B46B5C" w:rsidRDefault="00B46B5C" w:rsidP="00965E20">
            <w:pPr>
              <w:numPr>
                <w:ilvl w:val="0"/>
                <w:numId w:val="25"/>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3" w:hanging="273"/>
              <w:rPr>
                <w:rFonts w:ascii="Arial" w:eastAsia="Calibri" w:hAnsi="Arial"/>
                <w:color w:val="auto"/>
                <w:szCs w:val="20"/>
              </w:rPr>
            </w:pPr>
            <w:bookmarkStart w:id="70" w:name="_Toc135043536"/>
            <w:bookmarkStart w:id="71" w:name="_Toc135045963"/>
            <w:r w:rsidRPr="00B46B5C">
              <w:rPr>
                <w:rFonts w:ascii="Arial" w:eastAsia="Calibri" w:hAnsi="Arial"/>
                <w:color w:val="auto"/>
                <w:szCs w:val="20"/>
              </w:rPr>
              <w:t>Site leadership f</w:t>
            </w:r>
            <w:r w:rsidR="00C94339" w:rsidRPr="00B46B5C">
              <w:rPr>
                <w:rFonts w:ascii="Arial" w:eastAsia="Calibri" w:hAnsi="Arial"/>
                <w:color w:val="auto"/>
                <w:szCs w:val="20"/>
              </w:rPr>
              <w:t xml:space="preserve">amiliarised with </w:t>
            </w:r>
            <w:hyperlink r:id="rId27" w:history="1">
              <w:r w:rsidR="00C94339" w:rsidRPr="00B46B5C">
                <w:rPr>
                  <w:rStyle w:val="Hyperlink"/>
                  <w:rFonts w:ascii="Arial" w:eastAsia="Calibri" w:hAnsi="Arial"/>
                  <w:szCs w:val="20"/>
                </w:rPr>
                <w:t xml:space="preserve">emergency communication </w:t>
              </w:r>
              <w:proofErr w:type="gramStart"/>
              <w:r w:rsidR="00C94339" w:rsidRPr="00B46B5C">
                <w:rPr>
                  <w:rStyle w:val="Hyperlink"/>
                  <w:rFonts w:ascii="Arial" w:eastAsia="Calibri" w:hAnsi="Arial"/>
                  <w:szCs w:val="20"/>
                </w:rPr>
                <w:t xml:space="preserve">materials </w:t>
              </w:r>
              <w:bookmarkEnd w:id="70"/>
              <w:bookmarkEnd w:id="71"/>
              <w:r w:rsidR="00965E20" w:rsidRPr="00B46B5C">
                <w:rPr>
                  <w:rStyle w:val="Hyperlink"/>
                  <w:rFonts w:ascii="Arial" w:eastAsia="Calibri" w:hAnsi="Arial"/>
                  <w:szCs w:val="20"/>
                </w:rPr>
                <w:t>.</w:t>
              </w:r>
              <w:proofErr w:type="gramEnd"/>
            </w:hyperlink>
          </w:p>
          <w:p w14:paraId="7C11530B" w14:textId="77777777" w:rsidR="00965E20" w:rsidRPr="00B46B5C" w:rsidRDefault="00965E20" w:rsidP="00965E20">
            <w:pPr>
              <w:spacing w:before="0" w:after="0" w:line="240" w:lineRule="auto"/>
              <w:rPr>
                <w:rFonts w:ascii="Arial" w:eastAsia="Calibri" w:hAnsi="Arial"/>
                <w:color w:val="auto"/>
                <w:szCs w:val="20"/>
              </w:rPr>
            </w:pPr>
          </w:p>
          <w:p w14:paraId="3FABD956" w14:textId="77777777" w:rsidR="00965E20" w:rsidRPr="00965E20" w:rsidRDefault="00965E20" w:rsidP="00965E20">
            <w:pPr>
              <w:spacing w:before="0" w:after="0" w:line="240" w:lineRule="auto"/>
              <w:rPr>
                <w:rFonts w:ascii="Arial" w:eastAsia="Calibri" w:hAnsi="Arial"/>
                <w:color w:val="auto"/>
                <w:szCs w:val="20"/>
              </w:rPr>
            </w:pPr>
            <w:r w:rsidRPr="00B46B5C">
              <w:rPr>
                <w:rFonts w:ascii="Arial" w:eastAsia="Calibri" w:hAnsi="Arial"/>
                <w:color w:val="auto"/>
                <w:szCs w:val="20"/>
              </w:rPr>
              <w:t>Contact lists for staff and parents must be current.</w:t>
            </w:r>
          </w:p>
          <w:p w14:paraId="4CA2DE59" w14:textId="77777777" w:rsidR="00965E20" w:rsidRPr="00965E20" w:rsidRDefault="00965E20" w:rsidP="00965E20">
            <w:pPr>
              <w:spacing w:before="0" w:after="0" w:line="240" w:lineRule="auto"/>
              <w:rPr>
                <w:rFonts w:ascii="Arial" w:eastAsia="Calibri" w:hAnsi="Arial"/>
                <w:color w:val="auto"/>
                <w:szCs w:val="20"/>
              </w:rPr>
            </w:pP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77D4B371" w14:textId="1AFE05F0" w:rsidR="00E35537" w:rsidRDefault="00373716" w:rsidP="00E35537">
            <w:pPr>
              <w:spacing w:before="0" w:after="0" w:line="240" w:lineRule="auto"/>
              <w:jc w:val="center"/>
              <w:rPr>
                <w:rFonts w:ascii="Arial" w:hAnsi="Arial"/>
              </w:rPr>
            </w:pPr>
            <w:sdt>
              <w:sdtPr>
                <w:rPr>
                  <w:rFonts w:ascii="Arial" w:hAnsi="Arial"/>
                </w:rPr>
                <w:id w:val="2099289374"/>
                <w14:checkbox>
                  <w14:checked w14:val="1"/>
                  <w14:checkedState w14:val="00FE" w14:font="Wingdings"/>
                  <w14:uncheckedState w14:val="2610" w14:font="MS Gothic"/>
                </w14:checkbox>
              </w:sdtPr>
              <w:sdtEndPr/>
              <w:sdtContent>
                <w:r w:rsidR="000018B9">
                  <w:rPr>
                    <w:rFonts w:ascii="Arial" w:hAnsi="Arial"/>
                  </w:rPr>
                  <w:sym w:font="Wingdings" w:char="F0FE"/>
                </w:r>
              </w:sdtContent>
            </w:sdt>
          </w:p>
          <w:p w14:paraId="1F38D19A" w14:textId="35F4FA13" w:rsidR="00965E20" w:rsidRPr="00965E20" w:rsidRDefault="00965E20"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40D80888" w14:textId="77777777" w:rsidR="00965E20" w:rsidRDefault="00846C0A" w:rsidP="00965E20">
            <w:pPr>
              <w:spacing w:before="0" w:after="0" w:line="240" w:lineRule="auto"/>
              <w:rPr>
                <w:rFonts w:ascii="Arial" w:eastAsia="Calibri" w:hAnsi="Arial"/>
                <w:i/>
                <w:iCs/>
                <w:color w:val="auto"/>
                <w:szCs w:val="20"/>
              </w:rPr>
            </w:pPr>
            <w:r w:rsidRPr="006870FD">
              <w:rPr>
                <w:rFonts w:ascii="Arial" w:eastAsia="Calibri" w:hAnsi="Arial"/>
                <w:i/>
                <w:iCs/>
                <w:color w:val="auto"/>
                <w:szCs w:val="20"/>
              </w:rPr>
              <w:t>Power and communication towers often go down in a bushfire – what are your alternate methods to communicate and raise the alarm.</w:t>
            </w:r>
          </w:p>
          <w:p w14:paraId="223FC6A7" w14:textId="77777777" w:rsidR="00FF45BE" w:rsidRDefault="00FF45BE" w:rsidP="00965E20">
            <w:pPr>
              <w:spacing w:before="0" w:after="0" w:line="240" w:lineRule="auto"/>
              <w:rPr>
                <w:rFonts w:ascii="Arial" w:eastAsia="Calibri" w:hAnsi="Arial"/>
                <w:i/>
                <w:iCs/>
                <w:color w:val="auto"/>
                <w:szCs w:val="20"/>
              </w:rPr>
            </w:pPr>
          </w:p>
          <w:p w14:paraId="4815DD69" w14:textId="77777777" w:rsidR="00FF45BE" w:rsidRDefault="00FF45BE" w:rsidP="00965E20">
            <w:pPr>
              <w:spacing w:before="0" w:after="0" w:line="240" w:lineRule="auto"/>
              <w:rPr>
                <w:rFonts w:ascii="Arial" w:eastAsia="Calibri" w:hAnsi="Arial"/>
                <w:i/>
                <w:iCs/>
                <w:color w:val="auto"/>
                <w:szCs w:val="20"/>
              </w:rPr>
            </w:pPr>
          </w:p>
          <w:p w14:paraId="53149A92" w14:textId="77777777" w:rsidR="00FF45BE" w:rsidRDefault="00FF45BE" w:rsidP="00965E20">
            <w:pPr>
              <w:spacing w:before="0" w:after="0" w:line="240" w:lineRule="auto"/>
              <w:rPr>
                <w:rFonts w:ascii="Arial" w:eastAsia="Calibri" w:hAnsi="Arial"/>
                <w:i/>
                <w:iCs/>
                <w:color w:val="auto"/>
                <w:szCs w:val="20"/>
              </w:rPr>
            </w:pPr>
          </w:p>
          <w:p w14:paraId="77DF0788" w14:textId="77777777" w:rsidR="00FF45BE" w:rsidRDefault="00FF45BE" w:rsidP="00965E20">
            <w:pPr>
              <w:spacing w:before="0" w:after="0" w:line="240" w:lineRule="auto"/>
              <w:rPr>
                <w:rFonts w:ascii="Arial" w:eastAsia="Calibri" w:hAnsi="Arial"/>
                <w:i/>
                <w:iCs/>
                <w:color w:val="auto"/>
                <w:szCs w:val="20"/>
              </w:rPr>
            </w:pPr>
          </w:p>
          <w:p w14:paraId="6AF1C2D5" w14:textId="77777777" w:rsidR="00FF45BE" w:rsidRDefault="00FF45BE" w:rsidP="00965E20">
            <w:pPr>
              <w:spacing w:before="0" w:after="0" w:line="240" w:lineRule="auto"/>
              <w:rPr>
                <w:rFonts w:ascii="Arial" w:eastAsia="Calibri" w:hAnsi="Arial"/>
                <w:i/>
                <w:iCs/>
                <w:color w:val="auto"/>
                <w:szCs w:val="20"/>
              </w:rPr>
            </w:pPr>
          </w:p>
          <w:p w14:paraId="54179CD8" w14:textId="77777777" w:rsidR="00FF45BE" w:rsidRDefault="00FF45BE" w:rsidP="00965E20">
            <w:pPr>
              <w:spacing w:before="0" w:after="0" w:line="240" w:lineRule="auto"/>
              <w:rPr>
                <w:rFonts w:ascii="Arial" w:eastAsia="Calibri" w:hAnsi="Arial"/>
                <w:i/>
                <w:iCs/>
                <w:color w:val="auto"/>
                <w:szCs w:val="20"/>
              </w:rPr>
            </w:pPr>
          </w:p>
          <w:p w14:paraId="088BA7E3" w14:textId="77777777" w:rsidR="00FF45BE" w:rsidRDefault="00FF45BE" w:rsidP="00965E20">
            <w:pPr>
              <w:spacing w:before="0" w:after="0" w:line="240" w:lineRule="auto"/>
              <w:rPr>
                <w:rFonts w:ascii="Arial" w:eastAsia="Calibri" w:hAnsi="Arial"/>
                <w:i/>
                <w:iCs/>
                <w:color w:val="auto"/>
                <w:szCs w:val="20"/>
              </w:rPr>
            </w:pPr>
          </w:p>
          <w:p w14:paraId="50AC8719" w14:textId="77777777" w:rsidR="00FF45BE" w:rsidRDefault="00FF45BE" w:rsidP="00965E20">
            <w:pPr>
              <w:spacing w:before="0" w:after="0" w:line="240" w:lineRule="auto"/>
              <w:rPr>
                <w:rFonts w:ascii="Arial" w:eastAsia="Calibri" w:hAnsi="Arial"/>
                <w:i/>
                <w:iCs/>
                <w:color w:val="auto"/>
                <w:szCs w:val="20"/>
              </w:rPr>
            </w:pPr>
          </w:p>
          <w:p w14:paraId="55C8F356" w14:textId="77777777" w:rsidR="00FF45BE" w:rsidRDefault="00FF45BE" w:rsidP="00965E20">
            <w:pPr>
              <w:spacing w:before="0" w:after="0" w:line="240" w:lineRule="auto"/>
              <w:rPr>
                <w:rFonts w:ascii="Arial" w:eastAsia="Calibri" w:hAnsi="Arial"/>
                <w:i/>
                <w:iCs/>
                <w:color w:val="auto"/>
                <w:szCs w:val="20"/>
              </w:rPr>
            </w:pPr>
          </w:p>
          <w:p w14:paraId="4CD87AEF" w14:textId="77777777" w:rsidR="00FF45BE" w:rsidRDefault="00FF45BE" w:rsidP="00965E20">
            <w:pPr>
              <w:spacing w:before="0" w:after="0" w:line="240" w:lineRule="auto"/>
              <w:rPr>
                <w:rFonts w:ascii="Arial" w:eastAsia="Calibri" w:hAnsi="Arial"/>
                <w:i/>
                <w:iCs/>
                <w:color w:val="auto"/>
                <w:szCs w:val="20"/>
              </w:rPr>
            </w:pPr>
          </w:p>
          <w:p w14:paraId="61CDCF8B" w14:textId="39304478" w:rsidR="00FF45BE" w:rsidRPr="006870FD" w:rsidRDefault="00FF45BE" w:rsidP="00965E20">
            <w:pPr>
              <w:spacing w:before="0" w:after="0" w:line="240" w:lineRule="auto"/>
              <w:rPr>
                <w:rFonts w:ascii="Arial" w:eastAsia="Calibri" w:hAnsi="Arial"/>
                <w:i/>
                <w:iCs/>
                <w:color w:val="auto"/>
                <w:szCs w:val="20"/>
              </w:rPr>
            </w:pPr>
            <w:r>
              <w:rPr>
                <w:rFonts w:ascii="Arial" w:eastAsia="Calibri" w:hAnsi="Arial"/>
                <w:i/>
                <w:iCs/>
                <w:color w:val="auto"/>
                <w:szCs w:val="20"/>
              </w:rPr>
              <w:t>Front office staff to keep contact details updated as we are provided with family information</w:t>
            </w:r>
          </w:p>
        </w:tc>
      </w:tr>
      <w:tr w:rsidR="003A006F" w:rsidRPr="00965E20" w14:paraId="746262F4" w14:textId="77777777" w:rsidTr="003C5625">
        <w:trPr>
          <w:trHeight w:val="2222"/>
        </w:trPr>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vAlign w:val="center"/>
          </w:tcPr>
          <w:p w14:paraId="6AAACD94" w14:textId="77777777" w:rsidR="003A006F" w:rsidRDefault="003A006F" w:rsidP="00965E20">
            <w:pPr>
              <w:spacing w:before="0" w:after="0" w:line="240" w:lineRule="auto"/>
              <w:rPr>
                <w:rFonts w:ascii="Arial" w:eastAsia="Calibri" w:hAnsi="Arial"/>
                <w:color w:val="auto"/>
                <w:szCs w:val="20"/>
              </w:rPr>
            </w:pPr>
            <w:r>
              <w:rPr>
                <w:rFonts w:ascii="Arial" w:eastAsia="Calibri" w:hAnsi="Arial"/>
                <w:color w:val="auto"/>
                <w:szCs w:val="20"/>
              </w:rPr>
              <w:t>Communication and practices in place to e</w:t>
            </w:r>
            <w:r w:rsidRPr="003A006F">
              <w:rPr>
                <w:rFonts w:ascii="Arial" w:eastAsia="Calibri" w:hAnsi="Arial"/>
                <w:color w:val="auto"/>
                <w:szCs w:val="20"/>
              </w:rPr>
              <w:t>nsure staff &amp; students are filling personal water bottles regularly and have these on their person in the event you move to the shelter</w:t>
            </w:r>
            <w:r>
              <w:rPr>
                <w:rFonts w:ascii="Arial" w:eastAsia="Calibri" w:hAnsi="Arial"/>
                <w:color w:val="auto"/>
                <w:szCs w:val="20"/>
              </w:rPr>
              <w:t xml:space="preserve"> in an emergency</w:t>
            </w:r>
          </w:p>
          <w:p w14:paraId="7A385F7D" w14:textId="77777777" w:rsidR="00A7653E" w:rsidRDefault="00A7653E" w:rsidP="00965E20">
            <w:pPr>
              <w:spacing w:before="0" w:after="0" w:line="240" w:lineRule="auto"/>
              <w:rPr>
                <w:rFonts w:ascii="Arial" w:eastAsia="Calibri" w:hAnsi="Arial"/>
                <w:color w:val="auto"/>
                <w:szCs w:val="20"/>
              </w:rPr>
            </w:pPr>
          </w:p>
          <w:p w14:paraId="3B0AFB75" w14:textId="26308F88" w:rsidR="00A7653E" w:rsidRPr="00965E20" w:rsidRDefault="00A7653E" w:rsidP="00965E20">
            <w:pPr>
              <w:spacing w:before="0" w:after="0" w:line="240" w:lineRule="auto"/>
              <w:rPr>
                <w:rFonts w:ascii="Arial" w:eastAsia="Calibri" w:hAnsi="Arial"/>
                <w:color w:val="auto"/>
                <w:szCs w:val="20"/>
              </w:rPr>
            </w:pPr>
            <w:r>
              <w:rPr>
                <w:rFonts w:ascii="Arial" w:eastAsia="Calibri" w:hAnsi="Arial"/>
                <w:color w:val="auto"/>
                <w:szCs w:val="20"/>
              </w:rPr>
              <w:t>Additionally keep mobile devices including satellite phone fully charged at all times</w:t>
            </w: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0313D1E9" w14:textId="176FF8E2" w:rsidR="00E35537" w:rsidRDefault="00373716" w:rsidP="00E35537">
            <w:pPr>
              <w:spacing w:before="0" w:after="0" w:line="240" w:lineRule="auto"/>
              <w:jc w:val="center"/>
              <w:rPr>
                <w:rFonts w:ascii="Arial" w:hAnsi="Arial"/>
              </w:rPr>
            </w:pPr>
            <w:sdt>
              <w:sdtPr>
                <w:rPr>
                  <w:rFonts w:ascii="Arial" w:hAnsi="Arial"/>
                </w:rPr>
                <w:id w:val="822700952"/>
                <w14:checkbox>
                  <w14:checked w14:val="1"/>
                  <w14:checkedState w14:val="00FE" w14:font="Wingdings"/>
                  <w14:uncheckedState w14:val="2610" w14:font="MS Gothic"/>
                </w14:checkbox>
              </w:sdtPr>
              <w:sdtEndPr/>
              <w:sdtContent>
                <w:r w:rsidR="00DD3A2F">
                  <w:rPr>
                    <w:rFonts w:ascii="Arial" w:hAnsi="Arial"/>
                  </w:rPr>
                  <w:sym w:font="Wingdings" w:char="F0FE"/>
                </w:r>
              </w:sdtContent>
            </w:sdt>
          </w:p>
          <w:p w14:paraId="2F5D9577" w14:textId="2A689802" w:rsidR="003A006F" w:rsidRPr="00965E20" w:rsidRDefault="003A006F"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343BC787" w14:textId="77777777" w:rsidR="003A006F" w:rsidRPr="00846C0A" w:rsidRDefault="003A006F" w:rsidP="00965E20">
            <w:pPr>
              <w:spacing w:before="0" w:after="0" w:line="240" w:lineRule="auto"/>
              <w:rPr>
                <w:rFonts w:ascii="Arial" w:eastAsia="Calibri" w:hAnsi="Arial"/>
                <w:color w:val="auto"/>
                <w:szCs w:val="20"/>
              </w:rPr>
            </w:pPr>
          </w:p>
        </w:tc>
      </w:tr>
      <w:tr w:rsidR="00965E20" w:rsidRPr="00965E20" w14:paraId="051E96EB" w14:textId="77777777" w:rsidTr="00A7653E">
        <w:trPr>
          <w:trHeight w:val="896"/>
        </w:trPr>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vAlign w:val="center"/>
          </w:tcPr>
          <w:p w14:paraId="39326409" w14:textId="470A8F4E" w:rsidR="00B76BFE" w:rsidRDefault="00B76BFE" w:rsidP="00B76BFE">
            <w:pPr>
              <w:spacing w:before="0" w:after="0" w:line="240" w:lineRule="auto"/>
              <w:rPr>
                <w:rFonts w:ascii="Arial" w:eastAsia="Calibri" w:hAnsi="Arial"/>
                <w:color w:val="auto"/>
                <w:szCs w:val="20"/>
              </w:rPr>
            </w:pPr>
            <w:r>
              <w:rPr>
                <w:rFonts w:ascii="Arial" w:eastAsia="Calibri" w:hAnsi="Arial"/>
                <w:color w:val="auto"/>
                <w:szCs w:val="20"/>
              </w:rPr>
              <w:t xml:space="preserve">Sites </w:t>
            </w:r>
            <w:r w:rsidRPr="00B76BFE">
              <w:rPr>
                <w:rFonts w:ascii="Arial" w:eastAsia="Calibri" w:hAnsi="Arial"/>
                <w:color w:val="auto"/>
                <w:szCs w:val="20"/>
              </w:rPr>
              <w:t xml:space="preserve">with a bushfire risk rating of </w:t>
            </w:r>
            <w:r>
              <w:rPr>
                <w:rFonts w:ascii="Arial" w:eastAsia="Calibri" w:hAnsi="Arial"/>
                <w:color w:val="auto"/>
                <w:szCs w:val="20"/>
              </w:rPr>
              <w:t xml:space="preserve">R2 </w:t>
            </w:r>
            <w:r w:rsidRPr="00B76BFE">
              <w:rPr>
                <w:rFonts w:ascii="Arial" w:eastAsia="Calibri" w:hAnsi="Arial"/>
                <w:color w:val="auto"/>
                <w:szCs w:val="20"/>
              </w:rPr>
              <w:t>‘high</w:t>
            </w:r>
            <w:r>
              <w:rPr>
                <w:rFonts w:ascii="Arial" w:eastAsia="Calibri" w:hAnsi="Arial"/>
                <w:color w:val="auto"/>
                <w:szCs w:val="20"/>
              </w:rPr>
              <w:t xml:space="preserve"> risk</w:t>
            </w:r>
            <w:r w:rsidRPr="00B76BFE">
              <w:rPr>
                <w:rFonts w:ascii="Arial" w:eastAsia="Calibri" w:hAnsi="Arial"/>
                <w:color w:val="auto"/>
                <w:szCs w:val="20"/>
              </w:rPr>
              <w:t>’ or greater must undertake a</w:t>
            </w:r>
            <w:r w:rsidR="00A7653E">
              <w:rPr>
                <w:rFonts w:ascii="Arial" w:eastAsia="Calibri" w:hAnsi="Arial"/>
                <w:color w:val="auto"/>
                <w:szCs w:val="20"/>
              </w:rPr>
              <w:t xml:space="preserve"> drill for </w:t>
            </w:r>
            <w:r w:rsidRPr="00B76BFE">
              <w:rPr>
                <w:rFonts w:ascii="Arial" w:eastAsia="Calibri" w:hAnsi="Arial"/>
                <w:color w:val="auto"/>
                <w:szCs w:val="20"/>
              </w:rPr>
              <w:t>bushfire shelter-in-place or evacuation no more than</w:t>
            </w:r>
            <w:r>
              <w:rPr>
                <w:rFonts w:ascii="Arial" w:eastAsia="Calibri" w:hAnsi="Arial"/>
                <w:color w:val="auto"/>
                <w:szCs w:val="20"/>
              </w:rPr>
              <w:t xml:space="preserve"> </w:t>
            </w:r>
            <w:r w:rsidRPr="00B76BFE">
              <w:rPr>
                <w:rFonts w:ascii="Arial" w:eastAsia="Calibri" w:hAnsi="Arial"/>
                <w:color w:val="auto"/>
                <w:szCs w:val="20"/>
              </w:rPr>
              <w:t xml:space="preserve">3 weeks before the start of fire danger season </w:t>
            </w:r>
            <w:r w:rsidR="00A7653E">
              <w:rPr>
                <w:rFonts w:ascii="Arial" w:eastAsia="Calibri" w:hAnsi="Arial"/>
                <w:color w:val="auto"/>
                <w:szCs w:val="20"/>
              </w:rPr>
              <w:t>and wi</w:t>
            </w:r>
            <w:r w:rsidRPr="00B76BFE">
              <w:rPr>
                <w:rFonts w:ascii="Arial" w:eastAsia="Calibri" w:hAnsi="Arial"/>
                <w:color w:val="auto"/>
                <w:szCs w:val="20"/>
              </w:rPr>
              <w:t>thin 3 weeks</w:t>
            </w:r>
            <w:r>
              <w:rPr>
                <w:rFonts w:ascii="Arial" w:eastAsia="Calibri" w:hAnsi="Arial"/>
                <w:color w:val="auto"/>
                <w:szCs w:val="20"/>
              </w:rPr>
              <w:t xml:space="preserve"> </w:t>
            </w:r>
            <w:r w:rsidRPr="00B76BFE">
              <w:rPr>
                <w:rFonts w:ascii="Arial" w:eastAsia="Calibri" w:hAnsi="Arial"/>
                <w:color w:val="auto"/>
                <w:szCs w:val="20"/>
              </w:rPr>
              <w:t>of the start of term 1 each year</w:t>
            </w:r>
            <w:r>
              <w:rPr>
                <w:rFonts w:ascii="Arial" w:eastAsia="Calibri" w:hAnsi="Arial"/>
                <w:color w:val="auto"/>
                <w:szCs w:val="20"/>
              </w:rPr>
              <w:t>.</w:t>
            </w:r>
          </w:p>
          <w:p w14:paraId="7D85380E" w14:textId="75CEE2B6" w:rsidR="00B76BFE" w:rsidRPr="00965E20" w:rsidRDefault="00B76BFE" w:rsidP="00965E20">
            <w:pPr>
              <w:spacing w:before="0" w:after="0" w:line="240" w:lineRule="auto"/>
              <w:rPr>
                <w:rFonts w:ascii="Arial" w:eastAsia="Calibri" w:hAnsi="Arial"/>
                <w:color w:val="auto"/>
                <w:szCs w:val="20"/>
              </w:rPr>
            </w:pPr>
            <w:r>
              <w:rPr>
                <w:rFonts w:ascii="Arial" w:eastAsia="Calibri" w:hAnsi="Arial"/>
                <w:color w:val="auto"/>
                <w:szCs w:val="20"/>
              </w:rPr>
              <w:t xml:space="preserve">Refer to the </w:t>
            </w:r>
            <w:hyperlink r:id="rId28" w:history="1">
              <w:r w:rsidRPr="00B76BFE">
                <w:rPr>
                  <w:rStyle w:val="Hyperlink"/>
                  <w:rFonts w:ascii="Arial" w:eastAsia="Calibri" w:hAnsi="Arial"/>
                  <w:szCs w:val="20"/>
                </w:rPr>
                <w:t>Emergency Management Policy</w:t>
              </w:r>
            </w:hyperlink>
            <w:r>
              <w:rPr>
                <w:rFonts w:ascii="Arial" w:eastAsia="Calibri" w:hAnsi="Arial"/>
                <w:color w:val="auto"/>
                <w:szCs w:val="20"/>
              </w:rPr>
              <w:t xml:space="preserve"> on the Edi.</w:t>
            </w: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10CD6EA4" w14:textId="367A0D40" w:rsidR="00E35537" w:rsidRDefault="00373716" w:rsidP="00E35537">
            <w:pPr>
              <w:spacing w:before="0" w:after="0" w:line="240" w:lineRule="auto"/>
              <w:jc w:val="center"/>
              <w:rPr>
                <w:rFonts w:ascii="Arial" w:hAnsi="Arial"/>
              </w:rPr>
            </w:pPr>
            <w:sdt>
              <w:sdtPr>
                <w:rPr>
                  <w:rFonts w:ascii="Arial" w:hAnsi="Arial"/>
                </w:rPr>
                <w:id w:val="-1435278046"/>
                <w14:checkbox>
                  <w14:checked w14:val="1"/>
                  <w14:checkedState w14:val="00FE" w14:font="Wingdings"/>
                  <w14:uncheckedState w14:val="2610" w14:font="MS Gothic"/>
                </w14:checkbox>
              </w:sdtPr>
              <w:sdtEndPr/>
              <w:sdtContent>
                <w:r w:rsidR="00A86F43">
                  <w:rPr>
                    <w:rFonts w:ascii="Arial" w:hAnsi="Arial"/>
                  </w:rPr>
                  <w:sym w:font="Wingdings" w:char="F0FE"/>
                </w:r>
              </w:sdtContent>
            </w:sdt>
          </w:p>
          <w:p w14:paraId="7AC462E6" w14:textId="341A4A9E" w:rsidR="00965E20" w:rsidRPr="00965E20" w:rsidRDefault="00965E20"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5B130E75" w14:textId="77777777" w:rsidR="00965E20" w:rsidRPr="00965E20" w:rsidRDefault="00965E20" w:rsidP="00965E20">
            <w:pPr>
              <w:spacing w:before="0" w:after="0" w:line="240" w:lineRule="auto"/>
              <w:rPr>
                <w:rFonts w:ascii="Arial" w:eastAsia="Calibri" w:hAnsi="Arial"/>
                <w:strike/>
                <w:color w:val="auto"/>
                <w:szCs w:val="20"/>
              </w:rPr>
            </w:pPr>
          </w:p>
        </w:tc>
      </w:tr>
      <w:tr w:rsidR="009A0693" w:rsidRPr="00965E20" w14:paraId="2BB2D11E" w14:textId="77777777" w:rsidTr="003C5625">
        <w:trPr>
          <w:trHeight w:val="2017"/>
        </w:trPr>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vAlign w:val="center"/>
          </w:tcPr>
          <w:p w14:paraId="67CB15B1" w14:textId="15E862D8" w:rsidR="009A0693" w:rsidRDefault="006E0846" w:rsidP="006E0846">
            <w:pPr>
              <w:spacing w:before="0" w:after="0" w:line="240" w:lineRule="auto"/>
              <w:rPr>
                <w:rFonts w:ascii="Arial" w:eastAsia="Calibri" w:hAnsi="Arial"/>
                <w:color w:val="auto"/>
                <w:szCs w:val="20"/>
              </w:rPr>
            </w:pPr>
            <w:r>
              <w:rPr>
                <w:rFonts w:ascii="Arial" w:eastAsia="Calibri" w:hAnsi="Arial"/>
                <w:color w:val="auto"/>
                <w:szCs w:val="20"/>
              </w:rPr>
              <w:t>O</w:t>
            </w:r>
            <w:r w:rsidR="009A0693" w:rsidRPr="009A0693">
              <w:rPr>
                <w:rFonts w:ascii="Arial" w:eastAsia="Calibri" w:hAnsi="Arial"/>
                <w:color w:val="auto"/>
                <w:szCs w:val="20"/>
              </w:rPr>
              <w:t>rientation must be arranged for staff and students of other onsite services no later than 3 weeks</w:t>
            </w:r>
            <w:r>
              <w:rPr>
                <w:rFonts w:ascii="Arial" w:eastAsia="Calibri" w:hAnsi="Arial"/>
                <w:color w:val="auto"/>
                <w:szCs w:val="20"/>
              </w:rPr>
              <w:t xml:space="preserve"> </w:t>
            </w:r>
            <w:r w:rsidR="009A0693" w:rsidRPr="009A0693">
              <w:rPr>
                <w:rFonts w:ascii="Arial" w:eastAsia="Calibri" w:hAnsi="Arial"/>
                <w:color w:val="auto"/>
                <w:szCs w:val="20"/>
              </w:rPr>
              <w:t>prior to the commencement of fire danger season and within the first 3 weeks of term 1 to ensure</w:t>
            </w:r>
            <w:r>
              <w:rPr>
                <w:rFonts w:ascii="Arial" w:eastAsia="Calibri" w:hAnsi="Arial"/>
                <w:color w:val="auto"/>
                <w:szCs w:val="20"/>
              </w:rPr>
              <w:t xml:space="preserve"> </w:t>
            </w:r>
            <w:r w:rsidR="009A0693" w:rsidRPr="009A0693">
              <w:rPr>
                <w:rFonts w:ascii="Arial" w:eastAsia="Calibri" w:hAnsi="Arial"/>
                <w:color w:val="auto"/>
                <w:szCs w:val="20"/>
              </w:rPr>
              <w:t>familiarity with the location and competence in the operation of the bushfire shelter</w:t>
            </w: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59652DC7" w14:textId="3FE39533" w:rsidR="00E35537" w:rsidRDefault="00373716" w:rsidP="00E35537">
            <w:pPr>
              <w:spacing w:before="0" w:after="0" w:line="240" w:lineRule="auto"/>
              <w:jc w:val="center"/>
              <w:rPr>
                <w:rFonts w:ascii="Arial" w:hAnsi="Arial"/>
              </w:rPr>
            </w:pPr>
            <w:sdt>
              <w:sdtPr>
                <w:rPr>
                  <w:rFonts w:ascii="Arial" w:hAnsi="Arial"/>
                </w:rPr>
                <w:id w:val="-779875194"/>
                <w14:checkbox>
                  <w14:checked w14:val="1"/>
                  <w14:checkedState w14:val="00FE" w14:font="Wingdings"/>
                  <w14:uncheckedState w14:val="2610" w14:font="MS Gothic"/>
                </w14:checkbox>
              </w:sdtPr>
              <w:sdtEndPr/>
              <w:sdtContent>
                <w:r w:rsidR="005E00A7">
                  <w:rPr>
                    <w:rFonts w:ascii="Arial" w:hAnsi="Arial"/>
                  </w:rPr>
                  <w:sym w:font="Wingdings" w:char="F0FE"/>
                </w:r>
              </w:sdtContent>
            </w:sdt>
          </w:p>
          <w:p w14:paraId="750C1C30" w14:textId="199A1312" w:rsidR="009A0693" w:rsidRPr="00965E20" w:rsidRDefault="009A0693"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6CA25C10" w14:textId="77777777" w:rsidR="009A0693" w:rsidRPr="00965E20" w:rsidRDefault="009A0693" w:rsidP="00965E20">
            <w:pPr>
              <w:spacing w:before="0" w:after="0" w:line="240" w:lineRule="auto"/>
              <w:rPr>
                <w:rFonts w:ascii="Arial" w:eastAsia="Calibri" w:hAnsi="Arial"/>
                <w:strike/>
                <w:color w:val="auto"/>
                <w:szCs w:val="20"/>
              </w:rPr>
            </w:pPr>
          </w:p>
        </w:tc>
      </w:tr>
    </w:tbl>
    <w:p w14:paraId="1B156FF7" w14:textId="42EC6C75" w:rsidR="00DB56A3" w:rsidRDefault="00DB56A3">
      <w:pPr>
        <w:spacing w:before="0" w:after="0" w:line="240" w:lineRule="auto"/>
      </w:pPr>
    </w:p>
    <w:p w14:paraId="27876E3F" w14:textId="07CBAF71" w:rsidR="00B030F5" w:rsidRPr="00965E20" w:rsidRDefault="00B030F5" w:rsidP="00B030F5">
      <w:pPr>
        <w:pStyle w:val="ListParagraph"/>
        <w:numPr>
          <w:ilvl w:val="0"/>
          <w:numId w:val="12"/>
        </w:numPr>
        <w:suppressAutoHyphens/>
        <w:spacing w:after="160" w:line="300" w:lineRule="exact"/>
        <w:outlineLvl w:val="0"/>
        <w:rPr>
          <w:rFonts w:eastAsia="Calibri"/>
          <w:b/>
          <w:color w:val="0085AC"/>
          <w:sz w:val="28"/>
          <w:szCs w:val="28"/>
        </w:rPr>
      </w:pPr>
      <w:bookmarkStart w:id="72" w:name="_Toc209109252"/>
      <w:r w:rsidRPr="00965E20">
        <w:rPr>
          <w:rFonts w:eastAsia="Calibri"/>
          <w:b/>
          <w:color w:val="0085AC"/>
          <w:sz w:val="28"/>
          <w:szCs w:val="28"/>
        </w:rPr>
        <w:t xml:space="preserve">Bushfire </w:t>
      </w:r>
      <w:r>
        <w:rPr>
          <w:rFonts w:eastAsia="Calibri"/>
          <w:b/>
          <w:color w:val="0085AC"/>
          <w:sz w:val="28"/>
          <w:szCs w:val="28"/>
        </w:rPr>
        <w:t xml:space="preserve">Shelter </w:t>
      </w:r>
      <w:r w:rsidRPr="00965E20">
        <w:rPr>
          <w:rFonts w:eastAsia="Calibri"/>
          <w:b/>
          <w:color w:val="0085AC"/>
          <w:sz w:val="28"/>
          <w:szCs w:val="28"/>
        </w:rPr>
        <w:t>preparation checklist</w:t>
      </w:r>
      <w:bookmarkEnd w:id="72"/>
    </w:p>
    <w:tbl>
      <w:tblPr>
        <w:tblpPr w:leftFromText="180" w:rightFromText="180" w:vertAnchor="text" w:horzAnchor="page" w:tblpX="988" w:tblpY="17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1134"/>
        <w:gridCol w:w="4248"/>
      </w:tblGrid>
      <w:tr w:rsidR="00B030F5" w:rsidRPr="00965E20" w14:paraId="1B70A628" w14:textId="77777777" w:rsidTr="00AB66E1">
        <w:trPr>
          <w:tblHeader/>
        </w:trPr>
        <w:tc>
          <w:tcPr>
            <w:tcW w:w="9918" w:type="dxa"/>
            <w:gridSpan w:val="3"/>
            <w:tcBorders>
              <w:top w:val="nil"/>
              <w:left w:val="nil"/>
              <w:bottom w:val="single" w:sz="4" w:space="0" w:color="FFFFFF" w:themeColor="background1"/>
              <w:right w:val="nil"/>
            </w:tcBorders>
            <w:tcMar>
              <w:top w:w="28" w:type="dxa"/>
              <w:bottom w:w="28" w:type="dxa"/>
            </w:tcMar>
            <w:vAlign w:val="center"/>
          </w:tcPr>
          <w:p w14:paraId="6384ED85" w14:textId="77777777" w:rsidR="00B030F5" w:rsidRPr="00965E20" w:rsidRDefault="00B030F5" w:rsidP="00AB66E1">
            <w:pPr>
              <w:spacing w:before="0" w:after="0" w:line="240" w:lineRule="auto"/>
              <w:rPr>
                <w:rFonts w:ascii="Arial" w:eastAsia="Calibri" w:hAnsi="Arial"/>
                <w:color w:val="auto"/>
                <w:szCs w:val="20"/>
              </w:rPr>
            </w:pPr>
            <w:r w:rsidRPr="00965E20">
              <w:rPr>
                <w:rFonts w:ascii="Arial" w:eastAsia="Calibri" w:hAnsi="Arial"/>
                <w:color w:val="auto"/>
                <w:szCs w:val="20"/>
              </w:rPr>
              <w:t xml:space="preserve">Principals or site </w:t>
            </w:r>
            <w:r>
              <w:rPr>
                <w:rFonts w:ascii="Arial" w:eastAsia="Calibri" w:hAnsi="Arial"/>
                <w:color w:val="auto"/>
                <w:szCs w:val="20"/>
              </w:rPr>
              <w:t>leaders</w:t>
            </w:r>
            <w:r w:rsidRPr="00965E20">
              <w:rPr>
                <w:rFonts w:ascii="Arial" w:eastAsia="Calibri" w:hAnsi="Arial"/>
                <w:color w:val="auto"/>
                <w:szCs w:val="20"/>
              </w:rPr>
              <w:t xml:space="preserve"> must:</w:t>
            </w:r>
          </w:p>
          <w:p w14:paraId="7D98F78E" w14:textId="77777777" w:rsidR="00B030F5" w:rsidRPr="00965E20" w:rsidRDefault="00B030F5" w:rsidP="00AB66E1">
            <w:pPr>
              <w:numPr>
                <w:ilvl w:val="0"/>
                <w:numId w:val="18"/>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316" w:hanging="316"/>
              <w:rPr>
                <w:rFonts w:ascii="Arial" w:eastAsia="Calibri" w:hAnsi="Arial"/>
                <w:color w:val="auto"/>
                <w:szCs w:val="20"/>
              </w:rPr>
            </w:pPr>
            <w:r w:rsidRPr="00965E20">
              <w:rPr>
                <w:rFonts w:ascii="Arial" w:eastAsia="Calibri" w:hAnsi="Arial"/>
                <w:color w:val="auto"/>
                <w:szCs w:val="20"/>
              </w:rPr>
              <w:t>complete this bushfire preparation checklist annually</w:t>
            </w:r>
          </w:p>
          <w:p w14:paraId="705E0688" w14:textId="77777777" w:rsidR="00B030F5" w:rsidRPr="00965E20" w:rsidRDefault="00B030F5" w:rsidP="00AB66E1">
            <w:pPr>
              <w:numPr>
                <w:ilvl w:val="0"/>
                <w:numId w:val="18"/>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316" w:hanging="316"/>
              <w:rPr>
                <w:rFonts w:ascii="Arial" w:eastAsia="Calibri" w:hAnsi="Arial"/>
                <w:b/>
                <w:color w:val="auto"/>
                <w:szCs w:val="20"/>
              </w:rPr>
            </w:pPr>
            <w:r w:rsidRPr="00965E20">
              <w:rPr>
                <w:rFonts w:ascii="Arial" w:eastAsia="Calibri" w:hAnsi="Arial"/>
                <w:color w:val="auto"/>
                <w:szCs w:val="20"/>
              </w:rPr>
              <w:t>inform all staff members of their responsibilities.</w:t>
            </w:r>
          </w:p>
          <w:p w14:paraId="622D8AA9" w14:textId="77777777" w:rsidR="00B030F5" w:rsidRPr="00965E20" w:rsidRDefault="00B030F5" w:rsidP="00AB66E1">
            <w:pPr>
              <w:spacing w:before="0" w:after="0" w:line="240" w:lineRule="auto"/>
              <w:rPr>
                <w:rFonts w:ascii="Arial" w:eastAsia="Calibri" w:hAnsi="Arial"/>
                <w:b/>
                <w:color w:val="auto"/>
                <w:szCs w:val="20"/>
              </w:rPr>
            </w:pPr>
          </w:p>
          <w:p w14:paraId="082D6DF5" w14:textId="77777777" w:rsidR="00B030F5" w:rsidRPr="00965E20" w:rsidRDefault="00B030F5" w:rsidP="00AB66E1">
            <w:pPr>
              <w:spacing w:before="0" w:after="0" w:line="240" w:lineRule="auto"/>
              <w:rPr>
                <w:rFonts w:ascii="Arial" w:eastAsia="Calibri" w:hAnsi="Arial"/>
                <w:color w:val="auto"/>
                <w:szCs w:val="20"/>
              </w:rPr>
            </w:pPr>
            <w:r w:rsidRPr="00965E20">
              <w:rPr>
                <w:rFonts w:ascii="Arial" w:eastAsia="Calibri" w:hAnsi="Arial"/>
                <w:bCs/>
                <w:color w:val="auto"/>
                <w:szCs w:val="20"/>
              </w:rPr>
              <w:t xml:space="preserve">You can </w:t>
            </w:r>
            <w:r w:rsidRPr="00965E20">
              <w:rPr>
                <w:rFonts w:ascii="Arial" w:eastAsia="Calibri" w:hAnsi="Arial"/>
                <w:color w:val="auto"/>
                <w:szCs w:val="20"/>
              </w:rPr>
              <w:t>provide details of your preparation activities in the comments.</w:t>
            </w:r>
          </w:p>
          <w:p w14:paraId="51E00D72" w14:textId="77777777" w:rsidR="00B030F5" w:rsidRPr="00965E20" w:rsidRDefault="00B030F5" w:rsidP="00AB66E1">
            <w:pPr>
              <w:spacing w:before="0" w:after="0" w:line="240" w:lineRule="auto"/>
              <w:rPr>
                <w:rFonts w:ascii="Arial" w:eastAsia="Calibri" w:hAnsi="Arial"/>
                <w:b/>
                <w:color w:val="auto"/>
                <w:szCs w:val="20"/>
              </w:rPr>
            </w:pPr>
          </w:p>
        </w:tc>
      </w:tr>
      <w:tr w:rsidR="00B030F5" w:rsidRPr="00965E20" w14:paraId="6208446E" w14:textId="77777777" w:rsidTr="00AB66E1">
        <w:trPr>
          <w:trHeight w:val="650"/>
          <w:tblHeader/>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tcMar>
              <w:top w:w="28" w:type="dxa"/>
              <w:bottom w:w="28" w:type="dxa"/>
            </w:tcMar>
            <w:vAlign w:val="center"/>
          </w:tcPr>
          <w:p w14:paraId="4BA31AE8" w14:textId="77777777" w:rsidR="00B030F5" w:rsidRPr="00965E20" w:rsidRDefault="00B030F5" w:rsidP="00AB66E1">
            <w:pPr>
              <w:spacing w:before="0" w:after="0" w:line="240" w:lineRule="auto"/>
              <w:rPr>
                <w:rFonts w:ascii="Arial" w:eastAsia="Calibri" w:hAnsi="Arial"/>
                <w:b/>
                <w:color w:val="FFFFFF" w:themeColor="background1"/>
                <w:szCs w:val="20"/>
              </w:rPr>
            </w:pPr>
            <w:r w:rsidRPr="00965E20">
              <w:rPr>
                <w:rFonts w:ascii="Arial" w:eastAsia="Calibri" w:hAnsi="Arial"/>
                <w:b/>
                <w:color w:val="FFFFFF" w:themeColor="background1"/>
                <w:szCs w:val="20"/>
              </w:rPr>
              <w:t>Management activities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4B4C0FF8" w14:textId="77777777" w:rsidR="00B030F5" w:rsidRPr="00965E20" w:rsidRDefault="00B030F5" w:rsidP="00AB66E1">
            <w:pPr>
              <w:spacing w:before="0" w:after="0" w:line="240" w:lineRule="auto"/>
              <w:rPr>
                <w:rFonts w:ascii="Arial" w:eastAsia="Calibri" w:hAnsi="Arial"/>
                <w:color w:val="000000" w:themeColor="text1"/>
                <w:szCs w:val="20"/>
              </w:rPr>
            </w:pPr>
            <w:r w:rsidRPr="00965E20">
              <w:rPr>
                <w:rFonts w:ascii="Segoe UI Symbol" w:eastAsia="Calibri" w:hAnsi="Segoe UI Symbol" w:cs="Segoe UI Symbol"/>
                <w:b/>
                <w:color w:val="FFFFFF" w:themeColor="background1"/>
                <w:szCs w:val="20"/>
              </w:rPr>
              <w:t>☑</w:t>
            </w:r>
            <w:r w:rsidRPr="00965E20">
              <w:rPr>
                <w:rFonts w:ascii="Arial" w:eastAsia="Calibri" w:hAnsi="Arial"/>
                <w:b/>
                <w:color w:val="FFFFFF" w:themeColor="background1"/>
                <w:szCs w:val="20"/>
              </w:rPr>
              <w:t xml:space="preserve"> or N/A</w:t>
            </w:r>
          </w:p>
        </w:tc>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85AC"/>
            <w:vAlign w:val="center"/>
          </w:tcPr>
          <w:p w14:paraId="400D8731" w14:textId="77777777" w:rsidR="00B030F5" w:rsidRPr="00965E20" w:rsidRDefault="00B030F5" w:rsidP="00AB66E1">
            <w:pPr>
              <w:spacing w:before="0" w:after="0" w:line="240" w:lineRule="auto"/>
              <w:rPr>
                <w:rFonts w:ascii="Arial" w:eastAsia="Calibri" w:hAnsi="Arial"/>
                <w:b/>
                <w:color w:val="FFFFFF" w:themeColor="background1"/>
                <w:szCs w:val="20"/>
              </w:rPr>
            </w:pPr>
            <w:r w:rsidRPr="00965E20">
              <w:rPr>
                <w:rFonts w:ascii="Arial" w:eastAsia="Calibri" w:hAnsi="Arial"/>
                <w:b/>
                <w:color w:val="FFFFFF" w:themeColor="background1"/>
                <w:szCs w:val="20"/>
              </w:rPr>
              <w:t>Comments</w:t>
            </w:r>
          </w:p>
        </w:tc>
      </w:tr>
      <w:tr w:rsidR="00B030F5" w:rsidRPr="00965E20" w14:paraId="05BC0389" w14:textId="77777777" w:rsidTr="00AB66E1">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vAlign w:val="center"/>
          </w:tcPr>
          <w:p w14:paraId="2390CFB3" w14:textId="77777777" w:rsidR="00B030F5" w:rsidRDefault="00B030F5" w:rsidP="00B030F5">
            <w:pPr>
              <w:spacing w:before="0" w:after="0" w:line="240" w:lineRule="auto"/>
              <w:rPr>
                <w:rFonts w:ascii="Arial" w:hAnsi="Arial"/>
              </w:rPr>
            </w:pPr>
            <w:r w:rsidRPr="00B76BFE">
              <w:rPr>
                <w:rFonts w:ascii="Arial" w:hAnsi="Arial"/>
              </w:rPr>
              <w:t>All sites and services located within designated bushfire prone areas must undertake regular grounds maintenance to reduce or remove potential bushfire fuel sources on and around their grounds throughout the year</w:t>
            </w:r>
            <w:r>
              <w:rPr>
                <w:rFonts w:ascii="Arial" w:hAnsi="Arial"/>
              </w:rPr>
              <w:t>.</w:t>
            </w:r>
          </w:p>
          <w:p w14:paraId="057CD6F4" w14:textId="77777777" w:rsidR="00B030F5" w:rsidRDefault="00B030F5" w:rsidP="00B030F5">
            <w:pPr>
              <w:spacing w:before="0" w:after="0" w:line="240" w:lineRule="auto"/>
              <w:rPr>
                <w:rFonts w:ascii="Arial" w:hAnsi="Arial"/>
              </w:rPr>
            </w:pPr>
          </w:p>
          <w:p w14:paraId="214F08B6" w14:textId="77777777" w:rsidR="00B030F5" w:rsidRDefault="00B030F5" w:rsidP="00B030F5">
            <w:pPr>
              <w:spacing w:before="0" w:after="0" w:line="240" w:lineRule="auto"/>
              <w:rPr>
                <w:rFonts w:ascii="Arial" w:hAnsi="Arial"/>
              </w:rPr>
            </w:pPr>
            <w:r>
              <w:rPr>
                <w:rFonts w:ascii="Arial" w:hAnsi="Arial"/>
              </w:rPr>
              <w:t>Fo</w:t>
            </w:r>
            <w:r w:rsidRPr="00B76BFE">
              <w:rPr>
                <w:rFonts w:ascii="Arial" w:hAnsi="Arial"/>
              </w:rPr>
              <w:t>r information on the</w:t>
            </w:r>
            <w:r>
              <w:rPr>
                <w:rFonts w:ascii="Arial" w:hAnsi="Arial"/>
              </w:rPr>
              <w:t xml:space="preserve"> Bushfire preparation audit </w:t>
            </w:r>
            <w:r w:rsidRPr="00B76BFE">
              <w:rPr>
                <w:rFonts w:ascii="Arial" w:hAnsi="Arial"/>
              </w:rPr>
              <w:t xml:space="preserve">refer to </w:t>
            </w:r>
            <w:r>
              <w:rPr>
                <w:rFonts w:ascii="Arial" w:hAnsi="Arial"/>
              </w:rPr>
              <w:t xml:space="preserve">the </w:t>
            </w:r>
            <w:hyperlink r:id="rId29" w:history="1">
              <w:r w:rsidRPr="00302BA0">
                <w:rPr>
                  <w:rStyle w:val="Hyperlink"/>
                  <w:rFonts w:ascii="Arial" w:hAnsi="Arial"/>
                </w:rPr>
                <w:t>Bushfire preparation procedure</w:t>
              </w:r>
            </w:hyperlink>
            <w:r>
              <w:rPr>
                <w:rFonts w:ascii="Arial" w:hAnsi="Arial"/>
              </w:rPr>
              <w:t xml:space="preserve"> o</w:t>
            </w:r>
            <w:r w:rsidRPr="00B76BFE">
              <w:rPr>
                <w:rFonts w:ascii="Arial" w:hAnsi="Arial"/>
              </w:rPr>
              <w:t xml:space="preserve">n </w:t>
            </w:r>
            <w:r>
              <w:rPr>
                <w:rFonts w:ascii="Arial" w:hAnsi="Arial"/>
              </w:rPr>
              <w:t>Edi.</w:t>
            </w:r>
          </w:p>
          <w:p w14:paraId="700DFF30" w14:textId="77777777" w:rsidR="00B030F5" w:rsidRPr="00B76BFE" w:rsidRDefault="00B030F5" w:rsidP="00B030F5">
            <w:pPr>
              <w:spacing w:before="0" w:after="0" w:line="240" w:lineRule="auto"/>
              <w:rPr>
                <w:rFonts w:ascii="Arial" w:eastAsia="Calibri" w:hAnsi="Arial"/>
                <w:color w:val="auto"/>
                <w:szCs w:val="20"/>
              </w:rPr>
            </w:pP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7A9B3EF9" w14:textId="3A10AA12" w:rsidR="00E35537" w:rsidRDefault="00373716" w:rsidP="00E35537">
            <w:pPr>
              <w:spacing w:before="0" w:after="0" w:line="240" w:lineRule="auto"/>
              <w:jc w:val="center"/>
              <w:rPr>
                <w:rFonts w:ascii="Arial" w:hAnsi="Arial"/>
              </w:rPr>
            </w:pPr>
            <w:sdt>
              <w:sdtPr>
                <w:rPr>
                  <w:rFonts w:ascii="Arial" w:hAnsi="Arial"/>
                </w:rPr>
                <w:id w:val="1007324959"/>
                <w14:checkbox>
                  <w14:checked w14:val="1"/>
                  <w14:checkedState w14:val="00FE" w14:font="Wingdings"/>
                  <w14:uncheckedState w14:val="2610" w14:font="MS Gothic"/>
                </w14:checkbox>
              </w:sdtPr>
              <w:sdtEndPr/>
              <w:sdtContent>
                <w:r w:rsidR="002034C5">
                  <w:rPr>
                    <w:rFonts w:ascii="Arial" w:hAnsi="Arial"/>
                  </w:rPr>
                  <w:sym w:font="Wingdings" w:char="F0FE"/>
                </w:r>
              </w:sdtContent>
            </w:sdt>
          </w:p>
          <w:p w14:paraId="6403C2CE" w14:textId="30CBCD38" w:rsidR="00B030F5" w:rsidRPr="00965E20" w:rsidRDefault="00B030F5"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05B04518" w14:textId="77777777" w:rsidR="00B030F5" w:rsidRDefault="00B030F5" w:rsidP="00B030F5">
            <w:pPr>
              <w:spacing w:before="0" w:after="0" w:line="240" w:lineRule="auto"/>
              <w:rPr>
                <w:rFonts w:ascii="Arial" w:eastAsia="Calibri" w:hAnsi="Arial"/>
                <w:color w:val="auto"/>
                <w:szCs w:val="20"/>
              </w:rPr>
            </w:pPr>
          </w:p>
          <w:p w14:paraId="56574FB5" w14:textId="77DEBF64" w:rsidR="00B030F5" w:rsidRDefault="00373716" w:rsidP="00B030F5">
            <w:pPr>
              <w:ind w:left="328" w:hanging="328"/>
              <w:rPr>
                <w:rFonts w:ascii="Arial" w:hAnsi="Arial"/>
              </w:rPr>
            </w:pPr>
            <w:sdt>
              <w:sdtPr>
                <w:rPr>
                  <w:rFonts w:ascii="Arial" w:hAnsi="Arial"/>
                </w:rPr>
                <w:id w:val="-569653885"/>
                <w14:checkbox>
                  <w14:checked w14:val="1"/>
                  <w14:checkedState w14:val="2612" w14:font="MS Gothic"/>
                  <w14:uncheckedState w14:val="2610" w14:font="MS Gothic"/>
                </w14:checkbox>
              </w:sdtPr>
              <w:sdtEndPr/>
              <w:sdtContent>
                <w:r w:rsidR="002034C5">
                  <w:rPr>
                    <w:rFonts w:ascii="MS Gothic" w:eastAsia="MS Gothic" w:hAnsi="MS Gothic" w:hint="eastAsia"/>
                  </w:rPr>
                  <w:t>☒</w:t>
                </w:r>
              </w:sdtContent>
            </w:sdt>
            <w:r w:rsidR="00B030F5" w:rsidRPr="003C5625">
              <w:rPr>
                <w:rFonts w:ascii="Arial" w:hAnsi="Arial"/>
              </w:rPr>
              <w:t xml:space="preserve">  </w:t>
            </w:r>
            <w:r w:rsidR="00B030F5">
              <w:rPr>
                <w:rFonts w:ascii="Arial" w:hAnsi="Arial"/>
              </w:rPr>
              <w:t xml:space="preserve">Gutters have been cleaned and maintained </w:t>
            </w:r>
          </w:p>
          <w:p w14:paraId="6E99B01D" w14:textId="2DB774DC" w:rsidR="00B030F5" w:rsidRDefault="00373716" w:rsidP="00B030F5">
            <w:pPr>
              <w:ind w:left="328" w:hanging="328"/>
              <w:rPr>
                <w:rFonts w:ascii="Arial" w:hAnsi="Arial"/>
              </w:rPr>
            </w:pPr>
            <w:sdt>
              <w:sdtPr>
                <w:rPr>
                  <w:rFonts w:ascii="Arial" w:hAnsi="Arial"/>
                </w:rPr>
                <w:id w:val="-1637252670"/>
                <w14:checkbox>
                  <w14:checked w14:val="1"/>
                  <w14:checkedState w14:val="2612" w14:font="MS Gothic"/>
                  <w14:uncheckedState w14:val="2610" w14:font="MS Gothic"/>
                </w14:checkbox>
              </w:sdtPr>
              <w:sdtEndPr/>
              <w:sdtContent>
                <w:r w:rsidR="002034C5">
                  <w:rPr>
                    <w:rFonts w:ascii="MS Gothic" w:eastAsia="MS Gothic" w:hAnsi="MS Gothic" w:hint="eastAsia"/>
                  </w:rPr>
                  <w:t>☒</w:t>
                </w:r>
              </w:sdtContent>
            </w:sdt>
            <w:r w:rsidR="00B030F5" w:rsidRPr="003C5625">
              <w:rPr>
                <w:rFonts w:ascii="Arial" w:hAnsi="Arial"/>
              </w:rPr>
              <w:t xml:space="preserve">  </w:t>
            </w:r>
            <w:r w:rsidR="00B030F5">
              <w:rPr>
                <w:rFonts w:ascii="Arial" w:hAnsi="Arial"/>
              </w:rPr>
              <w:t>Flammable materials/items have been moved away from the building</w:t>
            </w:r>
          </w:p>
          <w:p w14:paraId="7F55481A" w14:textId="77777777" w:rsidR="00B030F5" w:rsidRPr="00965E20" w:rsidRDefault="00B030F5" w:rsidP="00B030F5">
            <w:pPr>
              <w:spacing w:before="0" w:after="0" w:line="240" w:lineRule="auto"/>
              <w:rPr>
                <w:rFonts w:ascii="Arial" w:eastAsia="Calibri" w:hAnsi="Arial"/>
                <w:color w:val="auto"/>
                <w:szCs w:val="20"/>
              </w:rPr>
            </w:pPr>
          </w:p>
        </w:tc>
      </w:tr>
      <w:tr w:rsidR="009A0693" w:rsidRPr="00965E20" w14:paraId="2CAF681C" w14:textId="77777777" w:rsidTr="00AB66E1">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vAlign w:val="center"/>
          </w:tcPr>
          <w:p w14:paraId="721C8726" w14:textId="0FA29509" w:rsidR="009A0693" w:rsidRDefault="006E0846" w:rsidP="009A0693">
            <w:pPr>
              <w:spacing w:before="0" w:after="0" w:line="240" w:lineRule="auto"/>
              <w:rPr>
                <w:rFonts w:ascii="Arial" w:hAnsi="Arial"/>
              </w:rPr>
            </w:pPr>
            <w:r>
              <w:rPr>
                <w:rFonts w:ascii="Arial" w:hAnsi="Arial"/>
              </w:rPr>
              <w:t>C</w:t>
            </w:r>
            <w:r w:rsidR="009A0693" w:rsidRPr="009A0693">
              <w:rPr>
                <w:rFonts w:ascii="Arial" w:hAnsi="Arial"/>
              </w:rPr>
              <w:t>lear signage must be displayed to notify all staff, students, contractors and visitors of the location of</w:t>
            </w:r>
            <w:r w:rsidR="009A0693">
              <w:rPr>
                <w:rFonts w:ascii="Arial" w:hAnsi="Arial"/>
              </w:rPr>
              <w:t xml:space="preserve"> </w:t>
            </w:r>
            <w:r w:rsidR="009A0693" w:rsidRPr="009A0693">
              <w:rPr>
                <w:rFonts w:ascii="Arial" w:hAnsi="Arial"/>
              </w:rPr>
              <w:t>the designated bushfire shelter</w:t>
            </w: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4BB4BE22" w14:textId="53B1C2B3" w:rsidR="00E35537" w:rsidRDefault="00373716" w:rsidP="00E35537">
            <w:pPr>
              <w:spacing w:before="0" w:after="0" w:line="240" w:lineRule="auto"/>
              <w:jc w:val="center"/>
              <w:rPr>
                <w:rFonts w:ascii="Arial" w:hAnsi="Arial"/>
              </w:rPr>
            </w:pPr>
            <w:sdt>
              <w:sdtPr>
                <w:rPr>
                  <w:rFonts w:ascii="Arial" w:hAnsi="Arial"/>
                </w:rPr>
                <w:id w:val="-86933139"/>
                <w14:checkbox>
                  <w14:checked w14:val="0"/>
                  <w14:checkedState w14:val="00FE" w14:font="Wingdings"/>
                  <w14:uncheckedState w14:val="2610" w14:font="MS Gothic"/>
                </w14:checkbox>
              </w:sdtPr>
              <w:sdtEndPr/>
              <w:sdtContent>
                <w:r w:rsidR="00E35537">
                  <w:rPr>
                    <w:rFonts w:ascii="MS Gothic" w:eastAsia="MS Gothic" w:hAnsi="MS Gothic" w:hint="eastAsia"/>
                  </w:rPr>
                  <w:t>☐</w:t>
                </w:r>
              </w:sdtContent>
            </w:sdt>
          </w:p>
          <w:p w14:paraId="4B79B06C" w14:textId="6FEEF7D0" w:rsidR="009A0693" w:rsidRPr="00965E20" w:rsidRDefault="009A0693"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5B08600A" w14:textId="32D1BCA5" w:rsidR="002A24F3" w:rsidRDefault="00CC2801" w:rsidP="002A24F3">
            <w:pPr>
              <w:spacing w:before="0" w:after="0" w:line="276" w:lineRule="auto"/>
              <w:rPr>
                <w:rFonts w:ascii="Arial" w:eastAsia="Calibri" w:hAnsi="Arial"/>
                <w:color w:val="auto"/>
                <w:szCs w:val="20"/>
              </w:rPr>
            </w:pPr>
            <w:r>
              <w:rPr>
                <w:rFonts w:ascii="Arial" w:eastAsia="Calibri" w:hAnsi="Arial"/>
                <w:color w:val="auto"/>
                <w:szCs w:val="20"/>
              </w:rPr>
              <w:t>To be completed by week 4 term 4</w:t>
            </w:r>
          </w:p>
          <w:p w14:paraId="27CDD3BB" w14:textId="7813B68F" w:rsidR="002A24F3" w:rsidRPr="002A24F3" w:rsidRDefault="00373716" w:rsidP="002A24F3">
            <w:pPr>
              <w:spacing w:before="0" w:after="0" w:line="276" w:lineRule="auto"/>
              <w:rPr>
                <w:rFonts w:ascii="Arial" w:eastAsia="Calibri" w:hAnsi="Arial"/>
                <w:color w:val="auto"/>
                <w:szCs w:val="20"/>
              </w:rPr>
            </w:pPr>
            <w:sdt>
              <w:sdtPr>
                <w:rPr>
                  <w:rFonts w:ascii="Arial" w:hAnsi="Arial"/>
                </w:rPr>
                <w:id w:val="-1306238903"/>
                <w14:checkbox>
                  <w14:checked w14:val="0"/>
                  <w14:checkedState w14:val="2612" w14:font="MS Gothic"/>
                  <w14:uncheckedState w14:val="2610" w14:font="MS Gothic"/>
                </w14:checkbox>
              </w:sdtPr>
              <w:sdtEndPr/>
              <w:sdtContent>
                <w:r w:rsidR="00E81274">
                  <w:rPr>
                    <w:rFonts w:ascii="MS Gothic" w:eastAsia="MS Gothic" w:hAnsi="MS Gothic" w:hint="eastAsia"/>
                  </w:rPr>
                  <w:t>☐</w:t>
                </w:r>
              </w:sdtContent>
            </w:sdt>
            <w:r w:rsidR="002A24F3" w:rsidRPr="003C5625">
              <w:rPr>
                <w:rFonts w:ascii="Arial" w:hAnsi="Arial"/>
              </w:rPr>
              <w:t xml:space="preserve">  </w:t>
            </w:r>
            <w:r w:rsidR="002A24F3">
              <w:rPr>
                <w:rFonts w:ascii="Arial" w:eastAsia="Calibri" w:hAnsi="Arial"/>
                <w:color w:val="auto"/>
                <w:szCs w:val="20"/>
              </w:rPr>
              <w:t>i</w:t>
            </w:r>
            <w:r w:rsidR="002A24F3" w:rsidRPr="002A24F3">
              <w:rPr>
                <w:rFonts w:ascii="Arial" w:eastAsia="Calibri" w:hAnsi="Arial"/>
                <w:color w:val="auto"/>
                <w:szCs w:val="20"/>
              </w:rPr>
              <w:t>dentified on Evac</w:t>
            </w:r>
            <w:r w:rsidR="002A24F3">
              <w:rPr>
                <w:rFonts w:ascii="Arial" w:eastAsia="Calibri" w:hAnsi="Arial"/>
                <w:color w:val="auto"/>
                <w:szCs w:val="20"/>
              </w:rPr>
              <w:t>uation</w:t>
            </w:r>
            <w:r w:rsidR="002A24F3" w:rsidRPr="002A24F3">
              <w:rPr>
                <w:rFonts w:ascii="Arial" w:eastAsia="Calibri" w:hAnsi="Arial"/>
                <w:color w:val="auto"/>
                <w:szCs w:val="20"/>
              </w:rPr>
              <w:t xml:space="preserve"> Diagrams</w:t>
            </w:r>
          </w:p>
          <w:p w14:paraId="1CD65C0D" w14:textId="77777777" w:rsidR="002A24F3" w:rsidRPr="002A24F3" w:rsidRDefault="00373716" w:rsidP="002A24F3">
            <w:pPr>
              <w:spacing w:before="0" w:after="0" w:line="276" w:lineRule="auto"/>
              <w:rPr>
                <w:rFonts w:ascii="Arial" w:eastAsia="Calibri" w:hAnsi="Arial"/>
                <w:color w:val="auto"/>
                <w:szCs w:val="20"/>
              </w:rPr>
            </w:pPr>
            <w:sdt>
              <w:sdtPr>
                <w:rPr>
                  <w:rFonts w:ascii="Arial" w:hAnsi="Arial"/>
                </w:rPr>
                <w:id w:val="-1191919005"/>
                <w14:checkbox>
                  <w14:checked w14:val="0"/>
                  <w14:checkedState w14:val="2612" w14:font="MS Gothic"/>
                  <w14:uncheckedState w14:val="2610" w14:font="MS Gothic"/>
                </w14:checkbox>
              </w:sdtPr>
              <w:sdtEndPr/>
              <w:sdtContent>
                <w:r w:rsidR="002A24F3" w:rsidRPr="003C5625">
                  <w:rPr>
                    <w:rFonts w:ascii="Segoe UI Symbol" w:eastAsia="MS Gothic" w:hAnsi="Segoe UI Symbol" w:cs="Segoe UI Symbol"/>
                  </w:rPr>
                  <w:t>☐</w:t>
                </w:r>
              </w:sdtContent>
            </w:sdt>
            <w:r w:rsidR="002A24F3" w:rsidRPr="003C5625">
              <w:rPr>
                <w:rFonts w:ascii="Arial" w:hAnsi="Arial"/>
              </w:rPr>
              <w:t xml:space="preserve">  </w:t>
            </w:r>
            <w:r w:rsidR="002A24F3" w:rsidRPr="002A24F3">
              <w:rPr>
                <w:rFonts w:ascii="Arial" w:eastAsia="Calibri" w:hAnsi="Arial"/>
                <w:color w:val="auto"/>
                <w:szCs w:val="20"/>
              </w:rPr>
              <w:t>outlined in an Induction process</w:t>
            </w:r>
          </w:p>
          <w:p w14:paraId="5BC4A8AF" w14:textId="3D45EB73" w:rsidR="002A24F3" w:rsidRDefault="00373716" w:rsidP="00254C86">
            <w:pPr>
              <w:spacing w:before="0" w:after="0" w:line="276" w:lineRule="auto"/>
              <w:rPr>
                <w:rFonts w:ascii="Arial" w:eastAsia="Calibri" w:hAnsi="Arial"/>
                <w:color w:val="auto"/>
                <w:szCs w:val="20"/>
              </w:rPr>
            </w:pPr>
            <w:sdt>
              <w:sdtPr>
                <w:rPr>
                  <w:rFonts w:ascii="Arial" w:hAnsi="Arial"/>
                </w:rPr>
                <w:id w:val="400798615"/>
                <w14:checkbox>
                  <w14:checked w14:val="0"/>
                  <w14:checkedState w14:val="2612" w14:font="MS Gothic"/>
                  <w14:uncheckedState w14:val="2610" w14:font="MS Gothic"/>
                </w14:checkbox>
              </w:sdtPr>
              <w:sdtEndPr/>
              <w:sdtContent>
                <w:r w:rsidR="002A24F3" w:rsidRPr="003C5625">
                  <w:rPr>
                    <w:rFonts w:ascii="Segoe UI Symbol" w:eastAsia="MS Gothic" w:hAnsi="Segoe UI Symbol" w:cs="Segoe UI Symbol"/>
                  </w:rPr>
                  <w:t>☐</w:t>
                </w:r>
              </w:sdtContent>
            </w:sdt>
            <w:r w:rsidR="002A24F3" w:rsidRPr="003C5625">
              <w:rPr>
                <w:rFonts w:ascii="Arial" w:hAnsi="Arial"/>
              </w:rPr>
              <w:t xml:space="preserve">  </w:t>
            </w:r>
            <w:r w:rsidR="002A24F3" w:rsidRPr="002A24F3">
              <w:rPr>
                <w:rFonts w:ascii="Arial" w:eastAsia="Calibri" w:hAnsi="Arial"/>
                <w:color w:val="auto"/>
                <w:szCs w:val="20"/>
              </w:rPr>
              <w:t xml:space="preserve">signage </w:t>
            </w:r>
            <w:r w:rsidR="002A24F3">
              <w:rPr>
                <w:rFonts w:ascii="Arial" w:eastAsia="Calibri" w:hAnsi="Arial"/>
                <w:color w:val="auto"/>
                <w:szCs w:val="20"/>
              </w:rPr>
              <w:t>is on</w:t>
            </w:r>
            <w:r w:rsidR="002A24F3" w:rsidRPr="002A24F3">
              <w:rPr>
                <w:rFonts w:ascii="Arial" w:eastAsia="Calibri" w:hAnsi="Arial"/>
                <w:color w:val="auto"/>
                <w:szCs w:val="20"/>
              </w:rPr>
              <w:t xml:space="preserve"> the actual building</w:t>
            </w:r>
          </w:p>
          <w:p w14:paraId="1671F422" w14:textId="4381F6D0" w:rsidR="002A24F3" w:rsidRDefault="002A24F3" w:rsidP="002A24F3">
            <w:pPr>
              <w:spacing w:before="0" w:after="0" w:line="240" w:lineRule="auto"/>
              <w:rPr>
                <w:rFonts w:ascii="Arial" w:eastAsia="Calibri" w:hAnsi="Arial"/>
                <w:color w:val="auto"/>
                <w:szCs w:val="20"/>
              </w:rPr>
            </w:pPr>
          </w:p>
        </w:tc>
      </w:tr>
      <w:tr w:rsidR="009A0693" w:rsidRPr="00965E20" w14:paraId="53141E66" w14:textId="77777777" w:rsidTr="00AB66E1">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vAlign w:val="center"/>
          </w:tcPr>
          <w:p w14:paraId="7DAB4B03" w14:textId="77777777" w:rsidR="009A0693" w:rsidRDefault="003A006F" w:rsidP="00B030F5">
            <w:pPr>
              <w:spacing w:before="0" w:after="0" w:line="240" w:lineRule="auto"/>
              <w:rPr>
                <w:rFonts w:ascii="Arial" w:hAnsi="Arial"/>
              </w:rPr>
            </w:pPr>
            <w:r>
              <w:rPr>
                <w:rFonts w:ascii="Arial" w:hAnsi="Arial"/>
              </w:rPr>
              <w:t>The emergency kit</w:t>
            </w:r>
            <w:r w:rsidR="009A0693" w:rsidRPr="009A0693">
              <w:rPr>
                <w:rFonts w:ascii="Arial" w:hAnsi="Arial"/>
              </w:rPr>
              <w:t xml:space="preserve"> must be assembled and stored in the bushfire shelter</w:t>
            </w:r>
          </w:p>
          <w:p w14:paraId="06464CB6" w14:textId="347BC67E" w:rsidR="00254C86" w:rsidRDefault="00254C86" w:rsidP="00B030F5">
            <w:pPr>
              <w:spacing w:before="0" w:after="0" w:line="240" w:lineRule="auto"/>
              <w:rPr>
                <w:rFonts w:ascii="Arial" w:hAnsi="Arial"/>
              </w:rPr>
            </w:pP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435CE354" w14:textId="75A822EB" w:rsidR="00E35537" w:rsidRDefault="00373716" w:rsidP="00E35537">
            <w:pPr>
              <w:spacing w:before="0" w:after="0" w:line="240" w:lineRule="auto"/>
              <w:jc w:val="center"/>
              <w:rPr>
                <w:rFonts w:ascii="Arial" w:hAnsi="Arial"/>
              </w:rPr>
            </w:pPr>
            <w:sdt>
              <w:sdtPr>
                <w:rPr>
                  <w:rFonts w:ascii="Arial" w:hAnsi="Arial"/>
                </w:rPr>
                <w:id w:val="-888332297"/>
                <w14:checkbox>
                  <w14:checked w14:val="1"/>
                  <w14:checkedState w14:val="00FE" w14:font="Wingdings"/>
                  <w14:uncheckedState w14:val="2610" w14:font="MS Gothic"/>
                </w14:checkbox>
              </w:sdtPr>
              <w:sdtEndPr/>
              <w:sdtContent>
                <w:r w:rsidR="001B08A6">
                  <w:rPr>
                    <w:rFonts w:ascii="Arial" w:hAnsi="Arial"/>
                  </w:rPr>
                  <w:sym w:font="Wingdings" w:char="F0FE"/>
                </w:r>
              </w:sdtContent>
            </w:sdt>
          </w:p>
          <w:p w14:paraId="51F9A69A" w14:textId="5D89F54A" w:rsidR="009A0693" w:rsidRPr="00965E20" w:rsidRDefault="009A0693"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3A8EDE39" w14:textId="04B99D0C" w:rsidR="00254C86" w:rsidRDefault="00373716" w:rsidP="00254C86">
            <w:pPr>
              <w:ind w:left="328" w:hanging="328"/>
              <w:rPr>
                <w:rFonts w:ascii="Arial" w:hAnsi="Arial"/>
              </w:rPr>
            </w:pPr>
            <w:sdt>
              <w:sdtPr>
                <w:rPr>
                  <w:rFonts w:ascii="Arial" w:hAnsi="Arial"/>
                </w:rPr>
                <w:id w:val="1699578094"/>
                <w14:checkbox>
                  <w14:checked w14:val="1"/>
                  <w14:checkedState w14:val="2612" w14:font="MS Gothic"/>
                  <w14:uncheckedState w14:val="2610" w14:font="MS Gothic"/>
                </w14:checkbox>
              </w:sdtPr>
              <w:sdtEndPr/>
              <w:sdtContent>
                <w:r w:rsidR="001B08A6">
                  <w:rPr>
                    <w:rFonts w:ascii="MS Gothic" w:eastAsia="MS Gothic" w:hAnsi="MS Gothic" w:hint="eastAsia"/>
                  </w:rPr>
                  <w:t>☒</w:t>
                </w:r>
              </w:sdtContent>
            </w:sdt>
            <w:r w:rsidR="00254C86" w:rsidRPr="003C5625">
              <w:rPr>
                <w:rFonts w:ascii="Arial" w:hAnsi="Arial"/>
              </w:rPr>
              <w:t xml:space="preserve">  </w:t>
            </w:r>
            <w:r w:rsidR="00254C86">
              <w:rPr>
                <w:rFonts w:ascii="Arial" w:hAnsi="Arial"/>
              </w:rPr>
              <w:t xml:space="preserve">There is sufficient bottled drinking water supply. A minimum of 1 </w:t>
            </w:r>
            <w:proofErr w:type="spellStart"/>
            <w:r w:rsidR="00254C86">
              <w:rPr>
                <w:rFonts w:ascii="Arial" w:hAnsi="Arial"/>
              </w:rPr>
              <w:t>ltr</w:t>
            </w:r>
            <w:proofErr w:type="spellEnd"/>
            <w:r w:rsidR="00254C86">
              <w:rPr>
                <w:rFonts w:ascii="Arial" w:hAnsi="Arial"/>
              </w:rPr>
              <w:t xml:space="preserve"> per person. </w:t>
            </w:r>
          </w:p>
          <w:p w14:paraId="71793C88" w14:textId="77777777" w:rsidR="009A0693" w:rsidRDefault="009A0693" w:rsidP="00B030F5">
            <w:pPr>
              <w:spacing w:before="0" w:after="0" w:line="240" w:lineRule="auto"/>
              <w:rPr>
                <w:rFonts w:ascii="Arial" w:eastAsia="Calibri" w:hAnsi="Arial"/>
                <w:color w:val="auto"/>
                <w:szCs w:val="20"/>
              </w:rPr>
            </w:pPr>
          </w:p>
        </w:tc>
      </w:tr>
      <w:tr w:rsidR="009A0693" w:rsidRPr="00965E20" w14:paraId="33AAA9F3" w14:textId="77777777" w:rsidTr="00AB66E1">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vAlign w:val="center"/>
          </w:tcPr>
          <w:p w14:paraId="04F5387B" w14:textId="77777777" w:rsidR="009A0693" w:rsidRDefault="006E0846" w:rsidP="009A0693">
            <w:pPr>
              <w:spacing w:before="0" w:after="0" w:line="240" w:lineRule="auto"/>
              <w:rPr>
                <w:rFonts w:ascii="Arial" w:hAnsi="Arial"/>
              </w:rPr>
            </w:pPr>
            <w:r>
              <w:rPr>
                <w:rFonts w:ascii="Arial" w:hAnsi="Arial"/>
              </w:rPr>
              <w:t>A</w:t>
            </w:r>
            <w:r w:rsidR="009A0693" w:rsidRPr="009A0693">
              <w:rPr>
                <w:rFonts w:ascii="Arial" w:hAnsi="Arial"/>
              </w:rPr>
              <w:t xml:space="preserve"> fully stocked first aid kit must be stored permanently in the bushfire shelter. It must be checked</w:t>
            </w:r>
            <w:r w:rsidR="009A0693">
              <w:rPr>
                <w:rFonts w:ascii="Arial" w:hAnsi="Arial"/>
              </w:rPr>
              <w:t xml:space="preserve"> </w:t>
            </w:r>
            <w:r w:rsidR="009A0693" w:rsidRPr="009A0693">
              <w:rPr>
                <w:rFonts w:ascii="Arial" w:hAnsi="Arial"/>
              </w:rPr>
              <w:t>and restocked (as necessary) at the start of each term</w:t>
            </w:r>
          </w:p>
          <w:p w14:paraId="4C463F1A" w14:textId="2288A14B" w:rsidR="00254C86" w:rsidRDefault="00254C86" w:rsidP="009A0693">
            <w:pPr>
              <w:spacing w:before="0" w:after="0" w:line="240" w:lineRule="auto"/>
              <w:rPr>
                <w:rFonts w:ascii="Arial" w:hAnsi="Arial"/>
              </w:rPr>
            </w:pP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547952B4" w14:textId="765AFDA5" w:rsidR="00E35537" w:rsidRDefault="00373716" w:rsidP="00E35537">
            <w:pPr>
              <w:spacing w:before="0" w:after="0" w:line="240" w:lineRule="auto"/>
              <w:jc w:val="center"/>
              <w:rPr>
                <w:rFonts w:ascii="Arial" w:hAnsi="Arial"/>
              </w:rPr>
            </w:pPr>
            <w:sdt>
              <w:sdtPr>
                <w:rPr>
                  <w:rFonts w:ascii="Arial" w:hAnsi="Arial"/>
                </w:rPr>
                <w:id w:val="1290167610"/>
                <w14:checkbox>
                  <w14:checked w14:val="1"/>
                  <w14:checkedState w14:val="00FE" w14:font="Wingdings"/>
                  <w14:uncheckedState w14:val="2610" w14:font="MS Gothic"/>
                </w14:checkbox>
              </w:sdtPr>
              <w:sdtEndPr/>
              <w:sdtContent>
                <w:r w:rsidR="001B08A6">
                  <w:rPr>
                    <w:rFonts w:ascii="Arial" w:hAnsi="Arial"/>
                  </w:rPr>
                  <w:sym w:font="Wingdings" w:char="F0FE"/>
                </w:r>
              </w:sdtContent>
            </w:sdt>
          </w:p>
          <w:p w14:paraId="3DEFAF79" w14:textId="4D6697E9" w:rsidR="009A0693" w:rsidRPr="00965E20" w:rsidRDefault="009A0693"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2F2B856E" w14:textId="77777777" w:rsidR="009A0693" w:rsidRDefault="009A0693" w:rsidP="00B030F5">
            <w:pPr>
              <w:spacing w:before="0" w:after="0" w:line="240" w:lineRule="auto"/>
              <w:rPr>
                <w:rFonts w:ascii="Arial" w:eastAsia="Calibri" w:hAnsi="Arial"/>
                <w:color w:val="auto"/>
                <w:szCs w:val="20"/>
              </w:rPr>
            </w:pPr>
          </w:p>
        </w:tc>
      </w:tr>
      <w:tr w:rsidR="009A0693" w:rsidRPr="00965E20" w14:paraId="117CFCBA" w14:textId="77777777" w:rsidTr="00AB66E1">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vAlign w:val="center"/>
          </w:tcPr>
          <w:p w14:paraId="52CAA95E" w14:textId="7D6C18CC" w:rsidR="009A0693" w:rsidRDefault="006E0846" w:rsidP="009A0693">
            <w:pPr>
              <w:spacing w:before="0" w:after="0" w:line="240" w:lineRule="auto"/>
              <w:rPr>
                <w:rFonts w:ascii="Arial" w:hAnsi="Arial"/>
              </w:rPr>
            </w:pPr>
            <w:r>
              <w:rPr>
                <w:rFonts w:ascii="Arial" w:hAnsi="Arial"/>
              </w:rPr>
              <w:t>S</w:t>
            </w:r>
            <w:r w:rsidR="009A0693" w:rsidRPr="009A0693">
              <w:rPr>
                <w:rFonts w:ascii="Arial" w:hAnsi="Arial"/>
              </w:rPr>
              <w:t>tudent and staff medications must be listed and stored in such a manner as to be easily transported</w:t>
            </w:r>
            <w:r w:rsidR="009A0693">
              <w:rPr>
                <w:rFonts w:ascii="Arial" w:hAnsi="Arial"/>
              </w:rPr>
              <w:t xml:space="preserve"> </w:t>
            </w:r>
            <w:r w:rsidR="009A0693" w:rsidRPr="009A0693">
              <w:rPr>
                <w:rFonts w:ascii="Arial" w:hAnsi="Arial"/>
              </w:rPr>
              <w:t>to the bushfire shelter in the event of an emergency</w:t>
            </w: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3CFF1A79" w14:textId="22A8B561" w:rsidR="00E35537" w:rsidRDefault="00373716" w:rsidP="00E35537">
            <w:pPr>
              <w:spacing w:before="0" w:after="0" w:line="240" w:lineRule="auto"/>
              <w:jc w:val="center"/>
              <w:rPr>
                <w:rFonts w:ascii="Arial" w:hAnsi="Arial"/>
              </w:rPr>
            </w:pPr>
            <w:sdt>
              <w:sdtPr>
                <w:rPr>
                  <w:rFonts w:ascii="Arial" w:hAnsi="Arial"/>
                </w:rPr>
                <w:id w:val="608325119"/>
                <w14:checkbox>
                  <w14:checked w14:val="1"/>
                  <w14:checkedState w14:val="00FE" w14:font="Wingdings"/>
                  <w14:uncheckedState w14:val="2610" w14:font="MS Gothic"/>
                </w14:checkbox>
              </w:sdtPr>
              <w:sdtEndPr/>
              <w:sdtContent>
                <w:r w:rsidR="004739F5">
                  <w:rPr>
                    <w:rFonts w:ascii="Arial" w:hAnsi="Arial"/>
                  </w:rPr>
                  <w:sym w:font="Wingdings" w:char="F0FE"/>
                </w:r>
              </w:sdtContent>
            </w:sdt>
          </w:p>
          <w:p w14:paraId="43D058F5" w14:textId="21A76AA7" w:rsidR="009A0693" w:rsidRPr="00965E20" w:rsidRDefault="009A0693"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2AF198BB" w14:textId="77777777" w:rsidR="009A0693" w:rsidRDefault="009A0693" w:rsidP="00B030F5">
            <w:pPr>
              <w:spacing w:before="0" w:after="0" w:line="240" w:lineRule="auto"/>
              <w:rPr>
                <w:rFonts w:ascii="Arial" w:eastAsia="Calibri" w:hAnsi="Arial"/>
                <w:color w:val="auto"/>
                <w:szCs w:val="20"/>
              </w:rPr>
            </w:pPr>
          </w:p>
        </w:tc>
      </w:tr>
      <w:tr w:rsidR="00B030F5" w:rsidRPr="00965E20" w14:paraId="03D9E18C" w14:textId="77777777" w:rsidTr="00AB66E1">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vAlign w:val="center"/>
          </w:tcPr>
          <w:p w14:paraId="2816E478" w14:textId="77777777" w:rsidR="00B030F5" w:rsidRDefault="00B030F5" w:rsidP="00B030F5">
            <w:pPr>
              <w:spacing w:before="0" w:after="0" w:line="240" w:lineRule="auto"/>
              <w:rPr>
                <w:rFonts w:ascii="Arial" w:hAnsi="Arial"/>
              </w:rPr>
            </w:pPr>
          </w:p>
          <w:p w14:paraId="1147AA7C" w14:textId="77777777" w:rsidR="00B030F5" w:rsidRDefault="00B030F5" w:rsidP="00B030F5">
            <w:pPr>
              <w:spacing w:before="0" w:after="0" w:line="240" w:lineRule="auto"/>
              <w:rPr>
                <w:rFonts w:ascii="Arial" w:hAnsi="Arial"/>
              </w:rPr>
            </w:pPr>
            <w:r w:rsidRPr="003C5625">
              <w:rPr>
                <w:rFonts w:ascii="Arial" w:hAnsi="Arial"/>
              </w:rPr>
              <w:t>There is no requirement for a designated bushfire shelter to be fitted with toilets and other sanitary facilities.</w:t>
            </w:r>
          </w:p>
          <w:p w14:paraId="05641730" w14:textId="77777777" w:rsidR="00B030F5" w:rsidRDefault="00B030F5" w:rsidP="00B030F5">
            <w:pPr>
              <w:spacing w:before="0" w:after="0" w:line="240" w:lineRule="auto"/>
              <w:rPr>
                <w:rFonts w:ascii="Arial" w:hAnsi="Arial"/>
              </w:rPr>
            </w:pPr>
          </w:p>
          <w:p w14:paraId="6BDA527E" w14:textId="0AC3FD38" w:rsidR="00B030F5" w:rsidRDefault="00B030F5" w:rsidP="00B030F5">
            <w:pPr>
              <w:spacing w:before="0" w:after="0" w:line="240" w:lineRule="auto"/>
              <w:rPr>
                <w:rFonts w:ascii="Arial" w:hAnsi="Arial"/>
              </w:rPr>
            </w:pPr>
            <w:r>
              <w:rPr>
                <w:rFonts w:ascii="Arial" w:hAnsi="Arial"/>
              </w:rPr>
              <w:t>C</w:t>
            </w:r>
            <w:r w:rsidRPr="00C8047F">
              <w:rPr>
                <w:rFonts w:ascii="Arial" w:hAnsi="Arial"/>
              </w:rPr>
              <w:t>onsider the use of portable options</w:t>
            </w:r>
            <w:r>
              <w:rPr>
                <w:rFonts w:ascii="Arial" w:hAnsi="Arial"/>
              </w:rPr>
              <w:t>,</w:t>
            </w:r>
            <w:r w:rsidRPr="00C8047F">
              <w:rPr>
                <w:rFonts w:ascii="Arial" w:hAnsi="Arial"/>
              </w:rPr>
              <w:t xml:space="preserve"> </w:t>
            </w:r>
            <w:r>
              <w:rPr>
                <w:rFonts w:ascii="Arial" w:hAnsi="Arial"/>
              </w:rPr>
              <w:t>and privacy for use</w:t>
            </w:r>
          </w:p>
          <w:p w14:paraId="319BA59C" w14:textId="77777777" w:rsidR="00B030F5" w:rsidRDefault="00B030F5" w:rsidP="00B030F5">
            <w:pPr>
              <w:spacing w:before="0" w:after="0" w:line="240" w:lineRule="auto"/>
              <w:rPr>
                <w:rFonts w:ascii="Arial" w:hAnsi="Arial"/>
              </w:rPr>
            </w:pPr>
          </w:p>
          <w:p w14:paraId="3B2D12A3" w14:textId="77777777" w:rsidR="00B030F5" w:rsidRPr="00C8047F" w:rsidRDefault="00B030F5" w:rsidP="00B030F5">
            <w:pPr>
              <w:spacing w:before="0" w:after="0" w:line="240" w:lineRule="auto"/>
              <w:rPr>
                <w:rFonts w:ascii="Arial" w:hAnsi="Arial"/>
              </w:rPr>
            </w:pPr>
            <w:r w:rsidRPr="00C8047F">
              <w:rPr>
                <w:rFonts w:ascii="Arial" w:hAnsi="Arial"/>
              </w:rPr>
              <w:t>If your bushfire shelter has tank fed</w:t>
            </w:r>
          </w:p>
          <w:p w14:paraId="4B30BD33" w14:textId="77777777" w:rsidR="00B030F5" w:rsidRDefault="00B030F5" w:rsidP="00B030F5">
            <w:pPr>
              <w:spacing w:before="0" w:after="0" w:line="240" w:lineRule="auto"/>
              <w:rPr>
                <w:rFonts w:ascii="Arial" w:hAnsi="Arial"/>
              </w:rPr>
            </w:pPr>
            <w:r w:rsidRPr="00C8047F">
              <w:rPr>
                <w:rFonts w:ascii="Arial" w:hAnsi="Arial"/>
              </w:rPr>
              <w:t>toilets consider the need for buckets for manual flushing and how much water supply will need to be allocated for this.</w:t>
            </w:r>
          </w:p>
          <w:p w14:paraId="7DFF3B23" w14:textId="77777777" w:rsidR="00B030F5" w:rsidRPr="00B76BFE" w:rsidRDefault="00B030F5" w:rsidP="00B030F5">
            <w:pPr>
              <w:spacing w:before="0" w:after="0" w:line="240" w:lineRule="auto"/>
              <w:rPr>
                <w:rFonts w:ascii="Arial" w:hAnsi="Arial"/>
              </w:rPr>
            </w:pP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58258B7B" w14:textId="4EAA400A" w:rsidR="00E35537" w:rsidRDefault="00373716" w:rsidP="00E35537">
            <w:pPr>
              <w:spacing w:before="0" w:after="0" w:line="240" w:lineRule="auto"/>
              <w:jc w:val="center"/>
              <w:rPr>
                <w:rFonts w:ascii="Arial" w:hAnsi="Arial"/>
              </w:rPr>
            </w:pPr>
            <w:sdt>
              <w:sdtPr>
                <w:rPr>
                  <w:rFonts w:ascii="Arial" w:hAnsi="Arial"/>
                </w:rPr>
                <w:id w:val="1827313111"/>
                <w14:checkbox>
                  <w14:checked w14:val="1"/>
                  <w14:checkedState w14:val="00FE" w14:font="Wingdings"/>
                  <w14:uncheckedState w14:val="2610" w14:font="MS Gothic"/>
                </w14:checkbox>
              </w:sdtPr>
              <w:sdtEndPr/>
              <w:sdtContent>
                <w:r w:rsidR="004739F5">
                  <w:rPr>
                    <w:rFonts w:ascii="Arial" w:hAnsi="Arial"/>
                  </w:rPr>
                  <w:sym w:font="Wingdings" w:char="F0FE"/>
                </w:r>
              </w:sdtContent>
            </w:sdt>
          </w:p>
          <w:p w14:paraId="438CAC59" w14:textId="3364D203" w:rsidR="00B030F5" w:rsidRPr="00965E20" w:rsidRDefault="00B030F5" w:rsidP="00254C86">
            <w:pPr>
              <w:spacing w:before="0" w:after="0" w:line="240" w:lineRule="auto"/>
              <w:jc w:val="center"/>
              <w:rPr>
                <w:rFonts w:ascii="Arial" w:eastAsia="Calibri" w:hAnsi="Arial"/>
                <w:color w:val="auto"/>
                <w:szCs w:val="20"/>
              </w:rPr>
            </w:pP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06BC9BD7" w14:textId="77777777" w:rsidR="00B030F5" w:rsidRDefault="00B030F5" w:rsidP="00B030F5">
            <w:pPr>
              <w:spacing w:before="0" w:after="0" w:line="240" w:lineRule="auto"/>
              <w:rPr>
                <w:rFonts w:ascii="Arial" w:eastAsia="Calibri" w:hAnsi="Arial"/>
                <w:color w:val="auto"/>
                <w:szCs w:val="20"/>
              </w:rPr>
            </w:pPr>
          </w:p>
          <w:p w14:paraId="334AB023" w14:textId="45ED6354" w:rsidR="00B030F5" w:rsidRDefault="00373716" w:rsidP="00B030F5">
            <w:pPr>
              <w:ind w:left="328" w:hanging="328"/>
              <w:rPr>
                <w:rFonts w:ascii="Arial" w:hAnsi="Arial"/>
              </w:rPr>
            </w:pPr>
            <w:sdt>
              <w:sdtPr>
                <w:rPr>
                  <w:rFonts w:ascii="Arial" w:hAnsi="Arial"/>
                </w:rPr>
                <w:id w:val="1500694900"/>
                <w14:checkbox>
                  <w14:checked w14:val="1"/>
                  <w14:checkedState w14:val="2612" w14:font="MS Gothic"/>
                  <w14:uncheckedState w14:val="2610" w14:font="MS Gothic"/>
                </w14:checkbox>
              </w:sdtPr>
              <w:sdtEndPr/>
              <w:sdtContent>
                <w:r w:rsidR="004739F5">
                  <w:rPr>
                    <w:rFonts w:ascii="MS Gothic" w:eastAsia="MS Gothic" w:hAnsi="MS Gothic" w:hint="eastAsia"/>
                  </w:rPr>
                  <w:t>☒</w:t>
                </w:r>
              </w:sdtContent>
            </w:sdt>
            <w:r w:rsidR="00B030F5" w:rsidRPr="003C5625">
              <w:rPr>
                <w:rFonts w:ascii="Arial" w:hAnsi="Arial"/>
              </w:rPr>
              <w:t xml:space="preserve">  </w:t>
            </w:r>
            <w:r w:rsidR="00B030F5">
              <w:rPr>
                <w:rFonts w:ascii="Arial" w:hAnsi="Arial"/>
              </w:rPr>
              <w:t>Will the water supply be affected in the event of a power loss?</w:t>
            </w:r>
          </w:p>
          <w:p w14:paraId="4C287C2B" w14:textId="03B5D075" w:rsidR="00B030F5" w:rsidRPr="003C5625" w:rsidRDefault="004739F5" w:rsidP="00B030F5">
            <w:pPr>
              <w:ind w:left="328" w:hanging="328"/>
              <w:rPr>
                <w:rFonts w:ascii="Arial" w:hAnsi="Arial"/>
              </w:rPr>
            </w:pPr>
            <w:r>
              <w:rPr>
                <w:rFonts w:ascii="Arial" w:hAnsi="Arial"/>
              </w:rPr>
              <w:t>Gym toilets gravity fed water but we have the regulation water also available in</w:t>
            </w:r>
            <w:r w:rsidR="00A329C0">
              <w:rPr>
                <w:rFonts w:ascii="Arial" w:hAnsi="Arial"/>
              </w:rPr>
              <w:t xml:space="preserve"> </w:t>
            </w:r>
            <w:r>
              <w:rPr>
                <w:rFonts w:ascii="Arial" w:hAnsi="Arial"/>
              </w:rPr>
              <w:t xml:space="preserve">case </w:t>
            </w:r>
            <w:r w:rsidR="00A329C0">
              <w:rPr>
                <w:rFonts w:ascii="Arial" w:hAnsi="Arial"/>
              </w:rPr>
              <w:t>needed for hand washing and additional water for flushing toilets</w:t>
            </w:r>
          </w:p>
          <w:p w14:paraId="48306685" w14:textId="77777777" w:rsidR="00B030F5" w:rsidRPr="00965E20" w:rsidRDefault="00B030F5" w:rsidP="00B030F5">
            <w:pPr>
              <w:spacing w:before="0" w:after="0" w:line="240" w:lineRule="auto"/>
              <w:rPr>
                <w:rFonts w:ascii="Arial" w:eastAsia="Calibri" w:hAnsi="Arial"/>
                <w:color w:val="auto"/>
                <w:szCs w:val="20"/>
              </w:rPr>
            </w:pPr>
          </w:p>
        </w:tc>
      </w:tr>
      <w:tr w:rsidR="009A0693" w:rsidRPr="00965E20" w14:paraId="555FCE24" w14:textId="77777777" w:rsidTr="00AB66E1">
        <w:tc>
          <w:tcPr>
            <w:tcW w:w="4536" w:type="dxa"/>
            <w:tcBorders>
              <w:top w:val="single" w:sz="4" w:space="0" w:color="0085AC"/>
              <w:left w:val="single" w:sz="4" w:space="0" w:color="0085AC"/>
              <w:bottom w:val="single" w:sz="4" w:space="0" w:color="0085AC"/>
              <w:right w:val="single" w:sz="4" w:space="0" w:color="0085AC"/>
            </w:tcBorders>
            <w:tcMar>
              <w:top w:w="28" w:type="dxa"/>
              <w:bottom w:w="28" w:type="dxa"/>
            </w:tcMar>
            <w:vAlign w:val="center"/>
          </w:tcPr>
          <w:p w14:paraId="3D2DFC94" w14:textId="74ECE99C" w:rsidR="009A0693" w:rsidRPr="009A0693" w:rsidRDefault="009A0693" w:rsidP="005B2A27">
            <w:pPr>
              <w:spacing w:before="0" w:after="0" w:line="276" w:lineRule="auto"/>
              <w:rPr>
                <w:rFonts w:ascii="Arial" w:hAnsi="Arial"/>
              </w:rPr>
            </w:pPr>
            <w:r w:rsidRPr="009A0693">
              <w:rPr>
                <w:rFonts w:ascii="Arial" w:hAnsi="Arial"/>
              </w:rPr>
              <w:t>In instances where the shelter is an off-site location, the route to that location and the designated assembly</w:t>
            </w:r>
            <w:r>
              <w:rPr>
                <w:rFonts w:ascii="Arial" w:hAnsi="Arial"/>
              </w:rPr>
              <w:t xml:space="preserve"> </w:t>
            </w:r>
            <w:r w:rsidRPr="009A0693">
              <w:rPr>
                <w:rFonts w:ascii="Arial" w:hAnsi="Arial"/>
              </w:rPr>
              <w:t>area must be checked on at least a weekly basis to ensure that there are no obstacles or other impediments</w:t>
            </w:r>
          </w:p>
          <w:p w14:paraId="32F772E6" w14:textId="283F88F7" w:rsidR="009A0693" w:rsidRDefault="009A0693" w:rsidP="005B2A27">
            <w:pPr>
              <w:spacing w:before="0" w:after="0" w:line="276" w:lineRule="auto"/>
              <w:rPr>
                <w:rFonts w:ascii="Arial" w:hAnsi="Arial"/>
              </w:rPr>
            </w:pPr>
            <w:r w:rsidRPr="009A0693">
              <w:rPr>
                <w:rFonts w:ascii="Arial" w:hAnsi="Arial"/>
              </w:rPr>
              <w:t>that may impact on the effectiveness of an evacuation.</w:t>
            </w:r>
          </w:p>
        </w:tc>
        <w:tc>
          <w:tcPr>
            <w:tcW w:w="1134"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77B5125A" w14:textId="397CD5F0" w:rsidR="00E35537" w:rsidRDefault="001C0C9E" w:rsidP="00E35537">
            <w:pPr>
              <w:spacing w:before="0" w:after="0" w:line="240" w:lineRule="auto"/>
              <w:jc w:val="center"/>
              <w:rPr>
                <w:rFonts w:ascii="Arial" w:hAnsi="Arial"/>
              </w:rPr>
            </w:pPr>
            <w:r w:rsidRPr="003C5625">
              <w:rPr>
                <w:rFonts w:ascii="Arial" w:hAnsi="Arial"/>
              </w:rPr>
              <w:t xml:space="preserve">  </w:t>
            </w:r>
            <w:r w:rsidR="00E35537">
              <w:rPr>
                <w:rFonts w:ascii="Arial" w:hAnsi="Arial"/>
              </w:rPr>
              <w:t xml:space="preserve"> </w:t>
            </w:r>
            <w:sdt>
              <w:sdtPr>
                <w:rPr>
                  <w:rFonts w:ascii="Arial" w:hAnsi="Arial"/>
                </w:rPr>
                <w:id w:val="-469822695"/>
                <w14:checkbox>
                  <w14:checked w14:val="0"/>
                  <w14:checkedState w14:val="00FE" w14:font="Wingdings"/>
                  <w14:uncheckedState w14:val="2610" w14:font="MS Gothic"/>
                </w14:checkbox>
              </w:sdtPr>
              <w:sdtEndPr/>
              <w:sdtContent>
                <w:r w:rsidR="00E35537">
                  <w:rPr>
                    <w:rFonts w:ascii="MS Gothic" w:eastAsia="MS Gothic" w:hAnsi="MS Gothic" w:hint="eastAsia"/>
                  </w:rPr>
                  <w:t>☐</w:t>
                </w:r>
              </w:sdtContent>
            </w:sdt>
          </w:p>
          <w:p w14:paraId="59FFBA0B" w14:textId="594E43FB" w:rsidR="009A0693" w:rsidRPr="00965E20" w:rsidRDefault="004E66F3" w:rsidP="00B030F5">
            <w:pPr>
              <w:spacing w:before="0" w:after="0" w:line="240" w:lineRule="auto"/>
              <w:rPr>
                <w:rFonts w:ascii="Arial" w:eastAsia="Calibri" w:hAnsi="Arial"/>
                <w:color w:val="auto"/>
                <w:szCs w:val="20"/>
              </w:rPr>
            </w:pPr>
            <w:r>
              <w:rPr>
                <w:rFonts w:ascii="Arial" w:eastAsia="Calibri" w:hAnsi="Arial"/>
                <w:color w:val="auto"/>
                <w:szCs w:val="20"/>
              </w:rPr>
              <w:t>NA</w:t>
            </w:r>
          </w:p>
        </w:tc>
        <w:tc>
          <w:tcPr>
            <w:tcW w:w="4248" w:type="dxa"/>
            <w:tcBorders>
              <w:top w:val="single" w:sz="4" w:space="0" w:color="0085AC"/>
              <w:left w:val="single" w:sz="4" w:space="0" w:color="0085AC"/>
              <w:bottom w:val="single" w:sz="4" w:space="0" w:color="0085AC"/>
              <w:right w:val="single" w:sz="4" w:space="0" w:color="0085AC"/>
            </w:tcBorders>
            <w:shd w:val="clear" w:color="auto" w:fill="D9D9D9" w:themeFill="background1" w:themeFillShade="D9"/>
          </w:tcPr>
          <w:p w14:paraId="429125B1" w14:textId="77777777" w:rsidR="009A0693" w:rsidRDefault="009A0693" w:rsidP="00B030F5">
            <w:pPr>
              <w:spacing w:before="0" w:after="0" w:line="240" w:lineRule="auto"/>
              <w:rPr>
                <w:rFonts w:ascii="Arial" w:eastAsia="Calibri" w:hAnsi="Arial"/>
                <w:color w:val="auto"/>
                <w:szCs w:val="20"/>
              </w:rPr>
            </w:pPr>
          </w:p>
        </w:tc>
      </w:tr>
    </w:tbl>
    <w:p w14:paraId="08B64A7B" w14:textId="3B14A21F" w:rsidR="00B030F5" w:rsidRDefault="00B030F5" w:rsidP="00B030F5"/>
    <w:p w14:paraId="6A5F9789" w14:textId="61AFAC6D" w:rsidR="005B2A27" w:rsidRDefault="005B2A27">
      <w:pPr>
        <w:spacing w:before="0" w:after="0" w:line="240" w:lineRule="auto"/>
      </w:pPr>
      <w:r>
        <w:br w:type="page"/>
      </w:r>
    </w:p>
    <w:p w14:paraId="4D81C26C" w14:textId="3EEE3768" w:rsidR="0080210A" w:rsidRPr="0080210A" w:rsidRDefault="0080210A" w:rsidP="00B030F5">
      <w:pPr>
        <w:pStyle w:val="ListParagraph"/>
        <w:numPr>
          <w:ilvl w:val="0"/>
          <w:numId w:val="12"/>
        </w:numPr>
        <w:suppressAutoHyphens/>
        <w:spacing w:after="160" w:line="300" w:lineRule="exact"/>
        <w:outlineLvl w:val="0"/>
        <w:rPr>
          <w:rFonts w:eastAsia="Calibri"/>
          <w:b/>
          <w:color w:val="0085AC"/>
          <w:sz w:val="28"/>
          <w:szCs w:val="28"/>
        </w:rPr>
      </w:pPr>
      <w:bookmarkStart w:id="73" w:name="_Toc209109253"/>
      <w:r w:rsidRPr="0080210A">
        <w:rPr>
          <w:rFonts w:eastAsia="Calibri"/>
          <w:b/>
          <w:color w:val="0085AC"/>
          <w:sz w:val="28"/>
          <w:szCs w:val="28"/>
        </w:rPr>
        <w:t>Pre-emptive (planned) school closure procedures</w:t>
      </w:r>
      <w:bookmarkEnd w:id="73"/>
    </w:p>
    <w:p w14:paraId="060C7870" w14:textId="77777777" w:rsidR="0080210A" w:rsidRPr="00E036D0" w:rsidRDefault="0080210A" w:rsidP="0080210A">
      <w:pPr>
        <w:spacing w:before="0" w:after="0" w:line="240" w:lineRule="auto"/>
        <w:rPr>
          <w:rFonts w:ascii="Arial" w:eastAsia="Times New Roman" w:hAnsi="Arial" w:cs="Times New Roman"/>
          <w:color w:val="auto"/>
          <w:szCs w:val="20"/>
          <w:lang w:eastAsia="en-AU"/>
        </w:rPr>
      </w:pPr>
    </w:p>
    <w:p w14:paraId="636B6312" w14:textId="77777777" w:rsidR="006C05DE" w:rsidRDefault="006C05DE" w:rsidP="006C05DE">
      <w:pPr>
        <w:spacing w:before="0" w:after="0" w:line="276" w:lineRule="auto"/>
        <w:rPr>
          <w:rFonts w:ascii="Arial" w:eastAsia="Calibri" w:hAnsi="Arial"/>
          <w:color w:val="auto"/>
          <w:szCs w:val="20"/>
        </w:rPr>
      </w:pPr>
    </w:p>
    <w:p w14:paraId="7CAC5A36" w14:textId="1AE5228E" w:rsidR="006C05DE" w:rsidRDefault="006C05DE" w:rsidP="006C05DE">
      <w:pPr>
        <w:spacing w:before="0" w:after="0" w:line="276" w:lineRule="auto"/>
        <w:rPr>
          <w:rFonts w:ascii="Arial" w:eastAsia="Calibri" w:hAnsi="Arial"/>
          <w:color w:val="auto"/>
          <w:szCs w:val="20"/>
        </w:rPr>
      </w:pPr>
      <w:r w:rsidRPr="006E0846">
        <w:rPr>
          <w:rFonts w:ascii="Arial" w:eastAsia="Calibri" w:hAnsi="Arial"/>
          <w:color w:val="auto"/>
          <w:szCs w:val="20"/>
        </w:rPr>
        <w:t>No site or service shall cease to operate on days of forecast ‘catastrophic’ fire danger, total fire ban or at any</w:t>
      </w:r>
      <w:r>
        <w:rPr>
          <w:rFonts w:ascii="Arial" w:eastAsia="Calibri" w:hAnsi="Arial"/>
          <w:color w:val="auto"/>
          <w:szCs w:val="20"/>
        </w:rPr>
        <w:t xml:space="preserve"> </w:t>
      </w:r>
      <w:r w:rsidRPr="006E0846">
        <w:rPr>
          <w:rFonts w:ascii="Arial" w:eastAsia="Calibri" w:hAnsi="Arial"/>
          <w:color w:val="auto"/>
          <w:szCs w:val="20"/>
        </w:rPr>
        <w:t xml:space="preserve">other time during fire danger season </w:t>
      </w:r>
      <w:r w:rsidRPr="004F7ABC">
        <w:rPr>
          <w:rFonts w:ascii="Arial" w:eastAsia="Calibri" w:hAnsi="Arial"/>
          <w:b/>
          <w:bCs/>
          <w:color w:val="auto"/>
          <w:szCs w:val="20"/>
        </w:rPr>
        <w:t>unless formally authorised to do so by the Minister for Education (or their approved delegate)</w:t>
      </w:r>
      <w:r w:rsidRPr="006E0846">
        <w:rPr>
          <w:rFonts w:ascii="Arial" w:eastAsia="Calibri" w:hAnsi="Arial"/>
          <w:color w:val="auto"/>
          <w:szCs w:val="20"/>
        </w:rPr>
        <w:t xml:space="preserve"> (refer to the </w:t>
      </w:r>
      <w:hyperlink r:id="rId30" w:history="1">
        <w:r w:rsidRPr="004F7ABC">
          <w:rPr>
            <w:rStyle w:val="Hyperlink"/>
            <w:rFonts w:ascii="Arial" w:eastAsia="Calibri" w:hAnsi="Arial"/>
            <w:szCs w:val="20"/>
          </w:rPr>
          <w:t>emergency management policy).</w:t>
        </w:r>
      </w:hyperlink>
    </w:p>
    <w:p w14:paraId="37747A72" w14:textId="7C14E6B3" w:rsidR="006D153A" w:rsidRDefault="00AC14FD" w:rsidP="006D153A">
      <w:pPr>
        <w:rPr>
          <w:rFonts w:ascii="Arial" w:eastAsia="Calibri" w:hAnsi="Arial"/>
          <w:color w:val="auto"/>
          <w:szCs w:val="20"/>
        </w:rPr>
      </w:pPr>
      <w:r w:rsidRPr="006E0846">
        <w:rPr>
          <w:rFonts w:ascii="Arial" w:eastAsia="Calibri" w:hAnsi="Arial"/>
          <w:color w:val="auto"/>
          <w:szCs w:val="20"/>
        </w:rPr>
        <w:t>All ’high bushfire risk’ schools and preschools</w:t>
      </w:r>
      <w:r>
        <w:rPr>
          <w:rFonts w:ascii="Arial" w:eastAsia="Calibri" w:hAnsi="Arial"/>
          <w:color w:val="auto"/>
          <w:szCs w:val="20"/>
        </w:rPr>
        <w:t xml:space="preserve"> being </w:t>
      </w:r>
      <w:r w:rsidR="006D153A">
        <w:rPr>
          <w:rFonts w:ascii="Arial" w:eastAsia="Calibri" w:hAnsi="Arial"/>
          <w:color w:val="auto"/>
          <w:szCs w:val="20"/>
        </w:rPr>
        <w:t>R1 and R2</w:t>
      </w:r>
      <w:r w:rsidR="006D153A" w:rsidRPr="006D153A">
        <w:rPr>
          <w:rFonts w:ascii="Arial" w:eastAsia="Calibri" w:hAnsi="Arial"/>
          <w:color w:val="auto"/>
          <w:szCs w:val="20"/>
        </w:rPr>
        <w:t>, as well as sites and services assessed as ‘high bushfire risk’</w:t>
      </w:r>
      <w:r w:rsidR="006D153A">
        <w:rPr>
          <w:rFonts w:ascii="Arial" w:eastAsia="Calibri" w:hAnsi="Arial"/>
          <w:color w:val="auto"/>
          <w:szCs w:val="20"/>
        </w:rPr>
        <w:t xml:space="preserve">, </w:t>
      </w:r>
      <w:r w:rsidRPr="006E0846">
        <w:rPr>
          <w:rFonts w:ascii="Arial" w:eastAsia="Calibri" w:hAnsi="Arial"/>
          <w:color w:val="auto"/>
          <w:szCs w:val="20"/>
        </w:rPr>
        <w:t>in the affected fire ban district(s) are required to close</w:t>
      </w:r>
      <w:r w:rsidR="00807EC3">
        <w:rPr>
          <w:rFonts w:ascii="Arial" w:eastAsia="Calibri" w:hAnsi="Arial"/>
          <w:color w:val="auto"/>
          <w:szCs w:val="20"/>
        </w:rPr>
        <w:t xml:space="preserve"> and have a standing formal approval from the Ministers delegate.</w:t>
      </w:r>
    </w:p>
    <w:p w14:paraId="30037EA5" w14:textId="77777777" w:rsidR="00807EC3" w:rsidRDefault="00807EC3" w:rsidP="006D153A">
      <w:pPr>
        <w:rPr>
          <w:rFonts w:ascii="Arial" w:eastAsia="Calibri" w:hAnsi="Arial"/>
          <w:color w:val="auto"/>
          <w:szCs w:val="20"/>
        </w:rPr>
      </w:pPr>
    </w:p>
    <w:p w14:paraId="423EFB3E" w14:textId="48E35311" w:rsidR="00807EC3" w:rsidRPr="003B1061" w:rsidRDefault="00807EC3" w:rsidP="006D153A">
      <w:pPr>
        <w:rPr>
          <w:rFonts w:ascii="Arial" w:eastAsia="Calibri" w:hAnsi="Arial"/>
          <w:b/>
          <w:bCs/>
          <w:color w:val="auto"/>
          <w:szCs w:val="20"/>
        </w:rPr>
      </w:pPr>
      <w:r w:rsidRPr="003B1061">
        <w:rPr>
          <w:rFonts w:ascii="Arial" w:eastAsia="Calibri" w:hAnsi="Arial"/>
          <w:b/>
          <w:bCs/>
          <w:color w:val="auto"/>
          <w:szCs w:val="20"/>
        </w:rPr>
        <w:t>This site may be instructed to pre-emptively close due to a fire behaviour index of 100 (catastrophic fire danger) being forecast.</w:t>
      </w:r>
    </w:p>
    <w:p w14:paraId="5515E340" w14:textId="54E51CE1" w:rsidR="00AC14FD" w:rsidRDefault="006D153A" w:rsidP="006D153A">
      <w:pPr>
        <w:spacing w:line="276" w:lineRule="auto"/>
        <w:rPr>
          <w:rFonts w:ascii="Arial" w:eastAsia="Calibri" w:hAnsi="Arial"/>
          <w:color w:val="auto"/>
          <w:szCs w:val="20"/>
        </w:rPr>
      </w:pPr>
      <w:r w:rsidRPr="006D153A">
        <w:rPr>
          <w:rFonts w:ascii="Arial" w:eastAsia="Calibri" w:hAnsi="Arial"/>
          <w:color w:val="auto"/>
          <w:szCs w:val="20"/>
        </w:rPr>
        <w:t>All non-essential services and extra-curricular activities (</w:t>
      </w:r>
      <w:proofErr w:type="spellStart"/>
      <w:proofErr w:type="gramStart"/>
      <w:r w:rsidRPr="006D153A">
        <w:rPr>
          <w:rFonts w:ascii="Arial" w:eastAsia="Calibri" w:hAnsi="Arial"/>
          <w:color w:val="auto"/>
          <w:szCs w:val="20"/>
        </w:rPr>
        <w:t>eg</w:t>
      </w:r>
      <w:proofErr w:type="spellEnd"/>
      <w:proofErr w:type="gramEnd"/>
      <w:r w:rsidRPr="006D153A">
        <w:rPr>
          <w:rFonts w:ascii="Arial" w:eastAsia="Calibri" w:hAnsi="Arial"/>
          <w:color w:val="auto"/>
          <w:szCs w:val="20"/>
        </w:rPr>
        <w:t xml:space="preserve"> </w:t>
      </w:r>
      <w:r>
        <w:rPr>
          <w:rFonts w:ascii="Arial" w:eastAsia="Calibri" w:hAnsi="Arial"/>
          <w:color w:val="auto"/>
          <w:szCs w:val="20"/>
        </w:rPr>
        <w:t>O</w:t>
      </w:r>
      <w:r w:rsidRPr="006D153A">
        <w:rPr>
          <w:rFonts w:ascii="Arial" w:eastAsia="Calibri" w:hAnsi="Arial"/>
          <w:color w:val="auto"/>
          <w:szCs w:val="20"/>
        </w:rPr>
        <w:t>SHC, school sports) are cancelled.</w:t>
      </w:r>
      <w:r>
        <w:rPr>
          <w:rFonts w:ascii="Arial" w:eastAsia="Calibri" w:hAnsi="Arial"/>
          <w:color w:val="auto"/>
          <w:szCs w:val="20"/>
        </w:rPr>
        <w:t xml:space="preserve"> </w:t>
      </w:r>
      <w:r w:rsidR="00AC14FD" w:rsidRPr="006E0846">
        <w:rPr>
          <w:rFonts w:ascii="Arial" w:eastAsia="Calibri" w:hAnsi="Arial"/>
          <w:color w:val="auto"/>
          <w:szCs w:val="20"/>
        </w:rPr>
        <w:t>No</w:t>
      </w:r>
      <w:r w:rsidR="00AC14FD">
        <w:rPr>
          <w:rFonts w:ascii="Arial" w:eastAsia="Calibri" w:hAnsi="Arial"/>
          <w:color w:val="auto"/>
          <w:szCs w:val="20"/>
        </w:rPr>
        <w:t xml:space="preserve"> </w:t>
      </w:r>
      <w:r w:rsidR="00AC14FD" w:rsidRPr="006E0846">
        <w:rPr>
          <w:rFonts w:ascii="Arial" w:eastAsia="Calibri" w:hAnsi="Arial"/>
          <w:color w:val="auto"/>
          <w:szCs w:val="20"/>
        </w:rPr>
        <w:t>persons are permitted on site, including contractors, hirers, and non-departmental services.</w:t>
      </w:r>
    </w:p>
    <w:p w14:paraId="24430652" w14:textId="77777777" w:rsidR="004F7ABC" w:rsidRPr="006E0846" w:rsidRDefault="004F7ABC" w:rsidP="006E0846">
      <w:pPr>
        <w:spacing w:before="0" w:after="0" w:line="276" w:lineRule="auto"/>
        <w:rPr>
          <w:rFonts w:ascii="Arial" w:eastAsia="Calibri" w:hAnsi="Arial"/>
          <w:color w:val="auto"/>
          <w:szCs w:val="20"/>
        </w:rPr>
      </w:pPr>
    </w:p>
    <w:p w14:paraId="6D197DEE" w14:textId="747FDFD5" w:rsidR="006E0846" w:rsidRDefault="006E0846" w:rsidP="006E0846">
      <w:pPr>
        <w:spacing w:before="0" w:after="0" w:line="276" w:lineRule="auto"/>
        <w:rPr>
          <w:rFonts w:ascii="Arial" w:eastAsia="Calibri" w:hAnsi="Arial"/>
          <w:color w:val="auto"/>
          <w:szCs w:val="20"/>
        </w:rPr>
      </w:pPr>
      <w:r w:rsidRPr="006E0846">
        <w:rPr>
          <w:rFonts w:ascii="Arial" w:eastAsia="Calibri" w:hAnsi="Arial"/>
          <w:color w:val="auto"/>
          <w:szCs w:val="20"/>
        </w:rPr>
        <w:t>School transport services (including bus and taxi services) scheduled to travel through the relevant fire ban</w:t>
      </w:r>
      <w:r>
        <w:rPr>
          <w:rFonts w:ascii="Arial" w:eastAsia="Calibri" w:hAnsi="Arial"/>
          <w:color w:val="auto"/>
          <w:szCs w:val="20"/>
        </w:rPr>
        <w:t xml:space="preserve"> </w:t>
      </w:r>
      <w:r w:rsidRPr="006E0846">
        <w:rPr>
          <w:rFonts w:ascii="Arial" w:eastAsia="Calibri" w:hAnsi="Arial"/>
          <w:color w:val="auto"/>
          <w:szCs w:val="20"/>
        </w:rPr>
        <w:t>district are cancelled provided at least one school or preschool in the relevant fire ban district has been</w:t>
      </w:r>
      <w:r>
        <w:rPr>
          <w:rFonts w:ascii="Arial" w:eastAsia="Calibri" w:hAnsi="Arial"/>
          <w:color w:val="auto"/>
          <w:szCs w:val="20"/>
        </w:rPr>
        <w:t xml:space="preserve"> </w:t>
      </w:r>
      <w:r w:rsidRPr="006E0846">
        <w:rPr>
          <w:rFonts w:ascii="Arial" w:eastAsia="Calibri" w:hAnsi="Arial"/>
          <w:color w:val="auto"/>
          <w:szCs w:val="20"/>
        </w:rPr>
        <w:t>categorised as ‘high bushfire risk’.</w:t>
      </w:r>
    </w:p>
    <w:p w14:paraId="518AC151" w14:textId="77777777" w:rsidR="0080210A" w:rsidRPr="00E036D0" w:rsidRDefault="0080210A" w:rsidP="0080210A">
      <w:pPr>
        <w:spacing w:before="0" w:after="0" w:line="240" w:lineRule="auto"/>
        <w:rPr>
          <w:rFonts w:ascii="Arial" w:eastAsia="Calibri" w:hAnsi="Arial"/>
          <w:color w:val="auto"/>
          <w:szCs w:val="20"/>
        </w:rPr>
      </w:pPr>
    </w:p>
    <w:p w14:paraId="274E9BFA" w14:textId="5CA0B03B" w:rsidR="00551F5E" w:rsidRDefault="00315485" w:rsidP="0080210A">
      <w:pPr>
        <w:spacing w:before="0" w:after="0" w:line="240" w:lineRule="auto"/>
        <w:rPr>
          <w:rFonts w:ascii="Arial" w:eastAsia="Calibri" w:hAnsi="Arial"/>
          <w:color w:val="auto"/>
          <w:szCs w:val="20"/>
        </w:rPr>
      </w:pPr>
      <w:r>
        <w:rPr>
          <w:rFonts w:ascii="Arial" w:eastAsia="Calibri" w:hAnsi="Arial"/>
          <w:color w:val="auto"/>
          <w:szCs w:val="20"/>
        </w:rPr>
        <w:t>Schools must implement the closure procedures outlined below upon receiving advice from the Security and Emergency Management team. Additionally, consider including guidance on returning to the site after catastrophic conditions have eased – particularly to tend to animals – following a dynamic risk assessment. Ensure a process is in place to notify relevant personnel if staff are attending the site after hours.</w:t>
      </w:r>
    </w:p>
    <w:tbl>
      <w:tblPr>
        <w:tblStyle w:val="TableGrid8"/>
        <w:tblW w:w="9730" w:type="dxa"/>
        <w:jc w:val="center"/>
        <w:tblLook w:val="04A0" w:firstRow="1" w:lastRow="0" w:firstColumn="1" w:lastColumn="0" w:noHBand="0" w:noVBand="1"/>
      </w:tblPr>
      <w:tblGrid>
        <w:gridCol w:w="4911"/>
        <w:gridCol w:w="2254"/>
        <w:gridCol w:w="2565"/>
      </w:tblGrid>
      <w:tr w:rsidR="00551F5E" w:rsidRPr="00E036D0" w14:paraId="4EC9CA1F" w14:textId="77777777" w:rsidTr="009A0F14">
        <w:trPr>
          <w:trHeight w:val="365"/>
          <w:jc w:val="center"/>
        </w:trPr>
        <w:tc>
          <w:tcPr>
            <w:tcW w:w="4911" w:type="dxa"/>
            <w:tcBorders>
              <w:top w:val="single" w:sz="4" w:space="0" w:color="0085AC"/>
              <w:left w:val="single" w:sz="4" w:space="0" w:color="0085AC"/>
              <w:bottom w:val="single" w:sz="4" w:space="0" w:color="0085AC"/>
              <w:right w:val="single" w:sz="4" w:space="0" w:color="FFFFFF" w:themeColor="background1"/>
            </w:tcBorders>
            <w:shd w:val="clear" w:color="auto" w:fill="0085AC"/>
            <w:vAlign w:val="center"/>
          </w:tcPr>
          <w:p w14:paraId="65A56EDF" w14:textId="77777777" w:rsidR="00551F5E" w:rsidRPr="00E036D0" w:rsidRDefault="00551F5E" w:rsidP="009A0F14">
            <w:pPr>
              <w:spacing w:before="0" w:after="0" w:line="240" w:lineRule="auto"/>
              <w:rPr>
                <w:rFonts w:ascii="Arial" w:eastAsia="Calibri" w:hAnsi="Arial"/>
                <w:b/>
                <w:color w:val="FFFFFF" w:themeColor="background1"/>
              </w:rPr>
            </w:pPr>
            <w:r w:rsidRPr="00E036D0">
              <w:rPr>
                <w:rFonts w:ascii="Arial" w:eastAsia="Calibri" w:hAnsi="Arial"/>
                <w:b/>
                <w:color w:val="FFFFFF" w:themeColor="background1"/>
              </w:rPr>
              <w:t xml:space="preserve">Action </w:t>
            </w:r>
          </w:p>
        </w:tc>
        <w:tc>
          <w:tcPr>
            <w:tcW w:w="2254" w:type="dxa"/>
            <w:tcBorders>
              <w:top w:val="single" w:sz="4" w:space="0" w:color="0085AC"/>
              <w:left w:val="single" w:sz="4" w:space="0" w:color="FFFFFF" w:themeColor="background1"/>
              <w:bottom w:val="single" w:sz="4" w:space="0" w:color="0085AC"/>
              <w:right w:val="single" w:sz="4" w:space="0" w:color="FFFFFF" w:themeColor="background1"/>
            </w:tcBorders>
            <w:shd w:val="clear" w:color="auto" w:fill="0085AC"/>
          </w:tcPr>
          <w:p w14:paraId="169B4305" w14:textId="77777777" w:rsidR="00551F5E" w:rsidRPr="00E036D0" w:rsidRDefault="00551F5E" w:rsidP="009A0F14">
            <w:pPr>
              <w:spacing w:before="0" w:after="0" w:line="240" w:lineRule="auto"/>
              <w:jc w:val="center"/>
              <w:rPr>
                <w:rFonts w:ascii="Arial" w:eastAsia="Calibri" w:hAnsi="Arial"/>
                <w:b/>
                <w:color w:val="FFFFFF" w:themeColor="background1"/>
              </w:rPr>
            </w:pPr>
            <w:r w:rsidRPr="00965E20">
              <w:rPr>
                <w:rFonts w:ascii="Segoe UI Symbol" w:eastAsia="Calibri" w:hAnsi="Segoe UI Symbol" w:cs="Segoe UI Symbol"/>
                <w:b/>
                <w:color w:val="FFFFFF" w:themeColor="background1"/>
                <w:szCs w:val="20"/>
              </w:rPr>
              <w:t>☑</w:t>
            </w:r>
            <w:r w:rsidRPr="00965E20">
              <w:rPr>
                <w:rFonts w:ascii="Arial" w:eastAsia="Calibri" w:hAnsi="Arial"/>
                <w:b/>
                <w:color w:val="FFFFFF" w:themeColor="background1"/>
                <w:szCs w:val="20"/>
              </w:rPr>
              <w:t xml:space="preserve"> or N/A</w:t>
            </w:r>
          </w:p>
        </w:tc>
        <w:tc>
          <w:tcPr>
            <w:tcW w:w="2565" w:type="dxa"/>
            <w:tcBorders>
              <w:top w:val="single" w:sz="4" w:space="0" w:color="0085AC"/>
              <w:left w:val="single" w:sz="4" w:space="0" w:color="FFFFFF" w:themeColor="background1"/>
              <w:bottom w:val="single" w:sz="4" w:space="0" w:color="0085AC"/>
              <w:right w:val="single" w:sz="4" w:space="0" w:color="0085AC"/>
            </w:tcBorders>
            <w:shd w:val="clear" w:color="auto" w:fill="0085AC"/>
            <w:vAlign w:val="center"/>
          </w:tcPr>
          <w:p w14:paraId="5D66E0C5" w14:textId="77777777" w:rsidR="00551F5E" w:rsidRPr="00E036D0" w:rsidRDefault="00551F5E" w:rsidP="009A0F14">
            <w:pPr>
              <w:spacing w:before="0" w:after="0" w:line="240" w:lineRule="auto"/>
              <w:rPr>
                <w:rFonts w:ascii="Arial" w:eastAsia="Calibri" w:hAnsi="Arial"/>
                <w:b/>
                <w:color w:val="FFFFFF" w:themeColor="background1"/>
              </w:rPr>
            </w:pPr>
            <w:r w:rsidRPr="00E036D0">
              <w:rPr>
                <w:rFonts w:ascii="Arial" w:eastAsia="Calibri" w:hAnsi="Arial"/>
                <w:b/>
                <w:color w:val="FFFFFF" w:themeColor="background1"/>
              </w:rPr>
              <w:t>Notes (if required)</w:t>
            </w:r>
          </w:p>
        </w:tc>
      </w:tr>
      <w:tr w:rsidR="00551F5E" w:rsidRPr="00E036D0" w14:paraId="38DC64B9" w14:textId="77777777" w:rsidTr="009A0F14">
        <w:trPr>
          <w:jc w:val="center"/>
        </w:trPr>
        <w:tc>
          <w:tcPr>
            <w:tcW w:w="4911" w:type="dxa"/>
            <w:tcBorders>
              <w:top w:val="single" w:sz="4" w:space="0" w:color="0085AC"/>
              <w:left w:val="single" w:sz="4" w:space="0" w:color="0085AC"/>
              <w:bottom w:val="single" w:sz="4" w:space="0" w:color="2E74B5" w:themeColor="accent1" w:themeShade="BF"/>
              <w:right w:val="single" w:sz="4" w:space="0" w:color="0085AC"/>
            </w:tcBorders>
          </w:tcPr>
          <w:p w14:paraId="6EE491EF" w14:textId="77777777" w:rsidR="00551F5E" w:rsidRDefault="00551F5E" w:rsidP="00551F5E">
            <w:pPr>
              <w:spacing w:before="0" w:after="0" w:line="240" w:lineRule="auto"/>
              <w:rPr>
                <w:rFonts w:ascii="Arial" w:eastAsia="Calibri" w:hAnsi="Arial"/>
                <w:color w:val="auto"/>
                <w:szCs w:val="20"/>
              </w:rPr>
            </w:pPr>
            <w:r w:rsidRPr="00E036D0">
              <w:rPr>
                <w:rFonts w:ascii="Arial" w:eastAsia="Calibri" w:hAnsi="Arial"/>
                <w:color w:val="auto"/>
                <w:szCs w:val="20"/>
              </w:rPr>
              <w:t>Communicate the pre-emptive closure, continued closure or school or site reopening:</w:t>
            </w:r>
          </w:p>
          <w:p w14:paraId="51BF7D0D" w14:textId="77777777" w:rsidR="00551F5E" w:rsidRPr="00E036D0" w:rsidRDefault="00551F5E" w:rsidP="00551F5E">
            <w:pPr>
              <w:spacing w:before="0" w:after="0" w:line="240" w:lineRule="auto"/>
              <w:rPr>
                <w:rFonts w:ascii="Arial" w:eastAsia="Calibri" w:hAnsi="Arial"/>
                <w:color w:val="auto"/>
                <w:szCs w:val="20"/>
              </w:rPr>
            </w:pPr>
          </w:p>
          <w:p w14:paraId="3A2D460C" w14:textId="77777777" w:rsidR="00551F5E" w:rsidRPr="00E036D0" w:rsidRDefault="00551F5E" w:rsidP="00551F5E">
            <w:pPr>
              <w:numPr>
                <w:ilvl w:val="0"/>
                <w:numId w:val="38"/>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60" w:hanging="260"/>
              <w:rPr>
                <w:rFonts w:ascii="Arial" w:eastAsia="Calibri" w:hAnsi="Arial"/>
                <w:color w:val="auto"/>
                <w:szCs w:val="20"/>
              </w:rPr>
            </w:pPr>
            <w:r w:rsidRPr="00E036D0">
              <w:rPr>
                <w:rFonts w:ascii="Arial" w:eastAsia="Calibri" w:hAnsi="Arial"/>
                <w:color w:val="auto"/>
                <w:szCs w:val="20"/>
              </w:rPr>
              <w:t>use communication templates in</w:t>
            </w:r>
            <w:r>
              <w:rPr>
                <w:rFonts w:ascii="Arial" w:eastAsia="Calibri" w:hAnsi="Arial"/>
                <w:color w:val="auto"/>
                <w:szCs w:val="20"/>
              </w:rPr>
              <w:t xml:space="preserve"> </w:t>
            </w:r>
            <w:hyperlink r:id="rId31" w:history="1">
              <w:r w:rsidRPr="00CF56A3">
                <w:rPr>
                  <w:rStyle w:val="Hyperlink"/>
                  <w:rFonts w:ascii="Arial" w:eastAsia="Calibri" w:hAnsi="Arial"/>
                </w:rPr>
                <w:t>the emergency notification wording for site leaders</w:t>
              </w:r>
            </w:hyperlink>
            <w:r w:rsidRPr="00E036D0">
              <w:rPr>
                <w:rFonts w:ascii="Arial" w:eastAsia="Calibri" w:hAnsi="Arial"/>
                <w:color w:val="auto"/>
                <w:szCs w:val="20"/>
              </w:rPr>
              <w:t xml:space="preserve"> for SMS, social media posts and notices to keep your community informed</w:t>
            </w:r>
          </w:p>
          <w:p w14:paraId="75E50A88" w14:textId="77777777" w:rsidR="00551F5E" w:rsidRPr="00E036D0" w:rsidRDefault="00551F5E" w:rsidP="00551F5E">
            <w:pPr>
              <w:numPr>
                <w:ilvl w:val="0"/>
                <w:numId w:val="38"/>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60" w:hanging="260"/>
              <w:rPr>
                <w:rFonts w:ascii="Arial" w:eastAsia="Calibri" w:hAnsi="Arial"/>
                <w:color w:val="auto"/>
                <w:szCs w:val="20"/>
              </w:rPr>
            </w:pPr>
            <w:r w:rsidRPr="00E036D0">
              <w:rPr>
                <w:rFonts w:ascii="Arial" w:eastAsia="Calibri" w:hAnsi="Arial"/>
                <w:color w:val="auto"/>
                <w:szCs w:val="20"/>
              </w:rPr>
              <w:t>place the notice of temporary closure on external school or site access points and on the school website.</w:t>
            </w:r>
          </w:p>
          <w:p w14:paraId="6ED1EAE1" w14:textId="77777777" w:rsidR="00551F5E" w:rsidRPr="00E036D0" w:rsidRDefault="00551F5E" w:rsidP="00551F5E">
            <w:pPr>
              <w:spacing w:before="0" w:after="0" w:line="240" w:lineRule="auto"/>
              <w:rPr>
                <w:rFonts w:ascii="Arial" w:eastAsia="Calibri" w:hAnsi="Arial"/>
                <w:color w:val="auto"/>
                <w:szCs w:val="20"/>
              </w:rPr>
            </w:pPr>
          </w:p>
          <w:p w14:paraId="1478C3E6" w14:textId="062CB41A" w:rsidR="00551F5E" w:rsidRPr="00E036D0" w:rsidRDefault="00551F5E" w:rsidP="00551F5E">
            <w:pPr>
              <w:spacing w:before="0" w:after="0" w:line="240" w:lineRule="auto"/>
              <w:rPr>
                <w:rFonts w:ascii="Arial" w:eastAsia="Calibri" w:hAnsi="Arial"/>
                <w:color w:val="auto"/>
              </w:rPr>
            </w:pPr>
            <w:r w:rsidRPr="00E036D0">
              <w:rPr>
                <w:rFonts w:ascii="Arial" w:eastAsia="Calibri" w:hAnsi="Arial"/>
                <w:color w:val="auto"/>
                <w:szCs w:val="20"/>
              </w:rPr>
              <w:t>Note: Contact lists for staff, parents and carers must be current.</w:t>
            </w:r>
          </w:p>
        </w:tc>
        <w:tc>
          <w:tcPr>
            <w:tcW w:w="2254" w:type="dxa"/>
            <w:tcBorders>
              <w:top w:val="single" w:sz="4" w:space="0" w:color="0085AC"/>
              <w:left w:val="single" w:sz="4" w:space="0" w:color="0085AC"/>
              <w:bottom w:val="single" w:sz="4" w:space="0" w:color="2E74B5" w:themeColor="accent1" w:themeShade="BF"/>
              <w:right w:val="single" w:sz="4" w:space="0" w:color="0085AC"/>
            </w:tcBorders>
          </w:tcPr>
          <w:p w14:paraId="780005A0" w14:textId="73E01A42" w:rsidR="00551F5E" w:rsidRDefault="00373716" w:rsidP="009A0F14">
            <w:pPr>
              <w:spacing w:before="0" w:after="0" w:line="240" w:lineRule="auto"/>
              <w:jc w:val="center"/>
              <w:rPr>
                <w:rFonts w:ascii="Arial" w:hAnsi="Arial"/>
              </w:rPr>
            </w:pPr>
            <w:sdt>
              <w:sdtPr>
                <w:rPr>
                  <w:rFonts w:ascii="Arial" w:hAnsi="Arial"/>
                </w:rPr>
                <w:id w:val="1001625453"/>
                <w14:checkbox>
                  <w14:checked w14:val="1"/>
                  <w14:checkedState w14:val="00FE" w14:font="Wingdings"/>
                  <w14:uncheckedState w14:val="2610" w14:font="MS Gothic"/>
                </w14:checkbox>
              </w:sdtPr>
              <w:sdtEndPr/>
              <w:sdtContent>
                <w:r w:rsidR="00FE7B87">
                  <w:rPr>
                    <w:rFonts w:ascii="Arial" w:hAnsi="Arial"/>
                  </w:rPr>
                  <w:sym w:font="Wingdings" w:char="F0FE"/>
                </w:r>
              </w:sdtContent>
            </w:sdt>
          </w:p>
          <w:p w14:paraId="33E4B85F" w14:textId="77777777" w:rsidR="00551F5E" w:rsidRDefault="00551F5E" w:rsidP="009A0F14">
            <w:pPr>
              <w:spacing w:before="0" w:after="0" w:line="240" w:lineRule="auto"/>
              <w:jc w:val="center"/>
              <w:rPr>
                <w:rFonts w:ascii="Arial" w:hAnsi="Arial"/>
              </w:rPr>
            </w:pPr>
          </w:p>
          <w:p w14:paraId="6881E80E" w14:textId="77777777" w:rsidR="00551F5E" w:rsidRPr="00E036D0" w:rsidRDefault="00551F5E" w:rsidP="009A0F14">
            <w:pPr>
              <w:spacing w:before="0" w:after="0" w:line="240" w:lineRule="auto"/>
              <w:jc w:val="center"/>
              <w:rPr>
                <w:rFonts w:ascii="Arial" w:eastAsia="Calibri" w:hAnsi="Arial"/>
                <w:color w:val="auto"/>
              </w:rPr>
            </w:pPr>
          </w:p>
        </w:tc>
        <w:tc>
          <w:tcPr>
            <w:tcW w:w="2565" w:type="dxa"/>
            <w:tcBorders>
              <w:top w:val="single" w:sz="4" w:space="0" w:color="0085AC"/>
              <w:left w:val="single" w:sz="4" w:space="0" w:color="0085AC"/>
              <w:bottom w:val="single" w:sz="4" w:space="0" w:color="2E74B5" w:themeColor="accent1" w:themeShade="BF"/>
              <w:right w:val="single" w:sz="4" w:space="0" w:color="0085AC"/>
            </w:tcBorders>
          </w:tcPr>
          <w:p w14:paraId="0DA23C78" w14:textId="77777777" w:rsidR="00551F5E" w:rsidRDefault="00551F5E" w:rsidP="009A0F14">
            <w:pPr>
              <w:spacing w:before="0" w:after="0" w:line="240" w:lineRule="auto"/>
              <w:rPr>
                <w:rFonts w:ascii="Arial" w:eastAsia="Calibri" w:hAnsi="Arial"/>
                <w:color w:val="auto"/>
              </w:rPr>
            </w:pPr>
          </w:p>
          <w:p w14:paraId="20036EE6" w14:textId="77777777" w:rsidR="00BC10EC" w:rsidRDefault="00BC10EC" w:rsidP="009A0F14">
            <w:pPr>
              <w:spacing w:before="0" w:after="0" w:line="240" w:lineRule="auto"/>
              <w:rPr>
                <w:rFonts w:ascii="Arial" w:eastAsia="Calibri" w:hAnsi="Arial"/>
                <w:color w:val="auto"/>
              </w:rPr>
            </w:pPr>
          </w:p>
          <w:p w14:paraId="3B2BE28A" w14:textId="77777777" w:rsidR="00BC10EC" w:rsidRDefault="00BC10EC" w:rsidP="009A0F14">
            <w:pPr>
              <w:spacing w:before="0" w:after="0" w:line="240" w:lineRule="auto"/>
              <w:rPr>
                <w:rFonts w:ascii="Arial" w:eastAsia="Calibri" w:hAnsi="Arial"/>
                <w:color w:val="auto"/>
              </w:rPr>
            </w:pPr>
          </w:p>
          <w:p w14:paraId="6AE9516B" w14:textId="77777777" w:rsidR="00BC10EC" w:rsidRDefault="00BC10EC" w:rsidP="009A0F14">
            <w:pPr>
              <w:spacing w:before="0" w:after="0" w:line="240" w:lineRule="auto"/>
              <w:rPr>
                <w:rFonts w:ascii="Arial" w:eastAsia="Calibri" w:hAnsi="Arial"/>
                <w:color w:val="auto"/>
              </w:rPr>
            </w:pPr>
          </w:p>
          <w:p w14:paraId="62A52308" w14:textId="77777777" w:rsidR="00BC10EC" w:rsidRDefault="00BC10EC" w:rsidP="009A0F14">
            <w:pPr>
              <w:spacing w:before="0" w:after="0" w:line="240" w:lineRule="auto"/>
              <w:rPr>
                <w:rFonts w:ascii="Arial" w:eastAsia="Calibri" w:hAnsi="Arial"/>
                <w:color w:val="auto"/>
              </w:rPr>
            </w:pPr>
          </w:p>
          <w:p w14:paraId="5AB04F3B" w14:textId="71662495" w:rsidR="00BC10EC" w:rsidRPr="00E036D0" w:rsidRDefault="00BC10EC" w:rsidP="009A0F14">
            <w:pPr>
              <w:spacing w:before="0" w:after="0" w:line="240" w:lineRule="auto"/>
              <w:rPr>
                <w:rFonts w:ascii="Arial" w:eastAsia="Calibri" w:hAnsi="Arial"/>
                <w:color w:val="auto"/>
              </w:rPr>
            </w:pPr>
            <w:r>
              <w:rPr>
                <w:rFonts w:ascii="Arial" w:eastAsia="Calibri" w:hAnsi="Arial"/>
                <w:color w:val="auto"/>
              </w:rPr>
              <w:t>Copy in emergency plan folder</w:t>
            </w:r>
          </w:p>
        </w:tc>
      </w:tr>
      <w:tr w:rsidR="00551F5E" w:rsidRPr="00E036D0" w14:paraId="26AB56E0" w14:textId="77777777" w:rsidTr="009A0F14">
        <w:tblPrEx>
          <w:jc w:val="left"/>
        </w:tblPrEx>
        <w:tc>
          <w:tcPr>
            <w:tcW w:w="4911" w:type="dxa"/>
            <w:tcBorders>
              <w:top w:val="single" w:sz="4" w:space="0" w:color="2E74B5" w:themeColor="accent1" w:themeShade="BF"/>
              <w:bottom w:val="single" w:sz="4" w:space="0" w:color="2E74B5" w:themeColor="accent1" w:themeShade="BF"/>
            </w:tcBorders>
          </w:tcPr>
          <w:p w14:paraId="75FE5C23" w14:textId="77777777" w:rsidR="00551F5E" w:rsidRPr="00E036D0" w:rsidRDefault="00551F5E" w:rsidP="00551F5E">
            <w:pPr>
              <w:spacing w:before="0" w:after="0" w:line="240" w:lineRule="auto"/>
              <w:rPr>
                <w:rFonts w:ascii="Arial" w:eastAsia="Calibri" w:hAnsi="Arial"/>
                <w:color w:val="auto"/>
                <w:szCs w:val="20"/>
              </w:rPr>
            </w:pPr>
            <w:r w:rsidRPr="00E036D0">
              <w:rPr>
                <w:rFonts w:ascii="Arial" w:eastAsia="Calibri" w:hAnsi="Arial"/>
                <w:color w:val="auto"/>
                <w:szCs w:val="20"/>
              </w:rPr>
              <w:t>Confirm:</w:t>
            </w:r>
          </w:p>
          <w:p w14:paraId="3A2193EA" w14:textId="77777777" w:rsidR="00551F5E" w:rsidRPr="00E036D0" w:rsidRDefault="00551F5E" w:rsidP="00551F5E">
            <w:pPr>
              <w:numPr>
                <w:ilvl w:val="0"/>
                <w:numId w:val="37"/>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6" w:hanging="246"/>
              <w:rPr>
                <w:rFonts w:ascii="Arial" w:eastAsia="Calibri" w:hAnsi="Arial"/>
                <w:color w:val="auto"/>
                <w:szCs w:val="20"/>
              </w:rPr>
            </w:pPr>
            <w:r w:rsidRPr="00E036D0">
              <w:rPr>
                <w:rFonts w:ascii="Arial" w:eastAsia="Calibri" w:hAnsi="Arial"/>
                <w:color w:val="auto"/>
                <w:szCs w:val="20"/>
              </w:rPr>
              <w:t>windows and doors are closed</w:t>
            </w:r>
          </w:p>
          <w:p w14:paraId="353452BF" w14:textId="77777777" w:rsidR="00551F5E" w:rsidRPr="00E036D0" w:rsidRDefault="00551F5E" w:rsidP="00551F5E">
            <w:pPr>
              <w:numPr>
                <w:ilvl w:val="0"/>
                <w:numId w:val="37"/>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6" w:hanging="246"/>
              <w:rPr>
                <w:rFonts w:ascii="Arial" w:eastAsia="Calibri" w:hAnsi="Arial"/>
                <w:color w:val="auto"/>
                <w:szCs w:val="20"/>
              </w:rPr>
            </w:pPr>
            <w:r w:rsidRPr="00E036D0">
              <w:rPr>
                <w:rFonts w:ascii="Arial" w:eastAsia="Calibri" w:hAnsi="Arial"/>
                <w:color w:val="auto"/>
                <w:szCs w:val="20"/>
              </w:rPr>
              <w:t>evaporative air conditioners are turned off</w:t>
            </w:r>
          </w:p>
          <w:p w14:paraId="335741F4" w14:textId="77777777" w:rsidR="00551F5E" w:rsidRPr="00E036D0" w:rsidRDefault="00551F5E" w:rsidP="00551F5E">
            <w:pPr>
              <w:numPr>
                <w:ilvl w:val="0"/>
                <w:numId w:val="37"/>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6" w:hanging="246"/>
              <w:rPr>
                <w:rFonts w:ascii="Arial" w:eastAsia="Calibri" w:hAnsi="Arial"/>
                <w:color w:val="auto"/>
                <w:szCs w:val="20"/>
              </w:rPr>
            </w:pPr>
            <w:r w:rsidRPr="00E036D0">
              <w:rPr>
                <w:rFonts w:ascii="Arial" w:eastAsia="Calibri" w:hAnsi="Arial"/>
                <w:color w:val="auto"/>
                <w:szCs w:val="20"/>
              </w:rPr>
              <w:t>roof vents closed</w:t>
            </w:r>
          </w:p>
          <w:p w14:paraId="3589FBF1" w14:textId="77777777" w:rsidR="00551F5E" w:rsidRPr="00E036D0" w:rsidRDefault="00551F5E" w:rsidP="00551F5E">
            <w:pPr>
              <w:numPr>
                <w:ilvl w:val="0"/>
                <w:numId w:val="37"/>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6" w:hanging="246"/>
              <w:rPr>
                <w:rFonts w:ascii="Arial" w:eastAsia="Calibri" w:hAnsi="Arial"/>
                <w:color w:val="auto"/>
                <w:szCs w:val="20"/>
              </w:rPr>
            </w:pPr>
            <w:r w:rsidRPr="00E036D0">
              <w:rPr>
                <w:rFonts w:ascii="Arial" w:eastAsia="Calibri" w:hAnsi="Arial"/>
                <w:color w:val="auto"/>
                <w:szCs w:val="20"/>
              </w:rPr>
              <w:t>money is removed from the school premises</w:t>
            </w:r>
          </w:p>
          <w:p w14:paraId="5CCB6182" w14:textId="09931F46" w:rsidR="00551F5E" w:rsidRPr="00E036D0" w:rsidRDefault="00551F5E" w:rsidP="00551F5E">
            <w:pPr>
              <w:spacing w:before="0" w:after="0" w:line="240" w:lineRule="auto"/>
              <w:rPr>
                <w:rFonts w:ascii="Arial" w:eastAsia="Calibri" w:hAnsi="Arial"/>
                <w:color w:val="auto"/>
              </w:rPr>
            </w:pPr>
            <w:r w:rsidRPr="00E036D0">
              <w:rPr>
                <w:rFonts w:ascii="Arial" w:eastAsia="Calibri" w:hAnsi="Arial"/>
                <w:color w:val="auto"/>
                <w:szCs w:val="20"/>
              </w:rPr>
              <w:t>expensive items of equipment secured.</w:t>
            </w:r>
          </w:p>
        </w:tc>
        <w:tc>
          <w:tcPr>
            <w:tcW w:w="2254" w:type="dxa"/>
            <w:tcBorders>
              <w:top w:val="single" w:sz="4" w:space="0" w:color="2E74B5" w:themeColor="accent1" w:themeShade="BF"/>
              <w:bottom w:val="single" w:sz="4" w:space="0" w:color="2E74B5" w:themeColor="accent1" w:themeShade="BF"/>
            </w:tcBorders>
          </w:tcPr>
          <w:p w14:paraId="0168A8C6" w14:textId="62B1A75B" w:rsidR="00551F5E" w:rsidRDefault="00373716" w:rsidP="00551F5E">
            <w:pPr>
              <w:spacing w:before="0" w:after="0" w:line="240" w:lineRule="auto"/>
              <w:jc w:val="center"/>
              <w:rPr>
                <w:rFonts w:ascii="Arial" w:hAnsi="Arial"/>
              </w:rPr>
            </w:pPr>
            <w:sdt>
              <w:sdtPr>
                <w:rPr>
                  <w:rFonts w:ascii="Arial" w:hAnsi="Arial"/>
                </w:rPr>
                <w:id w:val="1924144132"/>
                <w14:checkbox>
                  <w14:checked w14:val="1"/>
                  <w14:checkedState w14:val="00FE" w14:font="Wingdings"/>
                  <w14:uncheckedState w14:val="2610" w14:font="MS Gothic"/>
                </w14:checkbox>
              </w:sdtPr>
              <w:sdtEndPr/>
              <w:sdtContent>
                <w:r w:rsidR="008434AF">
                  <w:rPr>
                    <w:rFonts w:ascii="Arial" w:hAnsi="Arial"/>
                  </w:rPr>
                  <w:sym w:font="Wingdings" w:char="F0FE"/>
                </w:r>
              </w:sdtContent>
            </w:sdt>
          </w:p>
          <w:p w14:paraId="271F60AA" w14:textId="77777777" w:rsidR="00551F5E" w:rsidRPr="00E036D0" w:rsidRDefault="00551F5E" w:rsidP="00551F5E">
            <w:pPr>
              <w:spacing w:before="0" w:after="0" w:line="240" w:lineRule="auto"/>
              <w:jc w:val="center"/>
              <w:rPr>
                <w:rFonts w:ascii="Arial" w:eastAsia="Calibri" w:hAnsi="Arial"/>
                <w:color w:val="auto"/>
              </w:rPr>
            </w:pPr>
          </w:p>
        </w:tc>
        <w:tc>
          <w:tcPr>
            <w:tcW w:w="2565" w:type="dxa"/>
            <w:tcBorders>
              <w:top w:val="single" w:sz="4" w:space="0" w:color="2E74B5" w:themeColor="accent1" w:themeShade="BF"/>
              <w:bottom w:val="single" w:sz="4" w:space="0" w:color="2E74B5" w:themeColor="accent1" w:themeShade="BF"/>
            </w:tcBorders>
          </w:tcPr>
          <w:p w14:paraId="79CC1E17" w14:textId="77777777" w:rsidR="00551F5E" w:rsidRPr="00E036D0" w:rsidRDefault="00551F5E" w:rsidP="00551F5E">
            <w:pPr>
              <w:spacing w:before="0" w:after="0" w:line="240" w:lineRule="auto"/>
              <w:rPr>
                <w:rFonts w:ascii="Arial" w:eastAsia="Calibri" w:hAnsi="Arial"/>
                <w:color w:val="auto"/>
              </w:rPr>
            </w:pPr>
          </w:p>
        </w:tc>
      </w:tr>
      <w:tr w:rsidR="00551F5E" w:rsidRPr="00E036D0" w14:paraId="3C145F18" w14:textId="77777777" w:rsidTr="009A0F14">
        <w:trPr>
          <w:jc w:val="center"/>
        </w:trPr>
        <w:tc>
          <w:tcPr>
            <w:tcW w:w="4911" w:type="dxa"/>
            <w:tcBorders>
              <w:top w:val="single" w:sz="4" w:space="0" w:color="2E74B5" w:themeColor="accent1" w:themeShade="BF"/>
              <w:left w:val="single" w:sz="4" w:space="0" w:color="0085AC"/>
              <w:bottom w:val="single" w:sz="4" w:space="0" w:color="0085AC"/>
              <w:right w:val="single" w:sz="4" w:space="0" w:color="0085AC"/>
            </w:tcBorders>
            <w:shd w:val="clear" w:color="auto" w:fill="auto"/>
          </w:tcPr>
          <w:p w14:paraId="6C238849" w14:textId="77777777" w:rsidR="00551F5E" w:rsidRPr="00E036D0" w:rsidRDefault="00551F5E" w:rsidP="00551F5E">
            <w:pPr>
              <w:spacing w:before="0" w:after="0" w:line="240" w:lineRule="auto"/>
              <w:rPr>
                <w:rFonts w:ascii="Arial" w:eastAsia="Calibri" w:hAnsi="Arial"/>
                <w:color w:val="auto"/>
                <w:szCs w:val="20"/>
              </w:rPr>
            </w:pPr>
            <w:r w:rsidRPr="00E036D0">
              <w:rPr>
                <w:rFonts w:ascii="Arial" w:eastAsia="Calibri" w:hAnsi="Arial"/>
                <w:color w:val="auto"/>
                <w:szCs w:val="20"/>
              </w:rPr>
              <w:t xml:space="preserve">Secure school premises and activate security system. </w:t>
            </w:r>
          </w:p>
          <w:p w14:paraId="5F43A96A" w14:textId="77777777" w:rsidR="00551F5E" w:rsidRPr="00E036D0" w:rsidRDefault="00551F5E" w:rsidP="00551F5E">
            <w:pPr>
              <w:spacing w:before="0" w:after="0" w:line="240" w:lineRule="auto"/>
              <w:rPr>
                <w:rFonts w:ascii="Arial" w:eastAsia="Calibri" w:hAnsi="Arial"/>
                <w:color w:val="auto"/>
              </w:rPr>
            </w:pPr>
          </w:p>
        </w:tc>
        <w:tc>
          <w:tcPr>
            <w:tcW w:w="2254" w:type="dxa"/>
            <w:tcBorders>
              <w:top w:val="single" w:sz="4" w:space="0" w:color="2E74B5" w:themeColor="accent1" w:themeShade="BF"/>
              <w:left w:val="single" w:sz="4" w:space="0" w:color="0085AC"/>
              <w:bottom w:val="single" w:sz="4" w:space="0" w:color="0085AC"/>
              <w:right w:val="single" w:sz="4" w:space="0" w:color="0085AC"/>
            </w:tcBorders>
          </w:tcPr>
          <w:p w14:paraId="41C740AB" w14:textId="15F17465" w:rsidR="00551F5E" w:rsidRDefault="00373716" w:rsidP="00551F5E">
            <w:pPr>
              <w:spacing w:before="0" w:after="0" w:line="240" w:lineRule="auto"/>
              <w:jc w:val="center"/>
              <w:rPr>
                <w:rFonts w:ascii="Arial" w:hAnsi="Arial"/>
              </w:rPr>
            </w:pPr>
            <w:sdt>
              <w:sdtPr>
                <w:rPr>
                  <w:rFonts w:ascii="Arial" w:hAnsi="Arial"/>
                </w:rPr>
                <w:id w:val="582034746"/>
                <w14:checkbox>
                  <w14:checked w14:val="1"/>
                  <w14:checkedState w14:val="00FE" w14:font="Wingdings"/>
                  <w14:uncheckedState w14:val="2610" w14:font="MS Gothic"/>
                </w14:checkbox>
              </w:sdtPr>
              <w:sdtEndPr/>
              <w:sdtContent>
                <w:r w:rsidR="00A80E0F">
                  <w:rPr>
                    <w:rFonts w:ascii="Arial" w:hAnsi="Arial"/>
                  </w:rPr>
                  <w:sym w:font="Wingdings" w:char="F0FE"/>
                </w:r>
              </w:sdtContent>
            </w:sdt>
          </w:p>
          <w:p w14:paraId="1408AEF3" w14:textId="77777777" w:rsidR="00551F5E" w:rsidRPr="00E036D0" w:rsidRDefault="00551F5E" w:rsidP="00551F5E">
            <w:pPr>
              <w:spacing w:before="0" w:after="0" w:line="240" w:lineRule="auto"/>
              <w:jc w:val="center"/>
              <w:rPr>
                <w:rFonts w:ascii="Arial" w:eastAsia="Calibri" w:hAnsi="Arial"/>
                <w:color w:val="auto"/>
              </w:rPr>
            </w:pPr>
          </w:p>
        </w:tc>
        <w:tc>
          <w:tcPr>
            <w:tcW w:w="2565" w:type="dxa"/>
            <w:tcBorders>
              <w:top w:val="single" w:sz="4" w:space="0" w:color="2E74B5" w:themeColor="accent1" w:themeShade="BF"/>
              <w:left w:val="single" w:sz="4" w:space="0" w:color="0085AC"/>
              <w:bottom w:val="single" w:sz="4" w:space="0" w:color="0085AC"/>
              <w:right w:val="single" w:sz="4" w:space="0" w:color="0085AC"/>
            </w:tcBorders>
          </w:tcPr>
          <w:p w14:paraId="2C2C570D" w14:textId="77777777" w:rsidR="00551F5E" w:rsidRPr="00E036D0" w:rsidRDefault="00551F5E" w:rsidP="00551F5E">
            <w:pPr>
              <w:spacing w:before="0" w:after="0" w:line="240" w:lineRule="auto"/>
              <w:rPr>
                <w:rFonts w:ascii="Arial" w:eastAsia="Calibri" w:hAnsi="Arial"/>
                <w:color w:val="auto"/>
              </w:rPr>
            </w:pPr>
          </w:p>
        </w:tc>
      </w:tr>
      <w:tr w:rsidR="00551F5E" w:rsidRPr="00E036D0" w14:paraId="5F51C930" w14:textId="77777777" w:rsidTr="009A0F14">
        <w:trPr>
          <w:jc w:val="center"/>
        </w:trPr>
        <w:tc>
          <w:tcPr>
            <w:tcW w:w="4911" w:type="dxa"/>
            <w:tcBorders>
              <w:top w:val="single" w:sz="4" w:space="0" w:color="0085AC"/>
              <w:left w:val="single" w:sz="4" w:space="0" w:color="0085AC"/>
              <w:bottom w:val="single" w:sz="4" w:space="0" w:color="0085AC"/>
              <w:right w:val="single" w:sz="4" w:space="0" w:color="0085AC"/>
            </w:tcBorders>
          </w:tcPr>
          <w:p w14:paraId="408A2ECD" w14:textId="77777777" w:rsidR="00A92BD4" w:rsidRPr="00A92BD4" w:rsidRDefault="00A92BD4" w:rsidP="00A92BD4">
            <w:pPr>
              <w:spacing w:before="0" w:after="0" w:line="240" w:lineRule="auto"/>
              <w:rPr>
                <w:rFonts w:ascii="Arial" w:eastAsia="Calibri" w:hAnsi="Arial"/>
                <w:color w:val="auto"/>
              </w:rPr>
            </w:pPr>
            <w:r w:rsidRPr="00A92BD4">
              <w:rPr>
                <w:rFonts w:ascii="Arial" w:eastAsia="Calibri" w:hAnsi="Arial"/>
                <w:color w:val="auto"/>
              </w:rPr>
              <w:t>The site may receive information directly from emergency services relating to when it may be safe to exit the bushfire shelter.</w:t>
            </w:r>
          </w:p>
          <w:p w14:paraId="10324ADD" w14:textId="77777777" w:rsidR="00A92BD4" w:rsidRPr="00A92BD4" w:rsidRDefault="00A92BD4" w:rsidP="00A92BD4">
            <w:pPr>
              <w:spacing w:before="0" w:after="0" w:line="240" w:lineRule="auto"/>
              <w:rPr>
                <w:rFonts w:ascii="Arial" w:eastAsia="Calibri" w:hAnsi="Arial"/>
                <w:color w:val="auto"/>
              </w:rPr>
            </w:pPr>
          </w:p>
          <w:p w14:paraId="746EB256" w14:textId="627001B8" w:rsidR="00A92BD4" w:rsidRPr="00A92BD4" w:rsidRDefault="00A92BD4" w:rsidP="00A92BD4">
            <w:pPr>
              <w:spacing w:before="0" w:after="0" w:line="240" w:lineRule="auto"/>
              <w:rPr>
                <w:rFonts w:ascii="Arial" w:eastAsia="Calibri" w:hAnsi="Arial"/>
                <w:color w:val="auto"/>
              </w:rPr>
            </w:pPr>
            <w:r w:rsidRPr="00A92BD4">
              <w:rPr>
                <w:rFonts w:ascii="Arial" w:eastAsia="Calibri" w:hAnsi="Arial"/>
                <w:color w:val="auto"/>
              </w:rPr>
              <w:t xml:space="preserve">The Security and Emergency Management team will continue to liaise with emergency services at a regional level, and may be able to provide the site with additional information relating to when it may be safe to exit the bushfire shelter, </w:t>
            </w:r>
          </w:p>
          <w:p w14:paraId="55BC73F8" w14:textId="77777777" w:rsidR="00A92BD4" w:rsidRPr="00A92BD4" w:rsidRDefault="00A92BD4" w:rsidP="00A92BD4">
            <w:pPr>
              <w:spacing w:before="0" w:after="0" w:line="240" w:lineRule="auto"/>
              <w:rPr>
                <w:rFonts w:ascii="Arial" w:eastAsia="Calibri" w:hAnsi="Arial"/>
                <w:color w:val="auto"/>
              </w:rPr>
            </w:pPr>
          </w:p>
          <w:p w14:paraId="546C3CCB" w14:textId="3E94B336" w:rsidR="00551F5E" w:rsidRPr="00E036D0" w:rsidRDefault="00A92BD4" w:rsidP="00551F5E">
            <w:pPr>
              <w:spacing w:before="0" w:after="0" w:line="240" w:lineRule="auto"/>
              <w:rPr>
                <w:rFonts w:ascii="Arial" w:eastAsia="Calibri" w:hAnsi="Arial"/>
                <w:color w:val="auto"/>
              </w:rPr>
            </w:pPr>
            <w:r w:rsidRPr="00A92BD4">
              <w:rPr>
                <w:rFonts w:ascii="Arial" w:eastAsia="Calibri" w:hAnsi="Arial"/>
                <w:color w:val="auto"/>
              </w:rPr>
              <w:t xml:space="preserve">The Site leadership will determine the next course of action </w:t>
            </w:r>
            <w:proofErr w:type="gramStart"/>
            <w:r w:rsidRPr="00A92BD4">
              <w:rPr>
                <w:rFonts w:ascii="Arial" w:eastAsia="Calibri" w:hAnsi="Arial"/>
                <w:color w:val="auto"/>
              </w:rPr>
              <w:t>i.e.</w:t>
            </w:r>
            <w:proofErr w:type="gramEnd"/>
            <w:r w:rsidRPr="00A92BD4">
              <w:rPr>
                <w:rFonts w:ascii="Arial" w:eastAsia="Calibri" w:hAnsi="Arial"/>
                <w:color w:val="auto"/>
              </w:rPr>
              <w:t xml:space="preserve"> return to classrooms or commence parent collection procedures directly from the bushfire Shelter location etc.</w:t>
            </w:r>
          </w:p>
        </w:tc>
        <w:tc>
          <w:tcPr>
            <w:tcW w:w="2254" w:type="dxa"/>
            <w:tcBorders>
              <w:top w:val="single" w:sz="4" w:space="0" w:color="0085AC"/>
              <w:left w:val="single" w:sz="4" w:space="0" w:color="0085AC"/>
              <w:bottom w:val="single" w:sz="4" w:space="0" w:color="0085AC"/>
              <w:right w:val="single" w:sz="4" w:space="0" w:color="0085AC"/>
            </w:tcBorders>
          </w:tcPr>
          <w:p w14:paraId="57650DC3" w14:textId="6AB1D68B" w:rsidR="00551F5E" w:rsidRDefault="00373716" w:rsidP="00551F5E">
            <w:pPr>
              <w:spacing w:before="0" w:after="0" w:line="240" w:lineRule="auto"/>
              <w:jc w:val="center"/>
              <w:rPr>
                <w:rFonts w:ascii="Arial" w:hAnsi="Arial"/>
              </w:rPr>
            </w:pPr>
            <w:sdt>
              <w:sdtPr>
                <w:rPr>
                  <w:rFonts w:ascii="Arial" w:hAnsi="Arial"/>
                </w:rPr>
                <w:id w:val="-1153284901"/>
                <w14:checkbox>
                  <w14:checked w14:val="1"/>
                  <w14:checkedState w14:val="00FE" w14:font="Wingdings"/>
                  <w14:uncheckedState w14:val="2610" w14:font="MS Gothic"/>
                </w14:checkbox>
              </w:sdtPr>
              <w:sdtEndPr/>
              <w:sdtContent>
                <w:r w:rsidR="009634D7">
                  <w:rPr>
                    <w:rFonts w:ascii="Arial" w:hAnsi="Arial"/>
                  </w:rPr>
                  <w:sym w:font="Wingdings" w:char="F0FE"/>
                </w:r>
              </w:sdtContent>
            </w:sdt>
          </w:p>
          <w:p w14:paraId="5ACDDFC2" w14:textId="77777777" w:rsidR="00551F5E" w:rsidRPr="00E036D0" w:rsidRDefault="00551F5E" w:rsidP="00551F5E">
            <w:pPr>
              <w:spacing w:before="0" w:after="0" w:line="240" w:lineRule="auto"/>
              <w:jc w:val="center"/>
              <w:rPr>
                <w:rFonts w:ascii="Arial" w:eastAsia="Calibri" w:hAnsi="Arial"/>
                <w:color w:val="auto"/>
              </w:rPr>
            </w:pPr>
          </w:p>
        </w:tc>
        <w:tc>
          <w:tcPr>
            <w:tcW w:w="2565" w:type="dxa"/>
            <w:tcBorders>
              <w:top w:val="single" w:sz="4" w:space="0" w:color="0085AC"/>
              <w:left w:val="single" w:sz="4" w:space="0" w:color="0085AC"/>
              <w:bottom w:val="single" w:sz="4" w:space="0" w:color="0085AC"/>
              <w:right w:val="single" w:sz="4" w:space="0" w:color="0085AC"/>
            </w:tcBorders>
          </w:tcPr>
          <w:p w14:paraId="3E734944" w14:textId="77777777" w:rsidR="00551F5E" w:rsidRDefault="00551F5E" w:rsidP="00551F5E">
            <w:pPr>
              <w:spacing w:before="0" w:after="0" w:line="240" w:lineRule="auto"/>
              <w:rPr>
                <w:rFonts w:ascii="Arial" w:eastAsia="Calibri" w:hAnsi="Arial"/>
                <w:color w:val="auto"/>
              </w:rPr>
            </w:pPr>
          </w:p>
          <w:p w14:paraId="70BBEFDB" w14:textId="77777777" w:rsidR="00566CA2" w:rsidRDefault="00566CA2" w:rsidP="00551F5E">
            <w:pPr>
              <w:spacing w:before="0" w:after="0" w:line="240" w:lineRule="auto"/>
              <w:rPr>
                <w:rFonts w:ascii="Arial" w:eastAsia="Calibri" w:hAnsi="Arial"/>
                <w:color w:val="auto"/>
              </w:rPr>
            </w:pPr>
          </w:p>
          <w:p w14:paraId="5A91CD46" w14:textId="77777777" w:rsidR="00566CA2" w:rsidRDefault="00566CA2" w:rsidP="00551F5E">
            <w:pPr>
              <w:spacing w:before="0" w:after="0" w:line="240" w:lineRule="auto"/>
              <w:rPr>
                <w:rFonts w:ascii="Arial" w:eastAsia="Calibri" w:hAnsi="Arial"/>
                <w:color w:val="auto"/>
              </w:rPr>
            </w:pPr>
          </w:p>
          <w:p w14:paraId="20231827" w14:textId="77777777" w:rsidR="00566CA2" w:rsidRDefault="00566CA2" w:rsidP="00551F5E">
            <w:pPr>
              <w:spacing w:before="0" w:after="0" w:line="240" w:lineRule="auto"/>
              <w:rPr>
                <w:rFonts w:ascii="Arial" w:eastAsia="Calibri" w:hAnsi="Arial"/>
                <w:color w:val="auto"/>
              </w:rPr>
            </w:pPr>
          </w:p>
          <w:p w14:paraId="3D51280C" w14:textId="77777777" w:rsidR="00566CA2" w:rsidRDefault="00566CA2" w:rsidP="00551F5E">
            <w:pPr>
              <w:spacing w:before="0" w:after="0" w:line="240" w:lineRule="auto"/>
              <w:rPr>
                <w:rFonts w:ascii="Arial" w:eastAsia="Calibri" w:hAnsi="Arial"/>
                <w:color w:val="auto"/>
              </w:rPr>
            </w:pPr>
          </w:p>
          <w:p w14:paraId="006B4D50" w14:textId="77777777" w:rsidR="00566CA2" w:rsidRDefault="00566CA2" w:rsidP="00551F5E">
            <w:pPr>
              <w:spacing w:before="0" w:after="0" w:line="240" w:lineRule="auto"/>
              <w:rPr>
                <w:rFonts w:ascii="Arial" w:eastAsia="Calibri" w:hAnsi="Arial"/>
                <w:color w:val="auto"/>
              </w:rPr>
            </w:pPr>
          </w:p>
          <w:p w14:paraId="1966866F" w14:textId="77777777" w:rsidR="00566CA2" w:rsidRDefault="00566CA2" w:rsidP="00551F5E">
            <w:pPr>
              <w:spacing w:before="0" w:after="0" w:line="240" w:lineRule="auto"/>
              <w:rPr>
                <w:rFonts w:ascii="Arial" w:eastAsia="Calibri" w:hAnsi="Arial"/>
                <w:color w:val="auto"/>
              </w:rPr>
            </w:pPr>
          </w:p>
          <w:p w14:paraId="6D1F22B9" w14:textId="77777777" w:rsidR="00566CA2" w:rsidRDefault="00566CA2" w:rsidP="00551F5E">
            <w:pPr>
              <w:spacing w:before="0" w:after="0" w:line="240" w:lineRule="auto"/>
              <w:rPr>
                <w:rFonts w:ascii="Arial" w:eastAsia="Calibri" w:hAnsi="Arial"/>
                <w:color w:val="auto"/>
              </w:rPr>
            </w:pPr>
          </w:p>
          <w:p w14:paraId="09196554" w14:textId="77777777" w:rsidR="00566CA2" w:rsidRDefault="00566CA2" w:rsidP="00551F5E">
            <w:pPr>
              <w:spacing w:before="0" w:after="0" w:line="240" w:lineRule="auto"/>
              <w:rPr>
                <w:rFonts w:ascii="Arial" w:eastAsia="Calibri" w:hAnsi="Arial"/>
                <w:color w:val="auto"/>
              </w:rPr>
            </w:pPr>
          </w:p>
          <w:p w14:paraId="74B3C8B1" w14:textId="77777777" w:rsidR="00566CA2" w:rsidRDefault="00566CA2" w:rsidP="00551F5E">
            <w:pPr>
              <w:spacing w:before="0" w:after="0" w:line="240" w:lineRule="auto"/>
              <w:rPr>
                <w:rFonts w:ascii="Arial" w:eastAsia="Calibri" w:hAnsi="Arial"/>
                <w:color w:val="auto"/>
              </w:rPr>
            </w:pPr>
          </w:p>
          <w:p w14:paraId="6821D433" w14:textId="77777777" w:rsidR="00566CA2" w:rsidRDefault="00566CA2" w:rsidP="00551F5E">
            <w:pPr>
              <w:spacing w:before="0" w:after="0" w:line="240" w:lineRule="auto"/>
              <w:rPr>
                <w:rFonts w:ascii="Arial" w:eastAsia="Calibri" w:hAnsi="Arial"/>
                <w:color w:val="auto"/>
              </w:rPr>
            </w:pPr>
          </w:p>
          <w:p w14:paraId="270E013A" w14:textId="2815CF28" w:rsidR="00566CA2" w:rsidRPr="00E036D0" w:rsidRDefault="00566CA2" w:rsidP="00551F5E">
            <w:pPr>
              <w:spacing w:before="0" w:after="0" w:line="240" w:lineRule="auto"/>
              <w:rPr>
                <w:rFonts w:ascii="Arial" w:eastAsia="Calibri" w:hAnsi="Arial"/>
                <w:color w:val="auto"/>
              </w:rPr>
            </w:pPr>
            <w:r>
              <w:rPr>
                <w:rFonts w:ascii="Arial" w:eastAsia="Calibri" w:hAnsi="Arial"/>
                <w:color w:val="auto"/>
              </w:rPr>
              <w:t xml:space="preserve">Leadership will be guided by SEM / CFS communication and act accordingly </w:t>
            </w:r>
          </w:p>
        </w:tc>
      </w:tr>
      <w:tr w:rsidR="00551F5E" w:rsidRPr="00E036D0" w14:paraId="6D5779D2" w14:textId="77777777" w:rsidTr="009A0F14">
        <w:trPr>
          <w:jc w:val="center"/>
        </w:trPr>
        <w:tc>
          <w:tcPr>
            <w:tcW w:w="4911" w:type="dxa"/>
            <w:tcBorders>
              <w:top w:val="single" w:sz="4" w:space="0" w:color="0085AC"/>
              <w:left w:val="single" w:sz="4" w:space="0" w:color="0085AC"/>
              <w:bottom w:val="single" w:sz="4" w:space="0" w:color="0085AC"/>
              <w:right w:val="single" w:sz="4" w:space="0" w:color="0085AC"/>
            </w:tcBorders>
          </w:tcPr>
          <w:p w14:paraId="75BBE1E3" w14:textId="01BB5C34" w:rsidR="00551F5E" w:rsidRPr="00E036D0" w:rsidRDefault="00551F5E" w:rsidP="00551F5E">
            <w:pPr>
              <w:spacing w:before="0" w:after="0" w:line="240" w:lineRule="auto"/>
              <w:rPr>
                <w:rFonts w:ascii="Arial" w:eastAsia="Calibri" w:hAnsi="Arial"/>
                <w:color w:val="auto"/>
              </w:rPr>
            </w:pPr>
            <w:r w:rsidRPr="00E036D0">
              <w:rPr>
                <w:rFonts w:ascii="Arial" w:eastAsia="Calibri" w:hAnsi="Arial"/>
                <w:color w:val="auto"/>
                <w:szCs w:val="20"/>
              </w:rPr>
              <w:t>When the pre-emptive closure is cancelled, remove the notice of temporary closure from external school access points.</w:t>
            </w:r>
          </w:p>
        </w:tc>
        <w:tc>
          <w:tcPr>
            <w:tcW w:w="2254" w:type="dxa"/>
            <w:tcBorders>
              <w:top w:val="single" w:sz="4" w:space="0" w:color="0085AC"/>
              <w:left w:val="single" w:sz="4" w:space="0" w:color="0085AC"/>
              <w:bottom w:val="single" w:sz="4" w:space="0" w:color="0085AC"/>
              <w:right w:val="single" w:sz="4" w:space="0" w:color="0085AC"/>
            </w:tcBorders>
          </w:tcPr>
          <w:p w14:paraId="43D5C7F6" w14:textId="77777777" w:rsidR="00551F5E" w:rsidRDefault="00551F5E" w:rsidP="00551F5E">
            <w:pPr>
              <w:spacing w:before="0" w:after="0" w:line="240" w:lineRule="auto"/>
              <w:jc w:val="center"/>
              <w:rPr>
                <w:rFonts w:ascii="Arial" w:hAnsi="Arial"/>
              </w:rPr>
            </w:pPr>
          </w:p>
        </w:tc>
        <w:tc>
          <w:tcPr>
            <w:tcW w:w="2565" w:type="dxa"/>
            <w:tcBorders>
              <w:top w:val="single" w:sz="4" w:space="0" w:color="0085AC"/>
              <w:left w:val="single" w:sz="4" w:space="0" w:color="0085AC"/>
              <w:bottom w:val="single" w:sz="4" w:space="0" w:color="0085AC"/>
              <w:right w:val="single" w:sz="4" w:space="0" w:color="0085AC"/>
            </w:tcBorders>
          </w:tcPr>
          <w:p w14:paraId="7B650400" w14:textId="77777777" w:rsidR="00551F5E" w:rsidRPr="00E036D0" w:rsidRDefault="00551F5E" w:rsidP="00551F5E">
            <w:pPr>
              <w:spacing w:before="0" w:after="0" w:line="240" w:lineRule="auto"/>
              <w:rPr>
                <w:rFonts w:ascii="Arial" w:eastAsia="Calibri" w:hAnsi="Arial"/>
                <w:color w:val="auto"/>
              </w:rPr>
            </w:pPr>
          </w:p>
        </w:tc>
      </w:tr>
    </w:tbl>
    <w:p w14:paraId="7BFB8484" w14:textId="77777777" w:rsidR="00551F5E" w:rsidRPr="00E036D0" w:rsidRDefault="00551F5E" w:rsidP="0080210A">
      <w:pPr>
        <w:spacing w:before="0" w:after="0" w:line="240" w:lineRule="auto"/>
        <w:rPr>
          <w:rFonts w:ascii="Arial" w:eastAsia="Calibri" w:hAnsi="Arial"/>
          <w:color w:val="auto"/>
          <w:szCs w:val="20"/>
        </w:rPr>
      </w:pPr>
    </w:p>
    <w:p w14:paraId="1E8C9A37" w14:textId="71C7FFA7" w:rsidR="007D6745" w:rsidRPr="003148C8" w:rsidRDefault="00807EC3" w:rsidP="00B030F5">
      <w:pPr>
        <w:pStyle w:val="ListParagraph"/>
        <w:numPr>
          <w:ilvl w:val="0"/>
          <w:numId w:val="12"/>
        </w:numPr>
        <w:suppressAutoHyphens/>
        <w:spacing w:after="160" w:line="300" w:lineRule="exact"/>
        <w:outlineLvl w:val="0"/>
        <w:rPr>
          <w:rFonts w:eastAsia="Calibri"/>
          <w:b/>
          <w:color w:val="0085AC"/>
          <w:sz w:val="28"/>
          <w:szCs w:val="28"/>
        </w:rPr>
      </w:pPr>
      <w:bookmarkStart w:id="74" w:name="_Toc209109254"/>
      <w:r>
        <w:rPr>
          <w:rFonts w:eastAsia="Calibri"/>
          <w:b/>
          <w:color w:val="0085AC"/>
          <w:sz w:val="28"/>
          <w:szCs w:val="28"/>
        </w:rPr>
        <w:t xml:space="preserve">Australian </w:t>
      </w:r>
      <w:r w:rsidR="007D6745" w:rsidRPr="003148C8">
        <w:rPr>
          <w:rFonts w:eastAsia="Calibri"/>
          <w:b/>
          <w:color w:val="0085AC"/>
          <w:sz w:val="28"/>
          <w:szCs w:val="28"/>
        </w:rPr>
        <w:t xml:space="preserve">Bushfire </w:t>
      </w:r>
      <w:r>
        <w:rPr>
          <w:rFonts w:eastAsia="Calibri"/>
          <w:b/>
          <w:color w:val="0085AC"/>
          <w:sz w:val="28"/>
          <w:szCs w:val="28"/>
        </w:rPr>
        <w:t>W</w:t>
      </w:r>
      <w:r w:rsidRPr="003148C8">
        <w:rPr>
          <w:rFonts w:eastAsia="Calibri"/>
          <w:b/>
          <w:color w:val="0085AC"/>
          <w:sz w:val="28"/>
          <w:szCs w:val="28"/>
        </w:rPr>
        <w:t xml:space="preserve">arning </w:t>
      </w:r>
      <w:bookmarkEnd w:id="74"/>
      <w:r>
        <w:rPr>
          <w:rFonts w:eastAsia="Calibri"/>
          <w:b/>
          <w:color w:val="0085AC"/>
          <w:sz w:val="28"/>
          <w:szCs w:val="28"/>
        </w:rPr>
        <w:t>System</w:t>
      </w:r>
    </w:p>
    <w:p w14:paraId="1304E795" w14:textId="77777777" w:rsidR="007D6745" w:rsidRPr="00965E20" w:rsidRDefault="007D6745" w:rsidP="007D6745">
      <w:pPr>
        <w:spacing w:before="0" w:after="0" w:line="240" w:lineRule="auto"/>
        <w:rPr>
          <w:rFonts w:ascii="Arial" w:eastAsia="Calibri" w:hAnsi="Arial"/>
          <w:color w:val="auto"/>
          <w:szCs w:val="20"/>
        </w:rPr>
      </w:pPr>
    </w:p>
    <w:p w14:paraId="3E34EA10" w14:textId="5F0C7079" w:rsidR="007D6745" w:rsidRPr="00965E20" w:rsidRDefault="007D6745" w:rsidP="007D6745">
      <w:pPr>
        <w:spacing w:before="0" w:after="0" w:line="240" w:lineRule="auto"/>
        <w:rPr>
          <w:rFonts w:ascii="Arial" w:eastAsia="Calibri" w:hAnsi="Arial"/>
          <w:color w:val="auto"/>
          <w:szCs w:val="20"/>
        </w:rPr>
      </w:pPr>
      <w:r w:rsidRPr="00965E20">
        <w:rPr>
          <w:rFonts w:ascii="Arial" w:eastAsia="Calibri" w:hAnsi="Arial"/>
          <w:color w:val="auto"/>
          <w:szCs w:val="20"/>
        </w:rPr>
        <w:t xml:space="preserve">Emergency services communicate information in a number of ways during a bushfire event. Use these </w:t>
      </w:r>
      <w:hyperlink r:id="rId32" w:history="1">
        <w:r w:rsidRPr="00807EC3">
          <w:rPr>
            <w:rStyle w:val="Hyperlink"/>
            <w:rFonts w:ascii="Arial" w:eastAsia="Calibri" w:hAnsi="Arial"/>
            <w:szCs w:val="20"/>
          </w:rPr>
          <w:t>warnings</w:t>
        </w:r>
      </w:hyperlink>
      <w:r w:rsidRPr="00965E20">
        <w:rPr>
          <w:rFonts w:ascii="Arial" w:eastAsia="Calibri" w:hAnsi="Arial"/>
          <w:color w:val="auto"/>
          <w:szCs w:val="20"/>
        </w:rPr>
        <w:t xml:space="preserve"> to understand when you need to activate your bushfire procedures (refer to Appendix B).</w:t>
      </w:r>
    </w:p>
    <w:p w14:paraId="0F0444BA" w14:textId="77777777" w:rsidR="007D6745" w:rsidRPr="00965E20" w:rsidRDefault="007D6745" w:rsidP="007D6745">
      <w:pPr>
        <w:spacing w:before="0" w:after="0" w:line="240" w:lineRule="auto"/>
        <w:rPr>
          <w:rFonts w:ascii="Arial" w:eastAsia="Calibri" w:hAnsi="Arial"/>
          <w:color w:val="auto"/>
          <w:szCs w:val="20"/>
        </w:rPr>
      </w:pPr>
    </w:p>
    <w:tbl>
      <w:tblPr>
        <w:tblStyle w:val="TableGrid7"/>
        <w:tblW w:w="9828" w:type="dxa"/>
        <w:tblLook w:val="04A0" w:firstRow="1" w:lastRow="0" w:firstColumn="1" w:lastColumn="0" w:noHBand="0" w:noVBand="1"/>
      </w:tblPr>
      <w:tblGrid>
        <w:gridCol w:w="2547"/>
        <w:gridCol w:w="7281"/>
      </w:tblGrid>
      <w:tr w:rsidR="007D6745" w:rsidRPr="00965E20" w14:paraId="2C845983" w14:textId="77777777" w:rsidTr="00AB66E1">
        <w:trPr>
          <w:trHeight w:val="533"/>
        </w:trPr>
        <w:tc>
          <w:tcPr>
            <w:tcW w:w="9828" w:type="dxa"/>
            <w:gridSpan w:val="2"/>
            <w:tcBorders>
              <w:bottom w:val="single" w:sz="4" w:space="0" w:color="0085AC"/>
            </w:tcBorders>
            <w:shd w:val="clear" w:color="auto" w:fill="0085AC"/>
            <w:vAlign w:val="center"/>
          </w:tcPr>
          <w:p w14:paraId="31CD500A" w14:textId="7B43C02C" w:rsidR="007D6745" w:rsidRPr="00965E20" w:rsidRDefault="007D6745" w:rsidP="00AB66E1">
            <w:pPr>
              <w:spacing w:before="0" w:after="0" w:line="240" w:lineRule="auto"/>
              <w:rPr>
                <w:rFonts w:ascii="Arial" w:eastAsia="Calibri" w:hAnsi="Arial"/>
                <w:b/>
                <w:bCs/>
                <w:color w:val="FFFFFF" w:themeColor="background1"/>
                <w:sz w:val="28"/>
                <w:szCs w:val="20"/>
              </w:rPr>
            </w:pPr>
            <w:bookmarkStart w:id="75" w:name="_Toc135043552"/>
            <w:bookmarkStart w:id="76" w:name="_Toc135045980"/>
            <w:r w:rsidRPr="00965E20">
              <w:rPr>
                <w:rFonts w:ascii="Arial" w:eastAsia="Calibri" w:hAnsi="Arial"/>
                <w:b/>
                <w:bCs/>
                <w:color w:val="FFFFFF" w:themeColor="background1"/>
                <w:sz w:val="28"/>
                <w:szCs w:val="20"/>
              </w:rPr>
              <w:t xml:space="preserve">Bushfire warning </w:t>
            </w:r>
            <w:bookmarkEnd w:id="75"/>
            <w:bookmarkEnd w:id="76"/>
            <w:r w:rsidR="00F12C4A">
              <w:rPr>
                <w:rFonts w:ascii="Arial" w:eastAsia="Calibri" w:hAnsi="Arial"/>
                <w:b/>
                <w:bCs/>
                <w:color w:val="FFFFFF" w:themeColor="background1"/>
                <w:sz w:val="28"/>
                <w:szCs w:val="20"/>
              </w:rPr>
              <w:t>levels</w:t>
            </w:r>
          </w:p>
        </w:tc>
      </w:tr>
      <w:tr w:rsidR="007D6745" w:rsidRPr="00965E20" w14:paraId="06D12AA9" w14:textId="77777777" w:rsidTr="00AB66E1">
        <w:trPr>
          <w:trHeight w:val="900"/>
        </w:trPr>
        <w:tc>
          <w:tcPr>
            <w:tcW w:w="2547" w:type="dxa"/>
            <w:tcBorders>
              <w:top w:val="single" w:sz="4" w:space="0" w:color="0085AC"/>
              <w:left w:val="single" w:sz="4" w:space="0" w:color="0085AC"/>
              <w:bottom w:val="single" w:sz="4" w:space="0" w:color="0085AC"/>
              <w:right w:val="single" w:sz="4" w:space="0" w:color="0085AC"/>
            </w:tcBorders>
            <w:vAlign w:val="center"/>
          </w:tcPr>
          <w:p w14:paraId="6C6AD42C" w14:textId="77777777" w:rsidR="007D6745" w:rsidRPr="00965E20" w:rsidRDefault="007D6745" w:rsidP="00AB66E1">
            <w:pPr>
              <w:spacing w:before="0" w:after="0" w:line="240" w:lineRule="auto"/>
              <w:jc w:val="center"/>
              <w:rPr>
                <w:rFonts w:ascii="Arial" w:eastAsia="Calibri" w:hAnsi="Arial"/>
                <w:b/>
                <w:bCs/>
                <w:color w:val="auto"/>
                <w:sz w:val="32"/>
                <w:szCs w:val="32"/>
              </w:rPr>
            </w:pPr>
            <w:r w:rsidRPr="00965E20">
              <w:rPr>
                <w:rFonts w:ascii="Arial" w:eastAsia="Calibri" w:hAnsi="Arial"/>
                <w:b/>
                <w:bCs/>
                <w:noProof/>
                <w:color w:val="auto"/>
                <w:sz w:val="32"/>
                <w:szCs w:val="32"/>
              </w:rPr>
              <w:drawing>
                <wp:anchor distT="0" distB="0" distL="114300" distR="114300" simplePos="0" relativeHeight="251658241" behindDoc="0" locked="0" layoutInCell="1" allowOverlap="1" wp14:anchorId="70046D51" wp14:editId="74E2BF8C">
                  <wp:simplePos x="0" y="0"/>
                  <wp:positionH relativeFrom="column">
                    <wp:posOffset>320040</wp:posOffset>
                  </wp:positionH>
                  <wp:positionV relativeFrom="paragraph">
                    <wp:posOffset>277495</wp:posOffset>
                  </wp:positionV>
                  <wp:extent cx="828675" cy="77406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8675" cy="774065"/>
                          </a:xfrm>
                          <a:prstGeom prst="rect">
                            <a:avLst/>
                          </a:prstGeom>
                        </pic:spPr>
                      </pic:pic>
                    </a:graphicData>
                  </a:graphic>
                  <wp14:sizeRelH relativeFrom="page">
                    <wp14:pctWidth>0</wp14:pctWidth>
                  </wp14:sizeRelH>
                  <wp14:sizeRelV relativeFrom="page">
                    <wp14:pctHeight>0</wp14:pctHeight>
                  </wp14:sizeRelV>
                </wp:anchor>
              </w:drawing>
            </w:r>
            <w:r w:rsidRPr="00965E20">
              <w:rPr>
                <w:rFonts w:ascii="Arial" w:eastAsia="Calibri" w:hAnsi="Arial"/>
                <w:b/>
                <w:bCs/>
                <w:color w:val="auto"/>
                <w:sz w:val="32"/>
                <w:szCs w:val="32"/>
              </w:rPr>
              <w:t>ADVICE</w:t>
            </w:r>
          </w:p>
        </w:tc>
        <w:tc>
          <w:tcPr>
            <w:tcW w:w="7281" w:type="dxa"/>
            <w:tcBorders>
              <w:top w:val="single" w:sz="4" w:space="0" w:color="0085AC"/>
              <w:left w:val="single" w:sz="4" w:space="0" w:color="0085AC"/>
              <w:bottom w:val="single" w:sz="4" w:space="0" w:color="0085AC"/>
              <w:right w:val="single" w:sz="4" w:space="0" w:color="0085AC"/>
            </w:tcBorders>
          </w:tcPr>
          <w:p w14:paraId="595A972A" w14:textId="77777777" w:rsidR="007D6745" w:rsidRPr="00965E20" w:rsidRDefault="007D6745" w:rsidP="00AB66E1">
            <w:pPr>
              <w:spacing w:before="0" w:after="0" w:line="240" w:lineRule="auto"/>
              <w:rPr>
                <w:rFonts w:ascii="Arial" w:eastAsia="Calibri" w:hAnsi="Arial"/>
                <w:b/>
                <w:color w:val="FF0000"/>
              </w:rPr>
            </w:pPr>
            <w:r w:rsidRPr="005E19FD">
              <w:rPr>
                <w:rFonts w:ascii="Arial" w:eastAsia="Calibri" w:hAnsi="Arial"/>
                <w:b/>
                <w:color w:val="auto"/>
              </w:rPr>
              <w:t xml:space="preserve">An incident has started. There is no immediate danger. </w:t>
            </w:r>
            <w:r>
              <w:rPr>
                <w:rFonts w:ascii="Arial" w:eastAsia="Calibri" w:hAnsi="Arial"/>
                <w:b/>
                <w:color w:val="auto"/>
              </w:rPr>
              <w:t>Be aware and st</w:t>
            </w:r>
            <w:r w:rsidRPr="005E19FD">
              <w:rPr>
                <w:rFonts w:ascii="Arial" w:eastAsia="Calibri" w:hAnsi="Arial"/>
                <w:b/>
                <w:color w:val="auto"/>
              </w:rPr>
              <w:t>ay up to date in case the situation changes.</w:t>
            </w:r>
          </w:p>
          <w:p w14:paraId="036617C7" w14:textId="77777777" w:rsidR="007D6745" w:rsidRPr="00965E20" w:rsidRDefault="007D6745" w:rsidP="00AB66E1">
            <w:pPr>
              <w:spacing w:before="0" w:after="0" w:line="240" w:lineRule="auto"/>
              <w:rPr>
                <w:rFonts w:ascii="Arial" w:eastAsia="Calibri" w:hAnsi="Arial"/>
                <w:color w:val="auto"/>
              </w:rPr>
            </w:pPr>
          </w:p>
          <w:p w14:paraId="7EAAE7E2" w14:textId="77777777" w:rsidR="007D6745" w:rsidRDefault="007D6745" w:rsidP="00AB66E1">
            <w:pPr>
              <w:numPr>
                <w:ilvl w:val="0"/>
                <w:numId w:val="28"/>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4" w:hanging="244"/>
              <w:rPr>
                <w:rFonts w:ascii="Arial" w:eastAsia="Calibri" w:hAnsi="Arial"/>
                <w:color w:val="auto"/>
              </w:rPr>
            </w:pPr>
            <w:r>
              <w:rPr>
                <w:rFonts w:ascii="Arial" w:eastAsia="Calibri" w:hAnsi="Arial"/>
                <w:color w:val="auto"/>
              </w:rPr>
              <w:t>m</w:t>
            </w:r>
            <w:r w:rsidRPr="00A54960">
              <w:rPr>
                <w:rFonts w:ascii="Arial" w:eastAsia="Calibri" w:hAnsi="Arial"/>
                <w:color w:val="auto"/>
              </w:rPr>
              <w:t xml:space="preserve">onitor warnings and weather conditions as they may change and seek advice </w:t>
            </w:r>
            <w:r>
              <w:rPr>
                <w:rFonts w:ascii="Arial" w:eastAsia="Calibri" w:hAnsi="Arial"/>
                <w:color w:val="auto"/>
              </w:rPr>
              <w:t xml:space="preserve">from the </w:t>
            </w:r>
            <w:r w:rsidRPr="00A54960">
              <w:rPr>
                <w:rFonts w:ascii="Arial" w:eastAsia="Calibri" w:hAnsi="Arial"/>
                <w:color w:val="auto"/>
              </w:rPr>
              <w:t>emergency services and the department if concerned.</w:t>
            </w:r>
          </w:p>
          <w:p w14:paraId="7D8ECAF3" w14:textId="77777777" w:rsidR="007D6745" w:rsidRPr="00965E20" w:rsidRDefault="007D6745" w:rsidP="00AB66E1">
            <w:p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4"/>
              <w:rPr>
                <w:rFonts w:ascii="Arial" w:eastAsia="Calibri" w:hAnsi="Arial"/>
                <w:color w:val="auto"/>
              </w:rPr>
            </w:pPr>
          </w:p>
          <w:p w14:paraId="6A0CC43C" w14:textId="77777777" w:rsidR="007D6745" w:rsidRPr="00965E20" w:rsidRDefault="007D6745" w:rsidP="00AB66E1">
            <w:pPr>
              <w:spacing w:before="0" w:after="0" w:line="240" w:lineRule="auto"/>
              <w:rPr>
                <w:rFonts w:ascii="Arial" w:eastAsia="Calibri" w:hAnsi="Arial"/>
                <w:color w:val="auto"/>
              </w:rPr>
            </w:pPr>
          </w:p>
        </w:tc>
      </w:tr>
      <w:tr w:rsidR="007D6745" w:rsidRPr="00965E20" w14:paraId="67F4FF5C" w14:textId="77777777" w:rsidTr="00AB66E1">
        <w:trPr>
          <w:trHeight w:val="900"/>
        </w:trPr>
        <w:tc>
          <w:tcPr>
            <w:tcW w:w="2547" w:type="dxa"/>
            <w:tcBorders>
              <w:top w:val="single" w:sz="4" w:space="0" w:color="0085AC"/>
              <w:left w:val="single" w:sz="4" w:space="0" w:color="0085AC"/>
              <w:bottom w:val="single" w:sz="4" w:space="0" w:color="0085AC"/>
              <w:right w:val="single" w:sz="4" w:space="0" w:color="0085AC"/>
            </w:tcBorders>
            <w:vAlign w:val="center"/>
          </w:tcPr>
          <w:p w14:paraId="215E4859" w14:textId="77777777" w:rsidR="007D6745" w:rsidRPr="00965E20" w:rsidRDefault="007D6745" w:rsidP="00AB66E1">
            <w:pPr>
              <w:spacing w:before="0" w:after="0" w:line="240" w:lineRule="auto"/>
              <w:jc w:val="center"/>
              <w:rPr>
                <w:rFonts w:ascii="Arial" w:eastAsia="Calibri" w:hAnsi="Arial"/>
                <w:b/>
                <w:bCs/>
                <w:color w:val="auto"/>
                <w:sz w:val="32"/>
                <w:szCs w:val="32"/>
              </w:rPr>
            </w:pPr>
            <w:r w:rsidRPr="00965E20">
              <w:rPr>
                <w:rFonts w:ascii="Arial" w:eastAsia="Calibri" w:hAnsi="Arial"/>
                <w:b/>
                <w:bCs/>
                <w:color w:val="auto"/>
                <w:sz w:val="32"/>
                <w:szCs w:val="32"/>
              </w:rPr>
              <w:t xml:space="preserve">WATCH </w:t>
            </w:r>
            <w:r w:rsidRPr="00965E20">
              <w:rPr>
                <w:rFonts w:ascii="Arial" w:eastAsia="Calibri" w:hAnsi="Arial"/>
                <w:b/>
                <w:bCs/>
                <w:color w:val="auto"/>
                <w:sz w:val="32"/>
                <w:szCs w:val="32"/>
              </w:rPr>
              <w:br/>
              <w:t>AND ACT</w:t>
            </w:r>
          </w:p>
          <w:p w14:paraId="390A4597" w14:textId="77777777" w:rsidR="007D6745" w:rsidRPr="00965E20" w:rsidRDefault="007D6745" w:rsidP="00AB66E1">
            <w:pPr>
              <w:spacing w:before="0" w:after="0" w:line="240" w:lineRule="auto"/>
              <w:rPr>
                <w:rFonts w:ascii="Arial" w:eastAsia="Calibri" w:hAnsi="Arial"/>
                <w:color w:val="auto"/>
              </w:rPr>
            </w:pPr>
            <w:r w:rsidRPr="00965E20">
              <w:rPr>
                <w:rFonts w:ascii="Arial" w:eastAsia="Calibri" w:hAnsi="Arial"/>
                <w:noProof/>
                <w:color w:val="auto"/>
              </w:rPr>
              <w:drawing>
                <wp:anchor distT="0" distB="0" distL="114300" distR="114300" simplePos="0" relativeHeight="251658243" behindDoc="0" locked="0" layoutInCell="1" allowOverlap="1" wp14:anchorId="39DB5944" wp14:editId="2EFC65D6">
                  <wp:simplePos x="0" y="0"/>
                  <wp:positionH relativeFrom="column">
                    <wp:posOffset>319405</wp:posOffset>
                  </wp:positionH>
                  <wp:positionV relativeFrom="paragraph">
                    <wp:posOffset>15875</wp:posOffset>
                  </wp:positionV>
                  <wp:extent cx="824865" cy="774065"/>
                  <wp:effectExtent l="0" t="0" r="0" b="6985"/>
                  <wp:wrapNone/>
                  <wp:docPr id="9" name="Picture 9" descr="A triangle with a black and orange triangle with a flam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iangle with a black and orange triangle with a flame in the middle&#10;&#10;AI-generated content may be incorrect."/>
                          <pic:cNvPicPr>
                            <a:picLocks noChangeAspect="1" noChangeArrowheads="1"/>
                          </pic:cNvPicPr>
                        </pic:nvPicPr>
                        <pic:blipFill>
                          <a:blip r:embed="rId34"/>
                          <a:stretch>
                            <a:fillRect/>
                          </a:stretch>
                        </pic:blipFill>
                        <pic:spPr bwMode="auto">
                          <a:xfrm>
                            <a:off x="0" y="0"/>
                            <a:ext cx="824865" cy="774065"/>
                          </a:xfrm>
                          <a:prstGeom prst="rect">
                            <a:avLst/>
                          </a:prstGeom>
                          <a:noFill/>
                        </pic:spPr>
                      </pic:pic>
                    </a:graphicData>
                  </a:graphic>
                  <wp14:sizeRelH relativeFrom="page">
                    <wp14:pctWidth>0</wp14:pctWidth>
                  </wp14:sizeRelH>
                  <wp14:sizeRelV relativeFrom="page">
                    <wp14:pctHeight>0</wp14:pctHeight>
                  </wp14:sizeRelV>
                </wp:anchor>
              </w:drawing>
            </w:r>
          </w:p>
        </w:tc>
        <w:tc>
          <w:tcPr>
            <w:tcW w:w="7281" w:type="dxa"/>
            <w:tcBorders>
              <w:top w:val="single" w:sz="4" w:space="0" w:color="0085AC"/>
              <w:left w:val="single" w:sz="4" w:space="0" w:color="0085AC"/>
              <w:bottom w:val="single" w:sz="4" w:space="0" w:color="0085AC"/>
              <w:right w:val="single" w:sz="4" w:space="0" w:color="0085AC"/>
            </w:tcBorders>
          </w:tcPr>
          <w:p w14:paraId="5A1C81BA" w14:textId="77777777" w:rsidR="007D6745" w:rsidRPr="00965E20" w:rsidRDefault="007D6745" w:rsidP="00AB66E1">
            <w:pPr>
              <w:spacing w:before="0" w:after="0" w:line="240" w:lineRule="auto"/>
              <w:rPr>
                <w:rFonts w:ascii="Arial" w:eastAsia="Calibri" w:hAnsi="Arial"/>
                <w:b/>
                <w:color w:val="auto"/>
              </w:rPr>
            </w:pPr>
            <w:r w:rsidRPr="005E19FD">
              <w:rPr>
                <w:rFonts w:ascii="Arial" w:eastAsia="Calibri" w:hAnsi="Arial"/>
                <w:b/>
                <w:color w:val="auto"/>
              </w:rPr>
              <w:t xml:space="preserve">There is a heightened level of threat. Conditions are changing and you need to start taking </w:t>
            </w:r>
            <w:r>
              <w:rPr>
                <w:rFonts w:ascii="Arial" w:eastAsia="Calibri" w:hAnsi="Arial"/>
                <w:b/>
                <w:color w:val="auto"/>
              </w:rPr>
              <w:t xml:space="preserve">action </w:t>
            </w:r>
            <w:r w:rsidRPr="005E19FD">
              <w:rPr>
                <w:rFonts w:ascii="Arial" w:eastAsia="Calibri" w:hAnsi="Arial"/>
                <w:b/>
                <w:color w:val="auto"/>
              </w:rPr>
              <w:t>now to protect yourself and others.</w:t>
            </w:r>
          </w:p>
          <w:p w14:paraId="12A9AE8A" w14:textId="77777777" w:rsidR="007D6745" w:rsidRPr="00965E20" w:rsidRDefault="007D6745" w:rsidP="00AB66E1">
            <w:pPr>
              <w:spacing w:before="0" w:after="0" w:line="240" w:lineRule="auto"/>
              <w:rPr>
                <w:rFonts w:ascii="Arial" w:eastAsia="Calibri" w:hAnsi="Arial"/>
                <w:b/>
                <w:color w:val="auto"/>
              </w:rPr>
            </w:pPr>
          </w:p>
          <w:p w14:paraId="1299A22D" w14:textId="77777777" w:rsidR="007D6745" w:rsidRPr="00965E20" w:rsidRDefault="007D6745" w:rsidP="00AB66E1">
            <w:pPr>
              <w:spacing w:before="0" w:after="0" w:line="240" w:lineRule="auto"/>
              <w:rPr>
                <w:rFonts w:ascii="Arial" w:eastAsia="Calibri" w:hAnsi="Arial"/>
                <w:color w:val="auto"/>
              </w:rPr>
            </w:pPr>
            <w:r w:rsidRPr="00965E20">
              <w:rPr>
                <w:rFonts w:ascii="Arial" w:eastAsia="Calibri" w:hAnsi="Arial"/>
                <w:color w:val="auto"/>
              </w:rPr>
              <w:t>Principals or site managers must prepare to:</w:t>
            </w:r>
          </w:p>
          <w:p w14:paraId="2AEF5B1C" w14:textId="77777777" w:rsidR="007D6745" w:rsidRPr="00965E20" w:rsidRDefault="007D6745" w:rsidP="00AB66E1">
            <w:pPr>
              <w:numPr>
                <w:ilvl w:val="0"/>
                <w:numId w:val="28"/>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4" w:hanging="244"/>
              <w:rPr>
                <w:rFonts w:ascii="Arial" w:eastAsia="Calibri" w:hAnsi="Arial"/>
                <w:color w:val="auto"/>
              </w:rPr>
            </w:pPr>
            <w:r w:rsidRPr="00965E20">
              <w:rPr>
                <w:rFonts w:ascii="Arial" w:eastAsia="Calibri" w:hAnsi="Arial"/>
                <w:color w:val="auto"/>
              </w:rPr>
              <w:t>move students, staff and visitors to their pre-determined onsite ‘</w:t>
            </w:r>
            <w:r>
              <w:rPr>
                <w:rFonts w:ascii="Arial" w:eastAsia="Calibri" w:hAnsi="Arial"/>
                <w:color w:val="auto"/>
              </w:rPr>
              <w:t>shelter in place</w:t>
            </w:r>
            <w:r w:rsidRPr="00965E20">
              <w:rPr>
                <w:rFonts w:ascii="Arial" w:eastAsia="Calibri" w:hAnsi="Arial"/>
                <w:color w:val="auto"/>
              </w:rPr>
              <w:t xml:space="preserve"> building location’. They must not be moved to an open area.</w:t>
            </w:r>
          </w:p>
          <w:p w14:paraId="3B8714F1" w14:textId="77777777" w:rsidR="007D6745" w:rsidRPr="00965E20" w:rsidRDefault="007D6745" w:rsidP="00AB66E1">
            <w:pPr>
              <w:tabs>
                <w:tab w:val="left" w:pos="1021"/>
                <w:tab w:val="left" w:pos="1361"/>
                <w:tab w:val="left" w:pos="1701"/>
                <w:tab w:val="left" w:pos="2041"/>
                <w:tab w:val="left" w:pos="2381"/>
                <w:tab w:val="left" w:pos="2722"/>
                <w:tab w:val="left" w:pos="3062"/>
                <w:tab w:val="left" w:pos="3402"/>
              </w:tabs>
              <w:suppressAutoHyphens/>
              <w:spacing w:before="0" w:after="0" w:line="240" w:lineRule="auto"/>
              <w:ind w:left="175"/>
              <w:rPr>
                <w:rFonts w:ascii="Arial" w:eastAsia="Calibri" w:hAnsi="Arial"/>
                <w:color w:val="auto"/>
              </w:rPr>
            </w:pPr>
          </w:p>
          <w:p w14:paraId="483B3E3D" w14:textId="77777777" w:rsidR="007D6745" w:rsidRPr="00A54960" w:rsidRDefault="007D6745" w:rsidP="00AB66E1">
            <w:p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4"/>
              <w:rPr>
                <w:rFonts w:ascii="Arial" w:eastAsia="Calibri" w:hAnsi="Arial"/>
                <w:color w:val="auto"/>
              </w:rPr>
            </w:pPr>
          </w:p>
          <w:p w14:paraId="23CF7816" w14:textId="77777777" w:rsidR="007D6745" w:rsidRPr="00A54960" w:rsidRDefault="007D6745" w:rsidP="00AB66E1">
            <w:pPr>
              <w:tabs>
                <w:tab w:val="left" w:pos="1021"/>
                <w:tab w:val="left" w:pos="1361"/>
                <w:tab w:val="left" w:pos="1701"/>
                <w:tab w:val="left" w:pos="2041"/>
                <w:tab w:val="left" w:pos="2381"/>
                <w:tab w:val="left" w:pos="2722"/>
                <w:tab w:val="left" w:pos="3062"/>
                <w:tab w:val="left" w:pos="3402"/>
              </w:tabs>
              <w:suppressAutoHyphens/>
              <w:spacing w:before="0" w:after="0" w:line="240" w:lineRule="auto"/>
              <w:rPr>
                <w:rFonts w:ascii="Arial" w:eastAsia="Calibri" w:hAnsi="Arial"/>
                <w:color w:val="auto"/>
              </w:rPr>
            </w:pPr>
            <w:r w:rsidRPr="00A54960">
              <w:rPr>
                <w:rFonts w:ascii="Arial" w:eastAsia="Calibri" w:hAnsi="Arial"/>
                <w:color w:val="auto"/>
              </w:rPr>
              <w:t>It is vital that the principal:</w:t>
            </w:r>
          </w:p>
          <w:p w14:paraId="693EBA3C" w14:textId="77777777" w:rsidR="007D6745" w:rsidRPr="00965E20" w:rsidRDefault="007D6745" w:rsidP="00AB66E1">
            <w:pPr>
              <w:suppressAutoHyphens/>
              <w:spacing w:before="0" w:after="0" w:line="240" w:lineRule="auto"/>
              <w:ind w:left="244"/>
              <w:rPr>
                <w:rFonts w:ascii="Arial" w:eastAsia="Calibri" w:hAnsi="Arial"/>
                <w:color w:val="auto"/>
              </w:rPr>
            </w:pPr>
            <w:r w:rsidRPr="00A54960">
              <w:rPr>
                <w:rFonts w:ascii="Arial" w:eastAsia="Calibri" w:hAnsi="Arial"/>
                <w:color w:val="auto"/>
              </w:rPr>
              <w:t>•</w:t>
            </w:r>
            <w:r>
              <w:rPr>
                <w:rFonts w:ascii="Arial" w:eastAsia="Calibri" w:hAnsi="Arial"/>
                <w:color w:val="auto"/>
              </w:rPr>
              <w:t xml:space="preserve"> </w:t>
            </w:r>
            <w:r w:rsidRPr="00A54960">
              <w:rPr>
                <w:rFonts w:ascii="Arial" w:eastAsia="Calibri" w:hAnsi="Arial"/>
                <w:color w:val="auto"/>
              </w:rPr>
              <w:t>accesses bushfire information from official sources</w:t>
            </w:r>
          </w:p>
          <w:p w14:paraId="267B6C43" w14:textId="77777777" w:rsidR="007D6745" w:rsidRPr="00965E20" w:rsidRDefault="007D6745" w:rsidP="00AB66E1">
            <w:p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4"/>
              <w:rPr>
                <w:rFonts w:ascii="Arial" w:eastAsia="Calibri" w:hAnsi="Arial"/>
                <w:color w:val="auto"/>
              </w:rPr>
            </w:pPr>
          </w:p>
        </w:tc>
      </w:tr>
      <w:tr w:rsidR="007D6745" w:rsidRPr="00965E20" w14:paraId="5F9B9DDF" w14:textId="77777777" w:rsidTr="00DB69DD">
        <w:trPr>
          <w:trHeight w:val="900"/>
        </w:trPr>
        <w:tc>
          <w:tcPr>
            <w:tcW w:w="2547" w:type="dxa"/>
            <w:tcBorders>
              <w:top w:val="single" w:sz="4" w:space="0" w:color="0085AC"/>
              <w:left w:val="single" w:sz="4" w:space="0" w:color="0085AC"/>
              <w:bottom w:val="single" w:sz="4" w:space="0" w:color="0085AC"/>
              <w:right w:val="single" w:sz="4" w:space="0" w:color="0085AC"/>
            </w:tcBorders>
            <w:vAlign w:val="center"/>
          </w:tcPr>
          <w:p w14:paraId="3CF54F07" w14:textId="77777777" w:rsidR="007D6745" w:rsidRPr="00965E20" w:rsidRDefault="007D6745" w:rsidP="00AB66E1">
            <w:pPr>
              <w:spacing w:before="0" w:after="0" w:line="240" w:lineRule="auto"/>
              <w:jc w:val="center"/>
              <w:rPr>
                <w:rFonts w:ascii="Arial" w:eastAsia="Calibri" w:hAnsi="Arial"/>
                <w:b/>
                <w:bCs/>
                <w:color w:val="auto"/>
                <w:sz w:val="32"/>
                <w:szCs w:val="32"/>
              </w:rPr>
            </w:pPr>
            <w:r w:rsidRPr="00965E20">
              <w:rPr>
                <w:rFonts w:ascii="Arial" w:eastAsia="Calibri" w:hAnsi="Arial"/>
                <w:noProof/>
                <w:color w:val="auto"/>
                <w:szCs w:val="20"/>
              </w:rPr>
              <w:drawing>
                <wp:anchor distT="0" distB="0" distL="114300" distR="114300" simplePos="0" relativeHeight="251658242" behindDoc="0" locked="0" layoutInCell="1" allowOverlap="1" wp14:anchorId="23DB9E4E" wp14:editId="3B54EED4">
                  <wp:simplePos x="0" y="0"/>
                  <wp:positionH relativeFrom="column">
                    <wp:posOffset>334010</wp:posOffset>
                  </wp:positionH>
                  <wp:positionV relativeFrom="paragraph">
                    <wp:posOffset>233045</wp:posOffset>
                  </wp:positionV>
                  <wp:extent cx="828675" cy="77089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8675" cy="770890"/>
                          </a:xfrm>
                          <a:prstGeom prst="rect">
                            <a:avLst/>
                          </a:prstGeom>
                        </pic:spPr>
                      </pic:pic>
                    </a:graphicData>
                  </a:graphic>
                  <wp14:sizeRelH relativeFrom="page">
                    <wp14:pctWidth>0</wp14:pctWidth>
                  </wp14:sizeRelH>
                  <wp14:sizeRelV relativeFrom="page">
                    <wp14:pctHeight>0</wp14:pctHeight>
                  </wp14:sizeRelV>
                </wp:anchor>
              </w:drawing>
            </w:r>
            <w:r w:rsidRPr="00965E20">
              <w:rPr>
                <w:rFonts w:ascii="Arial" w:eastAsia="Calibri" w:hAnsi="Arial"/>
                <w:b/>
                <w:bCs/>
                <w:color w:val="auto"/>
                <w:sz w:val="32"/>
                <w:szCs w:val="32"/>
              </w:rPr>
              <w:t>EMERGENCY</w:t>
            </w:r>
          </w:p>
          <w:p w14:paraId="29E59AE2" w14:textId="77777777" w:rsidR="007D6745" w:rsidRPr="00965E20" w:rsidRDefault="007D6745" w:rsidP="00AB66E1">
            <w:pPr>
              <w:spacing w:before="0" w:after="0" w:line="240" w:lineRule="auto"/>
              <w:rPr>
                <w:rFonts w:ascii="Arial" w:eastAsia="Calibri" w:hAnsi="Arial"/>
                <w:b/>
                <w:bCs/>
                <w:color w:val="auto"/>
                <w:sz w:val="32"/>
                <w:szCs w:val="32"/>
              </w:rPr>
            </w:pPr>
          </w:p>
        </w:tc>
        <w:tc>
          <w:tcPr>
            <w:tcW w:w="7281" w:type="dxa"/>
            <w:tcBorders>
              <w:top w:val="single" w:sz="4" w:space="0" w:color="0085AC"/>
              <w:left w:val="single" w:sz="4" w:space="0" w:color="0085AC"/>
              <w:bottom w:val="single" w:sz="4" w:space="0" w:color="0085AC"/>
              <w:right w:val="single" w:sz="4" w:space="0" w:color="0085AC"/>
            </w:tcBorders>
            <w:shd w:val="clear" w:color="auto" w:fill="auto"/>
          </w:tcPr>
          <w:p w14:paraId="687393AF" w14:textId="77777777" w:rsidR="007D6745" w:rsidRPr="00965E20" w:rsidRDefault="007D6745" w:rsidP="00AB66E1">
            <w:pPr>
              <w:spacing w:before="0" w:after="0" w:line="240" w:lineRule="auto"/>
              <w:rPr>
                <w:rFonts w:ascii="Arial" w:eastAsia="Calibri" w:hAnsi="Arial"/>
                <w:b/>
                <w:color w:val="auto"/>
              </w:rPr>
            </w:pPr>
            <w:r w:rsidRPr="005E19FD">
              <w:rPr>
                <w:rFonts w:ascii="Arial" w:eastAsia="Calibri" w:hAnsi="Arial"/>
                <w:b/>
                <w:color w:val="auto"/>
              </w:rPr>
              <w:t xml:space="preserve">This is the highest level of warning. You may be in danger and need to take action immediately. </w:t>
            </w:r>
          </w:p>
          <w:p w14:paraId="34F59AA2" w14:textId="77777777" w:rsidR="007D6745" w:rsidRPr="00965E20" w:rsidRDefault="007D6745" w:rsidP="00AB66E1">
            <w:pPr>
              <w:spacing w:before="0" w:after="0" w:line="240" w:lineRule="auto"/>
              <w:rPr>
                <w:rFonts w:ascii="Arial" w:eastAsia="Calibri" w:hAnsi="Arial"/>
                <w:color w:val="auto"/>
              </w:rPr>
            </w:pPr>
          </w:p>
          <w:p w14:paraId="4D3A0E92" w14:textId="77777777" w:rsidR="007D6745" w:rsidRPr="00965E20" w:rsidRDefault="007D6745" w:rsidP="00DB69DD">
            <w:pPr>
              <w:spacing w:before="0" w:after="0" w:line="240" w:lineRule="auto"/>
              <w:rPr>
                <w:rFonts w:ascii="Arial" w:eastAsia="Calibri" w:hAnsi="Arial"/>
                <w:color w:val="auto"/>
              </w:rPr>
            </w:pPr>
            <w:r w:rsidRPr="00965E20">
              <w:rPr>
                <w:rFonts w:ascii="Arial" w:eastAsia="Calibri" w:hAnsi="Arial"/>
                <w:color w:val="auto"/>
              </w:rPr>
              <w:t xml:space="preserve">The principal or site manager will be advised whether staff, students and visitors can leave the area or if they must shelter where they are as the fire burns through the area. </w:t>
            </w:r>
          </w:p>
          <w:p w14:paraId="474DC916" w14:textId="77777777" w:rsidR="007D6745" w:rsidRPr="00965E20" w:rsidRDefault="007D6745" w:rsidP="00DB69DD">
            <w:pPr>
              <w:spacing w:before="0" w:after="0" w:line="240" w:lineRule="auto"/>
              <w:rPr>
                <w:rFonts w:ascii="Arial" w:eastAsia="Calibri" w:hAnsi="Arial"/>
                <w:color w:val="auto"/>
              </w:rPr>
            </w:pPr>
          </w:p>
          <w:p w14:paraId="0E2826DD" w14:textId="77777777" w:rsidR="007D6745" w:rsidRPr="00965E20" w:rsidRDefault="007D6745" w:rsidP="00DB69DD">
            <w:pPr>
              <w:spacing w:before="0" w:after="0" w:line="240" w:lineRule="auto"/>
              <w:rPr>
                <w:rFonts w:ascii="Arial" w:eastAsia="Calibri" w:hAnsi="Arial"/>
                <w:color w:val="auto"/>
              </w:rPr>
            </w:pPr>
            <w:r w:rsidRPr="00DB69DD">
              <w:rPr>
                <w:rFonts w:ascii="Arial" w:eastAsia="Calibri" w:hAnsi="Arial"/>
                <w:color w:val="auto"/>
              </w:rPr>
              <w:t>A siren, called the State Emergency Warning Signal (</w:t>
            </w:r>
            <w:hyperlink r:id="rId36" w:history="1">
              <w:r w:rsidRPr="00DB69DD">
                <w:rPr>
                  <w:rFonts w:ascii="Arial" w:eastAsia="Calibri" w:hAnsi="Arial"/>
                  <w:color w:val="0563C1" w:themeColor="hyperlink"/>
                  <w:u w:val="single"/>
                </w:rPr>
                <w:t>SEWS</w:t>
              </w:r>
            </w:hyperlink>
            <w:r w:rsidRPr="00DB69DD">
              <w:rPr>
                <w:rFonts w:ascii="Arial" w:eastAsia="Calibri" w:hAnsi="Arial"/>
                <w:color w:val="auto"/>
              </w:rPr>
              <w:t>), the SEWS tone is used to preface voice messages sent to landlines during emergencies via the national Emergency Alert system</w:t>
            </w:r>
          </w:p>
          <w:p w14:paraId="3567A5E8" w14:textId="77777777" w:rsidR="007D6745" w:rsidRPr="00965E20" w:rsidRDefault="007D6745" w:rsidP="00AB66E1">
            <w:pPr>
              <w:spacing w:before="0" w:after="0" w:line="240" w:lineRule="auto"/>
              <w:rPr>
                <w:rFonts w:ascii="Arial" w:eastAsia="Calibri" w:hAnsi="Arial"/>
                <w:color w:val="auto"/>
              </w:rPr>
            </w:pPr>
          </w:p>
          <w:p w14:paraId="645482E8" w14:textId="77777777" w:rsidR="007D6745" w:rsidRPr="00965E20" w:rsidRDefault="007D6745" w:rsidP="00AB66E1">
            <w:pPr>
              <w:spacing w:before="0" w:after="0" w:line="240" w:lineRule="auto"/>
              <w:rPr>
                <w:rFonts w:ascii="Arial" w:eastAsia="Calibri" w:hAnsi="Arial"/>
                <w:color w:val="auto"/>
              </w:rPr>
            </w:pPr>
            <w:r w:rsidRPr="00965E20">
              <w:rPr>
                <w:rFonts w:ascii="Arial" w:eastAsia="Calibri" w:hAnsi="Arial"/>
                <w:color w:val="auto"/>
              </w:rPr>
              <w:t>Evacuation orders are:</w:t>
            </w:r>
          </w:p>
          <w:p w14:paraId="192EDF04" w14:textId="77777777" w:rsidR="007D6745" w:rsidRPr="00965E20" w:rsidRDefault="007D6745" w:rsidP="00AB66E1">
            <w:pPr>
              <w:numPr>
                <w:ilvl w:val="0"/>
                <w:numId w:val="28"/>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4" w:hanging="244"/>
              <w:rPr>
                <w:rFonts w:ascii="Arial" w:eastAsia="Calibri" w:hAnsi="Arial"/>
                <w:color w:val="auto"/>
              </w:rPr>
            </w:pPr>
            <w:r w:rsidRPr="00965E20">
              <w:rPr>
                <w:rFonts w:ascii="Arial" w:eastAsia="Calibri" w:hAnsi="Arial"/>
                <w:color w:val="auto"/>
              </w:rPr>
              <w:t>directed by the Emergency Services.</w:t>
            </w:r>
          </w:p>
          <w:p w14:paraId="362E6309" w14:textId="77777777" w:rsidR="007D6745" w:rsidRPr="00965E20" w:rsidRDefault="007D6745" w:rsidP="00AB66E1">
            <w:pPr>
              <w:numPr>
                <w:ilvl w:val="0"/>
                <w:numId w:val="28"/>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4" w:hanging="244"/>
              <w:rPr>
                <w:rFonts w:ascii="Arial" w:eastAsia="Calibri" w:hAnsi="Arial"/>
                <w:color w:val="auto"/>
              </w:rPr>
            </w:pPr>
            <w:r w:rsidRPr="00965E20">
              <w:rPr>
                <w:rFonts w:ascii="Arial" w:eastAsia="Calibri" w:hAnsi="Arial"/>
                <w:color w:val="auto"/>
              </w:rPr>
              <w:t xml:space="preserve">relayed via official sources, such as </w:t>
            </w:r>
            <w:hyperlink r:id="rId37" w:history="1">
              <w:r>
                <w:rPr>
                  <w:rFonts w:ascii="Arial" w:eastAsia="Calibri" w:hAnsi="Arial"/>
                  <w:color w:val="auto"/>
                  <w:szCs w:val="20"/>
                </w:rPr>
                <w:t>CFS</w:t>
              </w:r>
            </w:hyperlink>
            <w:r>
              <w:t xml:space="preserve"> website</w:t>
            </w:r>
            <w:r w:rsidRPr="00965E20">
              <w:rPr>
                <w:rFonts w:ascii="Arial" w:eastAsia="Calibri" w:hAnsi="Arial"/>
                <w:color w:val="auto"/>
              </w:rPr>
              <w:t xml:space="preserve">. </w:t>
            </w:r>
          </w:p>
          <w:p w14:paraId="2C9A2E28" w14:textId="77777777" w:rsidR="007D6745" w:rsidRPr="00965E20" w:rsidRDefault="007D6745" w:rsidP="00AB66E1">
            <w:pPr>
              <w:tabs>
                <w:tab w:val="left" w:pos="1021"/>
                <w:tab w:val="left" w:pos="1361"/>
                <w:tab w:val="left" w:pos="1701"/>
                <w:tab w:val="left" w:pos="2041"/>
                <w:tab w:val="left" w:pos="2381"/>
                <w:tab w:val="left" w:pos="2722"/>
                <w:tab w:val="left" w:pos="3062"/>
                <w:tab w:val="left" w:pos="3402"/>
              </w:tabs>
              <w:suppressAutoHyphens/>
              <w:spacing w:before="0" w:after="0" w:line="240" w:lineRule="auto"/>
              <w:ind w:left="175"/>
              <w:rPr>
                <w:rFonts w:ascii="Arial" w:eastAsia="Calibri" w:hAnsi="Arial"/>
                <w:color w:val="auto"/>
              </w:rPr>
            </w:pPr>
          </w:p>
          <w:p w14:paraId="31E97EDC" w14:textId="77777777" w:rsidR="007D6745" w:rsidRPr="00965E20" w:rsidRDefault="007D6745" w:rsidP="00AB66E1">
            <w:pPr>
              <w:spacing w:before="0" w:after="0" w:line="240" w:lineRule="auto"/>
              <w:rPr>
                <w:rFonts w:ascii="Arial" w:eastAsia="Calibri" w:hAnsi="Arial"/>
                <w:color w:val="auto"/>
              </w:rPr>
            </w:pPr>
            <w:r w:rsidRPr="00965E20">
              <w:rPr>
                <w:rFonts w:ascii="Arial" w:eastAsia="Calibri" w:hAnsi="Arial"/>
                <w:color w:val="auto"/>
              </w:rPr>
              <w:t>It is vital that the principal:</w:t>
            </w:r>
          </w:p>
          <w:p w14:paraId="65B49EF4" w14:textId="77777777" w:rsidR="007D6745" w:rsidRPr="00965E20" w:rsidRDefault="007D6745" w:rsidP="00AB66E1">
            <w:pPr>
              <w:numPr>
                <w:ilvl w:val="0"/>
                <w:numId w:val="28"/>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30" w:hanging="230"/>
              <w:rPr>
                <w:rFonts w:ascii="Arial" w:eastAsia="Calibri" w:hAnsi="Arial"/>
                <w:color w:val="auto"/>
              </w:rPr>
            </w:pPr>
            <w:r w:rsidRPr="00965E20">
              <w:rPr>
                <w:rFonts w:ascii="Arial" w:eastAsia="Calibri" w:hAnsi="Arial"/>
                <w:color w:val="auto"/>
              </w:rPr>
              <w:t>accesses bushfire information from official sources</w:t>
            </w:r>
          </w:p>
          <w:p w14:paraId="5D42D918" w14:textId="77777777" w:rsidR="007D6745" w:rsidRDefault="007D6745" w:rsidP="00AB66E1">
            <w:p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30"/>
              <w:rPr>
                <w:rFonts w:ascii="Arial" w:eastAsia="Calibri" w:hAnsi="Arial"/>
                <w:color w:val="auto"/>
              </w:rPr>
            </w:pPr>
          </w:p>
          <w:p w14:paraId="688F617B" w14:textId="77777777" w:rsidR="007D6745" w:rsidRPr="00965E20" w:rsidRDefault="007D6745" w:rsidP="00AB66E1">
            <w:p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30"/>
              <w:rPr>
                <w:rFonts w:ascii="Arial" w:eastAsia="Calibri" w:hAnsi="Arial"/>
                <w:color w:val="auto"/>
              </w:rPr>
            </w:pPr>
          </w:p>
        </w:tc>
      </w:tr>
    </w:tbl>
    <w:p w14:paraId="390F4B86" w14:textId="77777777" w:rsidR="007D6745" w:rsidRDefault="007D6745">
      <w:pPr>
        <w:spacing w:before="0" w:after="0" w:line="240" w:lineRule="auto"/>
      </w:pPr>
    </w:p>
    <w:p w14:paraId="66AC4EE6" w14:textId="77777777" w:rsidR="007D6745" w:rsidRDefault="007D6745">
      <w:pPr>
        <w:spacing w:before="0" w:after="0" w:line="240" w:lineRule="auto"/>
      </w:pPr>
    </w:p>
    <w:p w14:paraId="09B27704" w14:textId="49311F07" w:rsidR="004F7ABC" w:rsidRDefault="004F7ABC">
      <w:pPr>
        <w:spacing w:before="0" w:after="0" w:line="240" w:lineRule="auto"/>
      </w:pPr>
      <w:r>
        <w:br w:type="page"/>
      </w:r>
    </w:p>
    <w:p w14:paraId="7C80215C" w14:textId="77777777" w:rsidR="007D6745" w:rsidRDefault="007D6745">
      <w:pPr>
        <w:spacing w:before="0" w:after="0" w:line="240" w:lineRule="auto"/>
      </w:pPr>
    </w:p>
    <w:p w14:paraId="740F70BC" w14:textId="2F518C1D" w:rsidR="00965E20" w:rsidRPr="00965E20" w:rsidRDefault="00FA3EE6" w:rsidP="00965E20">
      <w:pPr>
        <w:suppressAutoHyphens/>
        <w:spacing w:before="0" w:after="160" w:line="300" w:lineRule="exact"/>
        <w:outlineLvl w:val="0"/>
        <w:rPr>
          <w:rFonts w:ascii="Arial" w:eastAsia="Calibri" w:hAnsi="Arial"/>
          <w:b/>
          <w:color w:val="0085AC"/>
          <w:sz w:val="28"/>
          <w:szCs w:val="28"/>
        </w:rPr>
      </w:pPr>
      <w:bookmarkStart w:id="77" w:name="_Toc209109255"/>
      <w:r>
        <w:rPr>
          <w:rFonts w:ascii="Arial" w:eastAsia="Calibri" w:hAnsi="Arial"/>
          <w:b/>
          <w:color w:val="0085AC"/>
          <w:sz w:val="28"/>
          <w:szCs w:val="28"/>
        </w:rPr>
        <w:t>9</w:t>
      </w:r>
      <w:r w:rsidR="0080210A">
        <w:rPr>
          <w:rFonts w:ascii="Arial" w:eastAsia="Calibri" w:hAnsi="Arial"/>
          <w:b/>
          <w:color w:val="0085AC"/>
          <w:sz w:val="28"/>
          <w:szCs w:val="28"/>
        </w:rPr>
        <w:t xml:space="preserve">. </w:t>
      </w:r>
      <w:r w:rsidR="00965E20">
        <w:rPr>
          <w:rFonts w:ascii="Arial" w:eastAsia="Calibri" w:hAnsi="Arial"/>
          <w:b/>
          <w:color w:val="0085AC"/>
          <w:sz w:val="28"/>
          <w:szCs w:val="28"/>
        </w:rPr>
        <w:t xml:space="preserve"> </w:t>
      </w:r>
      <w:r w:rsidR="00965E20" w:rsidRPr="00965E20">
        <w:rPr>
          <w:rFonts w:ascii="Arial" w:eastAsia="Calibri" w:hAnsi="Arial"/>
          <w:b/>
          <w:color w:val="0085AC"/>
          <w:sz w:val="28"/>
          <w:szCs w:val="28"/>
        </w:rPr>
        <w:t xml:space="preserve">Bushfire </w:t>
      </w:r>
      <w:r w:rsidR="00A40220">
        <w:rPr>
          <w:rFonts w:ascii="Arial" w:eastAsia="Calibri" w:hAnsi="Arial"/>
          <w:b/>
          <w:color w:val="0085AC"/>
          <w:sz w:val="28"/>
          <w:szCs w:val="28"/>
        </w:rPr>
        <w:t xml:space="preserve">Response </w:t>
      </w:r>
      <w:r w:rsidR="00965E20" w:rsidRPr="00965E20">
        <w:rPr>
          <w:rFonts w:ascii="Arial" w:eastAsia="Calibri" w:hAnsi="Arial"/>
          <w:b/>
          <w:color w:val="0085AC"/>
          <w:sz w:val="28"/>
          <w:szCs w:val="28"/>
        </w:rPr>
        <w:t>plan</w:t>
      </w:r>
      <w:bookmarkEnd w:id="77"/>
      <w:r w:rsidR="00965E20" w:rsidRPr="00965E20">
        <w:rPr>
          <w:rFonts w:ascii="Arial" w:eastAsia="Calibri" w:hAnsi="Arial"/>
          <w:b/>
          <w:color w:val="0085AC"/>
          <w:sz w:val="28"/>
          <w:szCs w:val="28"/>
        </w:rPr>
        <w:t xml:space="preserve"> </w:t>
      </w:r>
    </w:p>
    <w:p w14:paraId="0F64CB0B" w14:textId="4AFE8382" w:rsidR="00965E20" w:rsidRPr="00965E20" w:rsidRDefault="00FA3EE6" w:rsidP="00965E20">
      <w:pPr>
        <w:suppressAutoHyphens/>
        <w:spacing w:before="160" w:after="0" w:line="240" w:lineRule="auto"/>
        <w:outlineLvl w:val="1"/>
        <w:rPr>
          <w:rFonts w:ascii="Arial" w:eastAsia="Calibri" w:hAnsi="Arial"/>
          <w:b/>
          <w:color w:val="0085AC"/>
          <w:sz w:val="24"/>
          <w:szCs w:val="24"/>
        </w:rPr>
      </w:pPr>
      <w:bookmarkStart w:id="78" w:name="_Toc202521770"/>
      <w:bookmarkStart w:id="79" w:name="_Toc209109256"/>
      <w:r>
        <w:rPr>
          <w:rFonts w:ascii="Arial" w:eastAsia="Calibri" w:hAnsi="Arial"/>
          <w:b/>
          <w:color w:val="0085AC"/>
          <w:sz w:val="24"/>
          <w:szCs w:val="24"/>
        </w:rPr>
        <w:t>9</w:t>
      </w:r>
      <w:r w:rsidR="00965E20" w:rsidRPr="00965E20">
        <w:rPr>
          <w:rFonts w:ascii="Arial" w:eastAsia="Calibri" w:hAnsi="Arial"/>
          <w:b/>
          <w:color w:val="0085AC"/>
          <w:sz w:val="24"/>
          <w:szCs w:val="24"/>
        </w:rPr>
        <w:t xml:space="preserve">.1 </w:t>
      </w:r>
      <w:r w:rsidR="00965E20" w:rsidRPr="00965E20">
        <w:rPr>
          <w:rFonts w:ascii="Arial" w:eastAsia="Calibri" w:hAnsi="Arial"/>
          <w:b/>
          <w:color w:val="0085AC"/>
          <w:sz w:val="24"/>
          <w:szCs w:val="24"/>
        </w:rPr>
        <w:tab/>
        <w:t>Onsite ‘</w:t>
      </w:r>
      <w:bookmarkStart w:id="80" w:name="_Hlk207223153"/>
      <w:r w:rsidR="00B97DB4">
        <w:rPr>
          <w:rFonts w:ascii="Arial" w:eastAsia="Calibri" w:hAnsi="Arial"/>
          <w:b/>
          <w:color w:val="0085AC"/>
          <w:sz w:val="24"/>
          <w:szCs w:val="24"/>
        </w:rPr>
        <w:t>shelter in place</w:t>
      </w:r>
      <w:bookmarkEnd w:id="80"/>
      <w:r w:rsidR="00965E20" w:rsidRPr="00965E20">
        <w:rPr>
          <w:rFonts w:ascii="Arial" w:eastAsia="Calibri" w:hAnsi="Arial"/>
          <w:b/>
          <w:color w:val="0085AC"/>
          <w:sz w:val="24"/>
          <w:szCs w:val="24"/>
        </w:rPr>
        <w:t>’</w:t>
      </w:r>
      <w:bookmarkEnd w:id="78"/>
      <w:r w:rsidR="00965E20" w:rsidRPr="00965E20">
        <w:rPr>
          <w:rFonts w:ascii="Arial" w:eastAsia="Calibri" w:hAnsi="Arial"/>
          <w:b/>
          <w:color w:val="0085AC"/>
          <w:sz w:val="24"/>
          <w:szCs w:val="24"/>
        </w:rPr>
        <w:t xml:space="preserve"> </w:t>
      </w:r>
      <w:r w:rsidR="00C46472">
        <w:rPr>
          <w:rFonts w:ascii="Arial" w:eastAsia="Calibri" w:hAnsi="Arial"/>
          <w:b/>
          <w:color w:val="0085AC"/>
          <w:sz w:val="24"/>
          <w:szCs w:val="24"/>
        </w:rPr>
        <w:t>procedures</w:t>
      </w:r>
      <w:bookmarkEnd w:id="79"/>
      <w:r w:rsidR="00C46472">
        <w:rPr>
          <w:rFonts w:ascii="Arial" w:eastAsia="Calibri" w:hAnsi="Arial"/>
          <w:b/>
          <w:color w:val="0085AC"/>
          <w:sz w:val="24"/>
          <w:szCs w:val="24"/>
        </w:rPr>
        <w:t xml:space="preserve"> </w:t>
      </w:r>
    </w:p>
    <w:p w14:paraId="5D970A21" w14:textId="77777777" w:rsidR="002A24F3" w:rsidRDefault="002A24F3" w:rsidP="002A24F3">
      <w:pPr>
        <w:spacing w:before="0" w:after="0" w:line="276" w:lineRule="auto"/>
        <w:rPr>
          <w:rFonts w:ascii="Arial" w:hAnsi="Arial"/>
        </w:rPr>
      </w:pPr>
      <w:bookmarkStart w:id="81" w:name="_Hlk209091714"/>
    </w:p>
    <w:p w14:paraId="066C727A" w14:textId="77777777" w:rsidR="002A24F3" w:rsidRPr="00E036D0" w:rsidRDefault="002A24F3" w:rsidP="00E81274">
      <w:pPr>
        <w:spacing w:before="0" w:after="0" w:line="276" w:lineRule="auto"/>
        <w:rPr>
          <w:rFonts w:ascii="Arial" w:eastAsia="Calibri" w:hAnsi="Arial"/>
          <w:color w:val="auto"/>
          <w:szCs w:val="20"/>
        </w:rPr>
      </w:pPr>
      <w:r w:rsidRPr="00E036D0">
        <w:rPr>
          <w:rFonts w:ascii="Arial" w:eastAsia="Calibri" w:hAnsi="Arial"/>
          <w:color w:val="auto"/>
          <w:szCs w:val="20"/>
        </w:rPr>
        <w:t>Initiate this procedure if any of the following occurs:</w:t>
      </w:r>
    </w:p>
    <w:p w14:paraId="097067AC" w14:textId="22E9AECF" w:rsidR="002A24F3" w:rsidRPr="00E036D0" w:rsidRDefault="002A24F3" w:rsidP="00E81274">
      <w:pPr>
        <w:numPr>
          <w:ilvl w:val="0"/>
          <w:numId w:val="29"/>
        </w:numPr>
        <w:tabs>
          <w:tab w:val="left" w:pos="1021"/>
          <w:tab w:val="left" w:pos="1361"/>
          <w:tab w:val="left" w:pos="1701"/>
          <w:tab w:val="left" w:pos="2041"/>
          <w:tab w:val="left" w:pos="2381"/>
          <w:tab w:val="left" w:pos="2722"/>
          <w:tab w:val="left" w:pos="3062"/>
          <w:tab w:val="left" w:pos="3402"/>
        </w:tabs>
        <w:suppressAutoHyphens/>
        <w:spacing w:before="0" w:after="0" w:line="276" w:lineRule="auto"/>
        <w:ind w:left="284" w:hanging="284"/>
        <w:rPr>
          <w:rFonts w:ascii="Arial" w:eastAsia="Calibri" w:hAnsi="Arial"/>
          <w:color w:val="auto"/>
          <w:szCs w:val="20"/>
        </w:rPr>
      </w:pPr>
      <w:r w:rsidRPr="00E036D0">
        <w:rPr>
          <w:rFonts w:ascii="Arial" w:eastAsia="Calibri" w:hAnsi="Arial"/>
          <w:color w:val="auto"/>
          <w:szCs w:val="20"/>
        </w:rPr>
        <w:t>a ‘Watch and Act’ or ‘Emergency Warning’ alert is</w:t>
      </w:r>
      <w:r w:rsidRPr="00E036D0">
        <w:rPr>
          <w:rFonts w:ascii="Arial" w:eastAsia="Calibri" w:hAnsi="Arial"/>
          <w:color w:val="auto"/>
        </w:rPr>
        <w:t xml:space="preserve"> issued for an area including the school site on the</w:t>
      </w:r>
      <w:r>
        <w:rPr>
          <w:rFonts w:ascii="Arial" w:eastAsia="Calibri" w:hAnsi="Arial"/>
          <w:color w:val="auto"/>
        </w:rPr>
        <w:t xml:space="preserve"> </w:t>
      </w:r>
      <w:hyperlink r:id="rId38" w:history="1">
        <w:r w:rsidRPr="00986AAF">
          <w:rPr>
            <w:rStyle w:val="Hyperlink"/>
            <w:rFonts w:ascii="Arial" w:eastAsia="Calibri" w:hAnsi="Arial"/>
          </w:rPr>
          <w:t>CFS website</w:t>
        </w:r>
      </w:hyperlink>
      <w:r>
        <w:rPr>
          <w:rFonts w:ascii="Arial" w:eastAsia="Calibri" w:hAnsi="Arial"/>
          <w:color w:val="auto"/>
        </w:rPr>
        <w:t xml:space="preserve"> (</w:t>
      </w:r>
      <w:r w:rsidRPr="00E036D0">
        <w:rPr>
          <w:rFonts w:ascii="Arial" w:eastAsia="Calibri" w:hAnsi="Arial"/>
          <w:color w:val="auto"/>
          <w:szCs w:val="20"/>
        </w:rPr>
        <w:t xml:space="preserve">refer to </w:t>
      </w:r>
      <w:r w:rsidR="007E4C1B">
        <w:rPr>
          <w:rFonts w:ascii="Arial" w:eastAsia="Calibri" w:hAnsi="Arial"/>
          <w:color w:val="auto"/>
          <w:szCs w:val="20"/>
        </w:rPr>
        <w:t>section 8</w:t>
      </w:r>
      <w:r w:rsidRPr="00E036D0">
        <w:rPr>
          <w:rFonts w:ascii="Arial" w:eastAsia="Calibri" w:hAnsi="Arial"/>
          <w:color w:val="auto"/>
          <w:szCs w:val="20"/>
        </w:rPr>
        <w:t>).</w:t>
      </w:r>
    </w:p>
    <w:p w14:paraId="3845F18D" w14:textId="76C3DED9" w:rsidR="002A24F3" w:rsidRPr="00E036D0" w:rsidRDefault="0003060A" w:rsidP="00E81274">
      <w:pPr>
        <w:numPr>
          <w:ilvl w:val="0"/>
          <w:numId w:val="29"/>
        </w:numPr>
        <w:tabs>
          <w:tab w:val="left" w:pos="1021"/>
          <w:tab w:val="left" w:pos="1361"/>
          <w:tab w:val="left" w:pos="1701"/>
          <w:tab w:val="left" w:pos="2041"/>
          <w:tab w:val="left" w:pos="2381"/>
          <w:tab w:val="left" w:pos="2722"/>
          <w:tab w:val="left" w:pos="3062"/>
          <w:tab w:val="left" w:pos="3402"/>
        </w:tabs>
        <w:suppressAutoHyphens/>
        <w:spacing w:before="0" w:after="0" w:line="276" w:lineRule="auto"/>
        <w:ind w:left="284" w:hanging="284"/>
        <w:rPr>
          <w:rFonts w:ascii="Arial" w:eastAsia="Calibri" w:hAnsi="Arial"/>
          <w:color w:val="auto"/>
          <w:szCs w:val="20"/>
        </w:rPr>
      </w:pPr>
      <w:bookmarkStart w:id="82" w:name="_Hlk209096087"/>
      <w:r w:rsidRPr="0003060A">
        <w:rPr>
          <w:rFonts w:ascii="Arial" w:eastAsia="Calibri" w:hAnsi="Arial"/>
          <w:color w:val="auto"/>
        </w:rPr>
        <w:t xml:space="preserve">a specific direction from a SAPOL Officer, or a SACFS/SAMFS Officer (who is authorised </w:t>
      </w:r>
      <w:r w:rsidR="00F12C4A">
        <w:rPr>
          <w:rFonts w:ascii="Arial" w:eastAsia="Calibri" w:hAnsi="Arial"/>
          <w:color w:val="auto"/>
        </w:rPr>
        <w:t xml:space="preserve">and in an official capacity </w:t>
      </w:r>
      <w:r w:rsidRPr="0003060A">
        <w:rPr>
          <w:rFonts w:ascii="Arial" w:eastAsia="Calibri" w:hAnsi="Arial"/>
          <w:color w:val="auto"/>
        </w:rPr>
        <w:t>to give such direction for that emergency)</w:t>
      </w:r>
      <w:r w:rsidR="002A24F3" w:rsidRPr="00E036D0">
        <w:rPr>
          <w:rFonts w:ascii="Arial" w:eastAsia="Calibri" w:hAnsi="Arial"/>
          <w:color w:val="auto"/>
        </w:rPr>
        <w:t xml:space="preserve">, </w:t>
      </w:r>
      <w:r w:rsidR="002A24F3">
        <w:rPr>
          <w:rFonts w:ascii="Arial" w:eastAsia="Calibri" w:hAnsi="Arial"/>
          <w:color w:val="auto"/>
          <w:szCs w:val="20"/>
        </w:rPr>
        <w:t xml:space="preserve">or the </w:t>
      </w:r>
      <w:r w:rsidR="002A24F3" w:rsidRPr="00E036D0">
        <w:rPr>
          <w:rFonts w:ascii="Arial" w:eastAsia="Calibri" w:hAnsi="Arial"/>
          <w:color w:val="auto"/>
          <w:szCs w:val="20"/>
        </w:rPr>
        <w:t xml:space="preserve">Security and Emergency </w:t>
      </w:r>
      <w:r w:rsidR="002A24F3">
        <w:rPr>
          <w:rFonts w:ascii="Arial" w:eastAsia="Calibri" w:hAnsi="Arial"/>
          <w:color w:val="auto"/>
          <w:szCs w:val="20"/>
        </w:rPr>
        <w:t>Management team.</w:t>
      </w:r>
    </w:p>
    <w:p w14:paraId="6E506D4F" w14:textId="70D4CB1B" w:rsidR="002A24F3" w:rsidRDefault="002A24F3" w:rsidP="00E81274">
      <w:pPr>
        <w:numPr>
          <w:ilvl w:val="0"/>
          <w:numId w:val="29"/>
        </w:numPr>
        <w:tabs>
          <w:tab w:val="left" w:pos="1021"/>
          <w:tab w:val="left" w:pos="1361"/>
          <w:tab w:val="left" w:pos="1701"/>
          <w:tab w:val="left" w:pos="2041"/>
          <w:tab w:val="left" w:pos="2381"/>
          <w:tab w:val="left" w:pos="2722"/>
          <w:tab w:val="left" w:pos="3062"/>
          <w:tab w:val="left" w:pos="3402"/>
        </w:tabs>
        <w:suppressAutoHyphens/>
        <w:spacing w:before="0" w:after="0" w:line="276" w:lineRule="auto"/>
        <w:ind w:left="284" w:hanging="284"/>
        <w:rPr>
          <w:rFonts w:ascii="Arial" w:eastAsia="Calibri" w:hAnsi="Arial"/>
          <w:color w:val="auto"/>
          <w:szCs w:val="20"/>
        </w:rPr>
      </w:pPr>
      <w:r w:rsidRPr="00E036D0">
        <w:rPr>
          <w:rFonts w:ascii="Arial" w:eastAsia="Calibri" w:hAnsi="Arial"/>
          <w:color w:val="auto"/>
          <w:szCs w:val="20"/>
        </w:rPr>
        <w:t xml:space="preserve">a </w:t>
      </w:r>
      <w:r w:rsidR="0003060A">
        <w:rPr>
          <w:rFonts w:ascii="Arial" w:eastAsia="Calibri" w:hAnsi="Arial"/>
          <w:color w:val="auto"/>
          <w:szCs w:val="20"/>
        </w:rPr>
        <w:t xml:space="preserve">situational risk assessment </w:t>
      </w:r>
      <w:r w:rsidRPr="00E036D0">
        <w:rPr>
          <w:rFonts w:ascii="Arial" w:eastAsia="Calibri" w:hAnsi="Arial"/>
          <w:color w:val="auto"/>
          <w:szCs w:val="20"/>
        </w:rPr>
        <w:t>(</w:t>
      </w:r>
      <w:proofErr w:type="spellStart"/>
      <w:r w:rsidRPr="00E036D0">
        <w:rPr>
          <w:rFonts w:ascii="Arial" w:eastAsia="Calibri" w:hAnsi="Arial"/>
          <w:color w:val="auto"/>
          <w:szCs w:val="20"/>
        </w:rPr>
        <w:t>eg.</w:t>
      </w:r>
      <w:proofErr w:type="spellEnd"/>
      <w:r w:rsidRPr="00E036D0">
        <w:rPr>
          <w:rFonts w:ascii="Arial" w:eastAsia="Calibri" w:hAnsi="Arial"/>
          <w:color w:val="auto"/>
          <w:szCs w:val="20"/>
        </w:rPr>
        <w:t xml:space="preserve"> </w:t>
      </w:r>
      <w:r w:rsidR="0003060A">
        <w:rPr>
          <w:rFonts w:ascii="Arial" w:eastAsia="Calibri" w:hAnsi="Arial"/>
          <w:color w:val="auto"/>
          <w:szCs w:val="20"/>
        </w:rPr>
        <w:t xml:space="preserve">Fire is in line of sight, </w:t>
      </w:r>
      <w:r w:rsidRPr="00E036D0">
        <w:rPr>
          <w:rFonts w:ascii="Arial" w:eastAsia="Calibri" w:hAnsi="Arial"/>
          <w:color w:val="auto"/>
          <w:szCs w:val="20"/>
        </w:rPr>
        <w:t xml:space="preserve">smoke or ember attack) </w:t>
      </w:r>
      <w:r w:rsidR="0003060A">
        <w:rPr>
          <w:rFonts w:ascii="Arial" w:eastAsia="Calibri" w:hAnsi="Arial"/>
          <w:color w:val="auto"/>
          <w:szCs w:val="20"/>
        </w:rPr>
        <w:t xml:space="preserve">indicates it </w:t>
      </w:r>
      <w:r w:rsidR="00DF2A7F">
        <w:rPr>
          <w:rFonts w:ascii="Arial" w:eastAsia="Calibri" w:hAnsi="Arial"/>
          <w:color w:val="auto"/>
          <w:szCs w:val="20"/>
        </w:rPr>
        <w:t>is necessary</w:t>
      </w:r>
      <w:r w:rsidRPr="00E036D0">
        <w:rPr>
          <w:rFonts w:ascii="Arial" w:eastAsia="Calibri" w:hAnsi="Arial"/>
          <w:color w:val="auto"/>
          <w:szCs w:val="20"/>
        </w:rPr>
        <w:t xml:space="preserve"> to initiate this procedure. </w:t>
      </w:r>
    </w:p>
    <w:bookmarkEnd w:id="82"/>
    <w:p w14:paraId="1A66C3FD" w14:textId="77777777" w:rsidR="00870828" w:rsidRDefault="00870828" w:rsidP="00870828">
      <w:pPr>
        <w:pStyle w:val="Default"/>
      </w:pPr>
    </w:p>
    <w:p w14:paraId="575845B6" w14:textId="41C92DB2" w:rsidR="007E4C1B" w:rsidRPr="00E036D0" w:rsidRDefault="007E4C1B" w:rsidP="007E4C1B">
      <w:pPr>
        <w:tabs>
          <w:tab w:val="left" w:pos="1021"/>
          <w:tab w:val="left" w:pos="1361"/>
          <w:tab w:val="left" w:pos="1701"/>
          <w:tab w:val="left" w:pos="2041"/>
          <w:tab w:val="left" w:pos="2381"/>
          <w:tab w:val="left" w:pos="2722"/>
          <w:tab w:val="left" w:pos="3062"/>
          <w:tab w:val="left" w:pos="3402"/>
        </w:tabs>
        <w:suppressAutoHyphens/>
        <w:spacing w:before="0" w:after="0" w:line="276" w:lineRule="auto"/>
        <w:rPr>
          <w:rFonts w:ascii="Arial" w:eastAsia="Calibri" w:hAnsi="Arial"/>
          <w:color w:val="auto"/>
          <w:szCs w:val="20"/>
        </w:rPr>
      </w:pPr>
      <w:r w:rsidRPr="007E4C1B">
        <w:rPr>
          <w:rFonts w:ascii="Arial" w:eastAsia="Calibri" w:hAnsi="Arial"/>
          <w:color w:val="auto"/>
          <w:szCs w:val="20"/>
        </w:rPr>
        <w:t xml:space="preserve">Follow these procedures if you need to </w:t>
      </w:r>
      <w:r w:rsidR="007F57DD">
        <w:rPr>
          <w:rFonts w:ascii="Arial" w:eastAsia="Calibri" w:hAnsi="Arial"/>
          <w:color w:val="auto"/>
          <w:szCs w:val="20"/>
        </w:rPr>
        <w:t>‘shelter in place’ in an onsite</w:t>
      </w:r>
      <w:r w:rsidRPr="007E4C1B">
        <w:rPr>
          <w:rFonts w:ascii="Arial" w:eastAsia="Calibri" w:hAnsi="Arial"/>
          <w:color w:val="auto"/>
          <w:szCs w:val="20"/>
        </w:rPr>
        <w:t xml:space="preserve"> location during a bushfire event.</w:t>
      </w:r>
    </w:p>
    <w:bookmarkEnd w:id="81"/>
    <w:p w14:paraId="27349592" w14:textId="77777777" w:rsidR="002A24F3" w:rsidRDefault="002A24F3" w:rsidP="007D6745">
      <w:pPr>
        <w:spacing w:before="0" w:after="0" w:line="240" w:lineRule="auto"/>
        <w:rPr>
          <w:rFonts w:ascii="Arial" w:eastAsia="Calibri" w:hAnsi="Arial"/>
          <w:color w:val="auto"/>
          <w:szCs w:val="20"/>
        </w:rPr>
      </w:pPr>
    </w:p>
    <w:tbl>
      <w:tblPr>
        <w:tblStyle w:val="TableGrid8"/>
        <w:tblW w:w="9730" w:type="dxa"/>
        <w:jc w:val="center"/>
        <w:tblLook w:val="04A0" w:firstRow="1" w:lastRow="0" w:firstColumn="1" w:lastColumn="0" w:noHBand="0" w:noVBand="1"/>
      </w:tblPr>
      <w:tblGrid>
        <w:gridCol w:w="4911"/>
        <w:gridCol w:w="2254"/>
        <w:gridCol w:w="2565"/>
      </w:tblGrid>
      <w:tr w:rsidR="00DB69DD" w:rsidRPr="00E036D0" w14:paraId="2AD18778" w14:textId="77777777" w:rsidTr="00DB69DD">
        <w:trPr>
          <w:trHeight w:val="365"/>
          <w:jc w:val="center"/>
        </w:trPr>
        <w:tc>
          <w:tcPr>
            <w:tcW w:w="4911" w:type="dxa"/>
            <w:tcBorders>
              <w:top w:val="single" w:sz="4" w:space="0" w:color="0085AC"/>
              <w:left w:val="single" w:sz="4" w:space="0" w:color="0085AC"/>
              <w:bottom w:val="single" w:sz="4" w:space="0" w:color="0085AC"/>
              <w:right w:val="single" w:sz="4" w:space="0" w:color="FFFFFF" w:themeColor="background1"/>
            </w:tcBorders>
            <w:shd w:val="clear" w:color="auto" w:fill="0085AC"/>
            <w:vAlign w:val="center"/>
          </w:tcPr>
          <w:p w14:paraId="7D32CCA9" w14:textId="77777777" w:rsidR="00DB69DD" w:rsidRPr="00E036D0" w:rsidRDefault="00DB69DD" w:rsidP="00DB69DD">
            <w:pPr>
              <w:spacing w:before="0" w:after="0" w:line="240" w:lineRule="auto"/>
              <w:rPr>
                <w:rFonts w:ascii="Arial" w:eastAsia="Calibri" w:hAnsi="Arial"/>
                <w:b/>
                <w:color w:val="FFFFFF" w:themeColor="background1"/>
              </w:rPr>
            </w:pPr>
            <w:bookmarkStart w:id="83" w:name="_Hlk209107313"/>
            <w:r w:rsidRPr="00E036D0">
              <w:rPr>
                <w:rFonts w:ascii="Arial" w:eastAsia="Calibri" w:hAnsi="Arial"/>
                <w:b/>
                <w:color w:val="FFFFFF" w:themeColor="background1"/>
              </w:rPr>
              <w:t xml:space="preserve">Action </w:t>
            </w:r>
          </w:p>
        </w:tc>
        <w:tc>
          <w:tcPr>
            <w:tcW w:w="2254" w:type="dxa"/>
            <w:tcBorders>
              <w:top w:val="single" w:sz="4" w:space="0" w:color="0085AC"/>
              <w:left w:val="single" w:sz="4" w:space="0" w:color="FFFFFF" w:themeColor="background1"/>
              <w:bottom w:val="single" w:sz="4" w:space="0" w:color="0085AC"/>
              <w:right w:val="single" w:sz="4" w:space="0" w:color="FFFFFF" w:themeColor="background1"/>
            </w:tcBorders>
            <w:shd w:val="clear" w:color="auto" w:fill="0085AC"/>
          </w:tcPr>
          <w:p w14:paraId="37C6DAF4" w14:textId="31A6CD4B" w:rsidR="00DB69DD" w:rsidRPr="00E036D0" w:rsidRDefault="00DB69DD" w:rsidP="00DB69DD">
            <w:pPr>
              <w:spacing w:before="0" w:after="0" w:line="240" w:lineRule="auto"/>
              <w:jc w:val="center"/>
              <w:rPr>
                <w:rFonts w:ascii="Arial" w:eastAsia="Calibri" w:hAnsi="Arial"/>
                <w:b/>
                <w:color w:val="FFFFFF" w:themeColor="background1"/>
              </w:rPr>
            </w:pPr>
            <w:r w:rsidRPr="00965E20">
              <w:rPr>
                <w:rFonts w:ascii="Segoe UI Symbol" w:eastAsia="Calibri" w:hAnsi="Segoe UI Symbol" w:cs="Segoe UI Symbol"/>
                <w:b/>
                <w:color w:val="FFFFFF" w:themeColor="background1"/>
                <w:szCs w:val="20"/>
              </w:rPr>
              <w:t>☑</w:t>
            </w:r>
            <w:r w:rsidRPr="00965E20">
              <w:rPr>
                <w:rFonts w:ascii="Arial" w:eastAsia="Calibri" w:hAnsi="Arial"/>
                <w:b/>
                <w:color w:val="FFFFFF" w:themeColor="background1"/>
                <w:szCs w:val="20"/>
              </w:rPr>
              <w:t xml:space="preserve"> or N/A</w:t>
            </w:r>
          </w:p>
        </w:tc>
        <w:tc>
          <w:tcPr>
            <w:tcW w:w="2565" w:type="dxa"/>
            <w:tcBorders>
              <w:top w:val="single" w:sz="4" w:space="0" w:color="0085AC"/>
              <w:left w:val="single" w:sz="4" w:space="0" w:color="FFFFFF" w:themeColor="background1"/>
              <w:bottom w:val="single" w:sz="4" w:space="0" w:color="0085AC"/>
              <w:right w:val="single" w:sz="4" w:space="0" w:color="0085AC"/>
            </w:tcBorders>
            <w:shd w:val="clear" w:color="auto" w:fill="0085AC"/>
            <w:vAlign w:val="center"/>
          </w:tcPr>
          <w:p w14:paraId="20E275E5" w14:textId="71E9E57B" w:rsidR="00DB69DD" w:rsidRPr="00E036D0" w:rsidRDefault="00DB69DD" w:rsidP="00DB69DD">
            <w:pPr>
              <w:spacing w:before="0" w:after="0" w:line="240" w:lineRule="auto"/>
              <w:rPr>
                <w:rFonts w:ascii="Arial" w:eastAsia="Calibri" w:hAnsi="Arial"/>
                <w:b/>
                <w:color w:val="FFFFFF" w:themeColor="background1"/>
              </w:rPr>
            </w:pPr>
            <w:r w:rsidRPr="00E036D0">
              <w:rPr>
                <w:rFonts w:ascii="Arial" w:eastAsia="Calibri" w:hAnsi="Arial"/>
                <w:b/>
                <w:color w:val="FFFFFF" w:themeColor="background1"/>
              </w:rPr>
              <w:t>Notes (if required)</w:t>
            </w:r>
          </w:p>
        </w:tc>
      </w:tr>
      <w:tr w:rsidR="00DB69DD" w:rsidRPr="00E036D0" w14:paraId="1BF7AF12" w14:textId="77777777" w:rsidTr="00DB69DD">
        <w:trPr>
          <w:jc w:val="center"/>
        </w:trPr>
        <w:tc>
          <w:tcPr>
            <w:tcW w:w="4911" w:type="dxa"/>
            <w:tcBorders>
              <w:top w:val="single" w:sz="4" w:space="0" w:color="0085AC"/>
              <w:left w:val="single" w:sz="4" w:space="0" w:color="0085AC"/>
              <w:bottom w:val="single" w:sz="4" w:space="0" w:color="2E74B5" w:themeColor="accent1" w:themeShade="BF"/>
              <w:right w:val="single" w:sz="4" w:space="0" w:color="0085AC"/>
            </w:tcBorders>
          </w:tcPr>
          <w:p w14:paraId="0C34AC84" w14:textId="4D97E845" w:rsidR="00DB69DD" w:rsidRPr="00E036D0" w:rsidRDefault="00DB69DD" w:rsidP="00DB69DD">
            <w:pPr>
              <w:spacing w:before="0" w:after="0" w:line="240" w:lineRule="auto"/>
              <w:rPr>
                <w:rFonts w:ascii="Arial" w:eastAsia="Calibri" w:hAnsi="Arial"/>
                <w:color w:val="auto"/>
              </w:rPr>
            </w:pPr>
            <w:r w:rsidRPr="00D109EE">
              <w:rPr>
                <w:rFonts w:ascii="Arial" w:eastAsia="Calibri" w:hAnsi="Arial"/>
                <w:color w:val="auto"/>
              </w:rPr>
              <w:t>Remain in contact with the Security &amp; Emergency Management team</w:t>
            </w:r>
            <w:r>
              <w:rPr>
                <w:rFonts w:ascii="Arial" w:eastAsia="Calibri" w:hAnsi="Arial"/>
                <w:color w:val="auto"/>
              </w:rPr>
              <w:t xml:space="preserve"> for support and will provide assistance with school transport notification.</w:t>
            </w:r>
          </w:p>
          <w:p w14:paraId="16B5C3A8" w14:textId="77777777" w:rsidR="00DB69DD" w:rsidRPr="00E036D0" w:rsidRDefault="00DB69DD" w:rsidP="00DB69DD">
            <w:pPr>
              <w:spacing w:before="0" w:after="0" w:line="240" w:lineRule="auto"/>
              <w:rPr>
                <w:rFonts w:ascii="Arial" w:eastAsia="Calibri" w:hAnsi="Arial"/>
                <w:color w:val="auto"/>
              </w:rPr>
            </w:pPr>
          </w:p>
        </w:tc>
        <w:tc>
          <w:tcPr>
            <w:tcW w:w="2254" w:type="dxa"/>
            <w:tcBorders>
              <w:top w:val="single" w:sz="4" w:space="0" w:color="0085AC"/>
              <w:left w:val="single" w:sz="4" w:space="0" w:color="0085AC"/>
              <w:bottom w:val="single" w:sz="4" w:space="0" w:color="2E74B5" w:themeColor="accent1" w:themeShade="BF"/>
              <w:right w:val="single" w:sz="4" w:space="0" w:color="0085AC"/>
            </w:tcBorders>
          </w:tcPr>
          <w:p w14:paraId="56330657" w14:textId="5EB9404D" w:rsidR="00E35537" w:rsidRDefault="00373716" w:rsidP="00E35537">
            <w:pPr>
              <w:spacing w:before="0" w:after="0" w:line="240" w:lineRule="auto"/>
              <w:jc w:val="center"/>
              <w:rPr>
                <w:rFonts w:ascii="Arial" w:hAnsi="Arial"/>
              </w:rPr>
            </w:pPr>
            <w:sdt>
              <w:sdtPr>
                <w:rPr>
                  <w:rFonts w:ascii="Arial" w:hAnsi="Arial"/>
                </w:rPr>
                <w:id w:val="173073711"/>
                <w14:checkbox>
                  <w14:checked w14:val="1"/>
                  <w14:checkedState w14:val="00FE" w14:font="Wingdings"/>
                  <w14:uncheckedState w14:val="2610" w14:font="MS Gothic"/>
                </w14:checkbox>
              </w:sdtPr>
              <w:sdtEndPr/>
              <w:sdtContent>
                <w:r w:rsidR="003C7727">
                  <w:rPr>
                    <w:rFonts w:ascii="Arial" w:hAnsi="Arial"/>
                  </w:rPr>
                  <w:sym w:font="Wingdings" w:char="F0FE"/>
                </w:r>
              </w:sdtContent>
            </w:sdt>
          </w:p>
          <w:p w14:paraId="671E7B2E" w14:textId="7E871723" w:rsidR="00DB69DD" w:rsidRDefault="00DB69DD" w:rsidP="00DB69DD">
            <w:pPr>
              <w:spacing w:before="0" w:after="0" w:line="240" w:lineRule="auto"/>
              <w:jc w:val="center"/>
              <w:rPr>
                <w:rFonts w:ascii="Arial" w:hAnsi="Arial"/>
              </w:rPr>
            </w:pPr>
          </w:p>
          <w:p w14:paraId="0EE54EC2" w14:textId="77777777" w:rsidR="00DB69DD" w:rsidRPr="00E036D0" w:rsidRDefault="00DB69DD" w:rsidP="00DB69DD">
            <w:pPr>
              <w:spacing w:before="0" w:after="0" w:line="240" w:lineRule="auto"/>
              <w:jc w:val="center"/>
              <w:rPr>
                <w:rFonts w:ascii="Arial" w:eastAsia="Calibri" w:hAnsi="Arial"/>
                <w:color w:val="auto"/>
              </w:rPr>
            </w:pPr>
          </w:p>
        </w:tc>
        <w:tc>
          <w:tcPr>
            <w:tcW w:w="2565" w:type="dxa"/>
            <w:tcBorders>
              <w:top w:val="single" w:sz="4" w:space="0" w:color="0085AC"/>
              <w:left w:val="single" w:sz="4" w:space="0" w:color="0085AC"/>
              <w:bottom w:val="single" w:sz="4" w:space="0" w:color="2E74B5" w:themeColor="accent1" w:themeShade="BF"/>
              <w:right w:val="single" w:sz="4" w:space="0" w:color="0085AC"/>
            </w:tcBorders>
          </w:tcPr>
          <w:p w14:paraId="561FC5E4" w14:textId="18590803" w:rsidR="00DB69DD" w:rsidRPr="00E036D0" w:rsidRDefault="00DB69DD" w:rsidP="00DB69DD">
            <w:pPr>
              <w:spacing w:before="0" w:after="0" w:line="240" w:lineRule="auto"/>
              <w:rPr>
                <w:rFonts w:ascii="Arial" w:eastAsia="Calibri" w:hAnsi="Arial"/>
                <w:color w:val="auto"/>
              </w:rPr>
            </w:pPr>
          </w:p>
        </w:tc>
      </w:tr>
      <w:tr w:rsidR="00DB69DD" w:rsidRPr="00E036D0" w14:paraId="4F741B93" w14:textId="77777777" w:rsidTr="00DB69DD">
        <w:tblPrEx>
          <w:jc w:val="left"/>
        </w:tblPrEx>
        <w:tc>
          <w:tcPr>
            <w:tcW w:w="4911"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74CA3BE" w14:textId="77777777" w:rsidR="00DB69DD" w:rsidRPr="00E036D0" w:rsidRDefault="00DB69DD" w:rsidP="00DB69DD">
            <w:pPr>
              <w:spacing w:before="0" w:after="0" w:line="240" w:lineRule="auto"/>
              <w:rPr>
                <w:rFonts w:ascii="Arial" w:eastAsia="Calibri" w:hAnsi="Arial"/>
                <w:color w:val="auto"/>
              </w:rPr>
            </w:pPr>
            <w:r w:rsidRPr="00E036D0">
              <w:rPr>
                <w:rFonts w:ascii="Arial" w:eastAsia="Calibri" w:hAnsi="Arial"/>
                <w:color w:val="auto"/>
              </w:rPr>
              <w:t>Activate your school or site response team to carry out their responsibilities (section 3).</w:t>
            </w:r>
          </w:p>
          <w:p w14:paraId="5232AF40" w14:textId="77777777" w:rsidR="00DB69DD" w:rsidRPr="00E036D0" w:rsidRDefault="00DB69DD" w:rsidP="00DB69DD">
            <w:pPr>
              <w:spacing w:before="0" w:after="0" w:line="240" w:lineRule="auto"/>
              <w:rPr>
                <w:rFonts w:ascii="Arial" w:eastAsia="Calibri" w:hAnsi="Arial"/>
                <w:color w:val="auto"/>
              </w:rPr>
            </w:pPr>
          </w:p>
        </w:tc>
        <w:tc>
          <w:tcPr>
            <w:tcW w:w="2254"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4D516DB" w14:textId="09210FA5" w:rsidR="00E35537" w:rsidRDefault="00373716" w:rsidP="00E35537">
            <w:pPr>
              <w:spacing w:before="0" w:after="0" w:line="240" w:lineRule="auto"/>
              <w:jc w:val="center"/>
              <w:rPr>
                <w:rFonts w:ascii="Arial" w:hAnsi="Arial"/>
              </w:rPr>
            </w:pPr>
            <w:sdt>
              <w:sdtPr>
                <w:rPr>
                  <w:rFonts w:ascii="Arial" w:hAnsi="Arial"/>
                </w:rPr>
                <w:id w:val="1616185166"/>
                <w14:checkbox>
                  <w14:checked w14:val="1"/>
                  <w14:checkedState w14:val="00FE" w14:font="Wingdings"/>
                  <w14:uncheckedState w14:val="2610" w14:font="MS Gothic"/>
                </w14:checkbox>
              </w:sdtPr>
              <w:sdtEndPr/>
              <w:sdtContent>
                <w:r w:rsidR="00FD6034">
                  <w:rPr>
                    <w:rFonts w:ascii="Arial" w:hAnsi="Arial"/>
                  </w:rPr>
                  <w:sym w:font="Wingdings" w:char="F0FE"/>
                </w:r>
              </w:sdtContent>
            </w:sdt>
          </w:p>
          <w:p w14:paraId="5E780C11" w14:textId="3DDAA5BA" w:rsidR="00DB69DD" w:rsidRPr="00E036D0" w:rsidRDefault="00DB69DD" w:rsidP="00DB69DD">
            <w:pPr>
              <w:spacing w:before="0" w:after="0" w:line="240" w:lineRule="auto"/>
              <w:jc w:val="center"/>
              <w:rPr>
                <w:rFonts w:ascii="Arial" w:eastAsia="Calibri" w:hAnsi="Arial"/>
                <w:color w:val="auto"/>
              </w:rPr>
            </w:pPr>
          </w:p>
        </w:tc>
        <w:tc>
          <w:tcPr>
            <w:tcW w:w="256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D7A1492" w14:textId="3553ABB7" w:rsidR="00DB69DD" w:rsidRPr="00E036D0" w:rsidRDefault="00DB69DD" w:rsidP="00DB69DD">
            <w:pPr>
              <w:spacing w:before="0" w:after="0" w:line="240" w:lineRule="auto"/>
              <w:rPr>
                <w:rFonts w:ascii="Arial" w:eastAsia="Calibri" w:hAnsi="Arial"/>
                <w:color w:val="auto"/>
              </w:rPr>
            </w:pPr>
          </w:p>
        </w:tc>
      </w:tr>
      <w:tr w:rsidR="00DB69DD" w:rsidRPr="00E036D0" w14:paraId="6E172EC8" w14:textId="77777777" w:rsidTr="00DB69DD">
        <w:tblPrEx>
          <w:jc w:val="left"/>
        </w:tblPrEx>
        <w:tc>
          <w:tcPr>
            <w:tcW w:w="4911" w:type="dxa"/>
            <w:tcBorders>
              <w:top w:val="single" w:sz="4" w:space="0" w:color="2E74B5" w:themeColor="accent1" w:themeShade="BF"/>
              <w:bottom w:val="single" w:sz="4" w:space="0" w:color="2E74B5" w:themeColor="accent1" w:themeShade="BF"/>
            </w:tcBorders>
          </w:tcPr>
          <w:p w14:paraId="0A6A99A8" w14:textId="77777777" w:rsidR="00DB69DD" w:rsidRPr="00E036D0" w:rsidRDefault="00DB69DD" w:rsidP="00DB69DD">
            <w:pPr>
              <w:spacing w:before="0" w:after="0" w:line="240" w:lineRule="auto"/>
              <w:rPr>
                <w:rFonts w:ascii="Arial" w:eastAsia="Calibri" w:hAnsi="Arial"/>
                <w:color w:val="auto"/>
              </w:rPr>
            </w:pPr>
            <w:bookmarkStart w:id="84" w:name="_Hlk209092554"/>
            <w:r w:rsidRPr="00E036D0">
              <w:rPr>
                <w:rFonts w:ascii="Arial" w:eastAsia="Calibri" w:hAnsi="Arial"/>
                <w:color w:val="auto"/>
              </w:rPr>
              <w:t>Sound the school or site emergency warning or alert system.</w:t>
            </w:r>
          </w:p>
          <w:p w14:paraId="43A49803" w14:textId="77777777" w:rsidR="00DB69DD" w:rsidRPr="00E036D0" w:rsidRDefault="00DB69DD" w:rsidP="00DB69DD">
            <w:pPr>
              <w:spacing w:before="0" w:after="0" w:line="240" w:lineRule="auto"/>
              <w:rPr>
                <w:rFonts w:ascii="Arial" w:eastAsia="Calibri" w:hAnsi="Arial"/>
                <w:color w:val="auto"/>
              </w:rPr>
            </w:pPr>
          </w:p>
        </w:tc>
        <w:tc>
          <w:tcPr>
            <w:tcW w:w="2254" w:type="dxa"/>
            <w:tcBorders>
              <w:top w:val="single" w:sz="4" w:space="0" w:color="2E74B5" w:themeColor="accent1" w:themeShade="BF"/>
              <w:bottom w:val="single" w:sz="4" w:space="0" w:color="2E74B5" w:themeColor="accent1" w:themeShade="BF"/>
            </w:tcBorders>
          </w:tcPr>
          <w:p w14:paraId="1AD5ABA4" w14:textId="4A5B5580" w:rsidR="00E35537" w:rsidRDefault="00373716" w:rsidP="00E35537">
            <w:pPr>
              <w:spacing w:before="0" w:after="0" w:line="240" w:lineRule="auto"/>
              <w:jc w:val="center"/>
              <w:rPr>
                <w:rFonts w:ascii="Arial" w:hAnsi="Arial"/>
              </w:rPr>
            </w:pPr>
            <w:sdt>
              <w:sdtPr>
                <w:rPr>
                  <w:rFonts w:ascii="Arial" w:hAnsi="Arial"/>
                </w:rPr>
                <w:id w:val="-1980840476"/>
                <w14:checkbox>
                  <w14:checked w14:val="1"/>
                  <w14:checkedState w14:val="00FE" w14:font="Wingdings"/>
                  <w14:uncheckedState w14:val="2610" w14:font="MS Gothic"/>
                </w14:checkbox>
              </w:sdtPr>
              <w:sdtEndPr/>
              <w:sdtContent>
                <w:r w:rsidR="00FD6034">
                  <w:rPr>
                    <w:rFonts w:ascii="Arial" w:hAnsi="Arial"/>
                  </w:rPr>
                  <w:sym w:font="Wingdings" w:char="F0FE"/>
                </w:r>
              </w:sdtContent>
            </w:sdt>
          </w:p>
          <w:p w14:paraId="7A31A1C2" w14:textId="1226738B" w:rsidR="00DB69DD" w:rsidRPr="00E036D0" w:rsidRDefault="00DB69DD" w:rsidP="00DB69DD">
            <w:pPr>
              <w:spacing w:before="0" w:after="0" w:line="240" w:lineRule="auto"/>
              <w:jc w:val="center"/>
              <w:rPr>
                <w:rFonts w:ascii="Arial" w:eastAsia="Calibri" w:hAnsi="Arial"/>
                <w:color w:val="auto"/>
              </w:rPr>
            </w:pPr>
          </w:p>
        </w:tc>
        <w:tc>
          <w:tcPr>
            <w:tcW w:w="2565" w:type="dxa"/>
            <w:tcBorders>
              <w:top w:val="single" w:sz="4" w:space="0" w:color="2E74B5" w:themeColor="accent1" w:themeShade="BF"/>
              <w:bottom w:val="single" w:sz="4" w:space="0" w:color="2E74B5" w:themeColor="accent1" w:themeShade="BF"/>
            </w:tcBorders>
          </w:tcPr>
          <w:p w14:paraId="1C68732C" w14:textId="2D259FEB" w:rsidR="00DB69DD" w:rsidRPr="00E036D0" w:rsidRDefault="00DB69DD" w:rsidP="00DB69DD">
            <w:pPr>
              <w:spacing w:before="0" w:after="0" w:line="240" w:lineRule="auto"/>
              <w:rPr>
                <w:rFonts w:ascii="Arial" w:eastAsia="Calibri" w:hAnsi="Arial"/>
                <w:color w:val="auto"/>
              </w:rPr>
            </w:pPr>
          </w:p>
        </w:tc>
      </w:tr>
      <w:tr w:rsidR="00DB69DD" w:rsidRPr="00E036D0" w14:paraId="26611015" w14:textId="77777777" w:rsidTr="00DB69DD">
        <w:trPr>
          <w:jc w:val="center"/>
        </w:trPr>
        <w:tc>
          <w:tcPr>
            <w:tcW w:w="4911" w:type="dxa"/>
            <w:tcBorders>
              <w:top w:val="single" w:sz="4" w:space="0" w:color="2E74B5" w:themeColor="accent1" w:themeShade="BF"/>
              <w:left w:val="single" w:sz="4" w:space="0" w:color="0085AC"/>
              <w:bottom w:val="single" w:sz="4" w:space="0" w:color="0085AC"/>
              <w:right w:val="single" w:sz="4" w:space="0" w:color="0085AC"/>
            </w:tcBorders>
            <w:shd w:val="clear" w:color="auto" w:fill="auto"/>
          </w:tcPr>
          <w:p w14:paraId="4169FF72" w14:textId="75D119E1" w:rsidR="00DB69DD" w:rsidRPr="00E036D0" w:rsidRDefault="00DB69DD" w:rsidP="00DB69DD">
            <w:pPr>
              <w:tabs>
                <w:tab w:val="left" w:pos="1021"/>
                <w:tab w:val="left" w:pos="1361"/>
                <w:tab w:val="left" w:pos="1701"/>
                <w:tab w:val="left" w:pos="2041"/>
                <w:tab w:val="left" w:pos="2381"/>
                <w:tab w:val="left" w:pos="2722"/>
                <w:tab w:val="left" w:pos="3062"/>
                <w:tab w:val="left" w:pos="3402"/>
              </w:tabs>
              <w:suppressAutoHyphens/>
              <w:spacing w:before="0" w:after="0" w:line="240" w:lineRule="auto"/>
              <w:rPr>
                <w:rFonts w:ascii="Arial" w:eastAsia="Calibri" w:hAnsi="Arial"/>
                <w:color w:val="auto"/>
                <w:szCs w:val="20"/>
              </w:rPr>
            </w:pPr>
            <w:bookmarkStart w:id="85" w:name="_Hlk209093109"/>
            <w:r w:rsidRPr="00E036D0">
              <w:rPr>
                <w:rFonts w:ascii="Arial" w:eastAsia="Calibri" w:hAnsi="Arial"/>
                <w:color w:val="auto"/>
                <w:szCs w:val="20"/>
              </w:rPr>
              <w:t>Notify contractors scheduled to visit the site</w:t>
            </w:r>
          </w:p>
          <w:p w14:paraId="0D41B432" w14:textId="77777777" w:rsidR="00DB69DD" w:rsidRPr="00E036D0" w:rsidRDefault="00DB69DD" w:rsidP="00DB69DD">
            <w:pPr>
              <w:spacing w:before="0" w:after="0" w:line="240" w:lineRule="auto"/>
              <w:rPr>
                <w:rFonts w:ascii="Arial" w:eastAsia="Calibri" w:hAnsi="Arial"/>
                <w:color w:val="auto"/>
              </w:rPr>
            </w:pPr>
          </w:p>
        </w:tc>
        <w:tc>
          <w:tcPr>
            <w:tcW w:w="2254" w:type="dxa"/>
            <w:tcBorders>
              <w:top w:val="single" w:sz="4" w:space="0" w:color="2E74B5" w:themeColor="accent1" w:themeShade="BF"/>
              <w:left w:val="single" w:sz="4" w:space="0" w:color="0085AC"/>
              <w:bottom w:val="single" w:sz="4" w:space="0" w:color="0085AC"/>
              <w:right w:val="single" w:sz="4" w:space="0" w:color="0085AC"/>
            </w:tcBorders>
          </w:tcPr>
          <w:p w14:paraId="5C5B7B6A" w14:textId="703B6D98" w:rsidR="00E35537" w:rsidRDefault="00373716" w:rsidP="00E35537">
            <w:pPr>
              <w:spacing w:before="0" w:after="0" w:line="240" w:lineRule="auto"/>
              <w:jc w:val="center"/>
              <w:rPr>
                <w:rFonts w:ascii="Arial" w:hAnsi="Arial"/>
              </w:rPr>
            </w:pPr>
            <w:sdt>
              <w:sdtPr>
                <w:rPr>
                  <w:rFonts w:ascii="Arial" w:hAnsi="Arial"/>
                </w:rPr>
                <w:id w:val="1294557835"/>
                <w14:checkbox>
                  <w14:checked w14:val="1"/>
                  <w14:checkedState w14:val="00FE" w14:font="Wingdings"/>
                  <w14:uncheckedState w14:val="2610" w14:font="MS Gothic"/>
                </w14:checkbox>
              </w:sdtPr>
              <w:sdtEndPr/>
              <w:sdtContent>
                <w:r w:rsidR="00FD6034">
                  <w:rPr>
                    <w:rFonts w:ascii="Arial" w:hAnsi="Arial"/>
                  </w:rPr>
                  <w:sym w:font="Wingdings" w:char="F0FE"/>
                </w:r>
              </w:sdtContent>
            </w:sdt>
          </w:p>
          <w:p w14:paraId="6D0F4B06" w14:textId="3C9A74B7" w:rsidR="00DB69DD" w:rsidRPr="00E036D0" w:rsidRDefault="00DB69DD" w:rsidP="00DB69DD">
            <w:pPr>
              <w:spacing w:before="0" w:after="0" w:line="240" w:lineRule="auto"/>
              <w:jc w:val="center"/>
              <w:rPr>
                <w:rFonts w:ascii="Arial" w:eastAsia="Calibri" w:hAnsi="Arial"/>
                <w:color w:val="auto"/>
              </w:rPr>
            </w:pPr>
          </w:p>
        </w:tc>
        <w:tc>
          <w:tcPr>
            <w:tcW w:w="2565" w:type="dxa"/>
            <w:tcBorders>
              <w:top w:val="single" w:sz="4" w:space="0" w:color="2E74B5" w:themeColor="accent1" w:themeShade="BF"/>
              <w:left w:val="single" w:sz="4" w:space="0" w:color="0085AC"/>
              <w:bottom w:val="single" w:sz="4" w:space="0" w:color="0085AC"/>
              <w:right w:val="single" w:sz="4" w:space="0" w:color="0085AC"/>
            </w:tcBorders>
          </w:tcPr>
          <w:p w14:paraId="2CAA8FF2" w14:textId="7582A9DE" w:rsidR="00DB69DD" w:rsidRPr="00E036D0" w:rsidRDefault="00DB69DD" w:rsidP="00DB69DD">
            <w:pPr>
              <w:spacing w:before="0" w:after="0" w:line="240" w:lineRule="auto"/>
              <w:rPr>
                <w:rFonts w:ascii="Arial" w:eastAsia="Calibri" w:hAnsi="Arial"/>
                <w:color w:val="auto"/>
              </w:rPr>
            </w:pPr>
          </w:p>
        </w:tc>
      </w:tr>
      <w:bookmarkEnd w:id="84"/>
      <w:bookmarkEnd w:id="85"/>
      <w:tr w:rsidR="00DB69DD" w:rsidRPr="00E036D0" w14:paraId="3C2CEE75" w14:textId="77777777" w:rsidTr="00DB69DD">
        <w:trPr>
          <w:jc w:val="center"/>
        </w:trPr>
        <w:tc>
          <w:tcPr>
            <w:tcW w:w="4911" w:type="dxa"/>
            <w:tcBorders>
              <w:top w:val="single" w:sz="4" w:space="0" w:color="0085AC"/>
              <w:left w:val="single" w:sz="4" w:space="0" w:color="0085AC"/>
              <w:bottom w:val="single" w:sz="4" w:space="0" w:color="0085AC"/>
              <w:right w:val="single" w:sz="4" w:space="0" w:color="0085AC"/>
            </w:tcBorders>
          </w:tcPr>
          <w:p w14:paraId="7447DE2A" w14:textId="266567E6" w:rsidR="00DB69DD" w:rsidRPr="00E036D0" w:rsidRDefault="00DB69DD" w:rsidP="00DB69DD">
            <w:pPr>
              <w:spacing w:before="0" w:after="0" w:line="240" w:lineRule="auto"/>
              <w:rPr>
                <w:rFonts w:ascii="Arial" w:eastAsia="Calibri" w:hAnsi="Arial"/>
                <w:color w:val="auto"/>
              </w:rPr>
            </w:pPr>
            <w:r w:rsidRPr="00E036D0">
              <w:rPr>
                <w:rFonts w:ascii="Arial" w:eastAsia="Calibri" w:hAnsi="Arial"/>
                <w:color w:val="auto"/>
              </w:rPr>
              <w:t xml:space="preserve">Monitor official bushfire emergency information contact sources </w:t>
            </w:r>
            <w:r>
              <w:rPr>
                <w:rFonts w:ascii="Arial" w:eastAsia="Calibri" w:hAnsi="Arial"/>
                <w:color w:val="auto"/>
              </w:rPr>
              <w:t>(</w:t>
            </w:r>
            <w:r w:rsidRPr="00E036D0">
              <w:rPr>
                <w:rFonts w:ascii="Arial" w:eastAsia="Calibri" w:hAnsi="Arial"/>
                <w:color w:val="auto"/>
              </w:rPr>
              <w:t>section 2</w:t>
            </w:r>
            <w:r>
              <w:rPr>
                <w:rFonts w:ascii="Arial" w:eastAsia="Calibri" w:hAnsi="Arial"/>
                <w:color w:val="auto"/>
              </w:rPr>
              <w:t>)</w:t>
            </w:r>
            <w:r w:rsidRPr="00E036D0">
              <w:rPr>
                <w:rFonts w:ascii="Arial" w:eastAsia="Calibri" w:hAnsi="Arial"/>
                <w:color w:val="auto"/>
              </w:rPr>
              <w:t>.</w:t>
            </w:r>
          </w:p>
          <w:p w14:paraId="0487CADA" w14:textId="77777777" w:rsidR="00DB69DD" w:rsidRPr="00E036D0" w:rsidRDefault="00DB69DD" w:rsidP="00DB69DD">
            <w:pPr>
              <w:spacing w:before="0" w:after="0" w:line="240" w:lineRule="auto"/>
              <w:rPr>
                <w:rFonts w:ascii="Arial" w:eastAsia="Calibri" w:hAnsi="Arial"/>
                <w:color w:val="auto"/>
              </w:rPr>
            </w:pPr>
          </w:p>
        </w:tc>
        <w:tc>
          <w:tcPr>
            <w:tcW w:w="2254" w:type="dxa"/>
            <w:tcBorders>
              <w:top w:val="single" w:sz="4" w:space="0" w:color="0085AC"/>
              <w:left w:val="single" w:sz="4" w:space="0" w:color="0085AC"/>
              <w:bottom w:val="single" w:sz="4" w:space="0" w:color="0085AC"/>
              <w:right w:val="single" w:sz="4" w:space="0" w:color="0085AC"/>
            </w:tcBorders>
          </w:tcPr>
          <w:p w14:paraId="587EA73E" w14:textId="4B821923" w:rsidR="00E35537" w:rsidRDefault="00373716" w:rsidP="00E35537">
            <w:pPr>
              <w:spacing w:before="0" w:after="0" w:line="240" w:lineRule="auto"/>
              <w:jc w:val="center"/>
              <w:rPr>
                <w:rFonts w:ascii="Arial" w:hAnsi="Arial"/>
              </w:rPr>
            </w:pPr>
            <w:sdt>
              <w:sdtPr>
                <w:rPr>
                  <w:rFonts w:ascii="Arial" w:hAnsi="Arial"/>
                </w:rPr>
                <w:id w:val="-813723354"/>
                <w14:checkbox>
                  <w14:checked w14:val="1"/>
                  <w14:checkedState w14:val="00FE" w14:font="Wingdings"/>
                  <w14:uncheckedState w14:val="2610" w14:font="MS Gothic"/>
                </w14:checkbox>
              </w:sdtPr>
              <w:sdtEndPr/>
              <w:sdtContent>
                <w:r w:rsidR="00CC0FE7">
                  <w:rPr>
                    <w:rFonts w:ascii="Arial" w:hAnsi="Arial"/>
                  </w:rPr>
                  <w:sym w:font="Wingdings" w:char="F0FE"/>
                </w:r>
              </w:sdtContent>
            </w:sdt>
          </w:p>
          <w:p w14:paraId="5C62B850" w14:textId="0DE2E219" w:rsidR="00DB69DD" w:rsidRPr="00E036D0" w:rsidRDefault="00DB69DD" w:rsidP="00DB69DD">
            <w:pPr>
              <w:spacing w:before="0" w:after="0" w:line="240" w:lineRule="auto"/>
              <w:jc w:val="center"/>
              <w:rPr>
                <w:rFonts w:ascii="Arial" w:eastAsia="Calibri" w:hAnsi="Arial"/>
                <w:color w:val="auto"/>
              </w:rPr>
            </w:pPr>
          </w:p>
        </w:tc>
        <w:tc>
          <w:tcPr>
            <w:tcW w:w="2565" w:type="dxa"/>
            <w:tcBorders>
              <w:top w:val="single" w:sz="4" w:space="0" w:color="0085AC"/>
              <w:left w:val="single" w:sz="4" w:space="0" w:color="0085AC"/>
              <w:bottom w:val="single" w:sz="4" w:space="0" w:color="0085AC"/>
              <w:right w:val="single" w:sz="4" w:space="0" w:color="0085AC"/>
            </w:tcBorders>
          </w:tcPr>
          <w:p w14:paraId="687DC64A" w14:textId="28E053D8" w:rsidR="00DB69DD" w:rsidRPr="00E036D0" w:rsidRDefault="00DB69DD" w:rsidP="00DB69DD">
            <w:pPr>
              <w:spacing w:before="0" w:after="0" w:line="240" w:lineRule="auto"/>
              <w:rPr>
                <w:rFonts w:ascii="Arial" w:eastAsia="Calibri" w:hAnsi="Arial"/>
                <w:color w:val="auto"/>
              </w:rPr>
            </w:pPr>
          </w:p>
        </w:tc>
      </w:tr>
      <w:tr w:rsidR="00DB69DD" w:rsidRPr="00E036D0" w14:paraId="59A9C90B" w14:textId="77777777" w:rsidTr="00DB69DD">
        <w:trPr>
          <w:jc w:val="center"/>
        </w:trPr>
        <w:tc>
          <w:tcPr>
            <w:tcW w:w="4911" w:type="dxa"/>
            <w:tcBorders>
              <w:top w:val="single" w:sz="4" w:space="0" w:color="0085AC"/>
              <w:left w:val="single" w:sz="4" w:space="0" w:color="0085AC"/>
              <w:bottom w:val="single" w:sz="4" w:space="0" w:color="0085AC"/>
              <w:right w:val="single" w:sz="4" w:space="0" w:color="0085AC"/>
            </w:tcBorders>
          </w:tcPr>
          <w:p w14:paraId="17D5068B" w14:textId="4E923B46" w:rsidR="00DB69DD" w:rsidRPr="00E036D0" w:rsidRDefault="00DB69DD" w:rsidP="00DB69DD">
            <w:pPr>
              <w:spacing w:before="0" w:after="0" w:line="240" w:lineRule="auto"/>
              <w:rPr>
                <w:rFonts w:ascii="Arial" w:eastAsia="Calibri" w:hAnsi="Arial"/>
                <w:color w:val="auto"/>
              </w:rPr>
            </w:pPr>
            <w:r w:rsidRPr="00E036D0">
              <w:rPr>
                <w:rFonts w:ascii="Arial" w:eastAsia="Calibri" w:hAnsi="Arial"/>
                <w:color w:val="auto"/>
              </w:rPr>
              <w:t xml:space="preserve">Follow your </w:t>
            </w:r>
            <w:r>
              <w:rPr>
                <w:rFonts w:ascii="Arial" w:eastAsia="Calibri" w:hAnsi="Arial"/>
                <w:color w:val="auto"/>
              </w:rPr>
              <w:t xml:space="preserve">sites local communication protocol </w:t>
            </w:r>
            <w:r w:rsidRPr="00E036D0">
              <w:rPr>
                <w:rFonts w:ascii="Arial" w:eastAsia="Calibri" w:hAnsi="Arial"/>
                <w:color w:val="auto"/>
              </w:rPr>
              <w:t xml:space="preserve">to communicate with the </w:t>
            </w:r>
            <w:r>
              <w:rPr>
                <w:rFonts w:ascii="Arial" w:eastAsia="Calibri" w:hAnsi="Arial"/>
                <w:color w:val="auto"/>
              </w:rPr>
              <w:t xml:space="preserve">school </w:t>
            </w:r>
            <w:r w:rsidRPr="00E036D0">
              <w:rPr>
                <w:rFonts w:ascii="Arial" w:eastAsia="Calibri" w:hAnsi="Arial"/>
                <w:color w:val="auto"/>
              </w:rPr>
              <w:t>community.</w:t>
            </w:r>
          </w:p>
          <w:p w14:paraId="6268B36C" w14:textId="77777777" w:rsidR="00DB69DD" w:rsidRPr="00E036D0" w:rsidRDefault="00DB69DD" w:rsidP="00DB69DD">
            <w:pPr>
              <w:spacing w:before="0" w:after="0" w:line="240" w:lineRule="auto"/>
              <w:rPr>
                <w:rFonts w:ascii="Arial" w:eastAsia="Calibri" w:hAnsi="Arial"/>
                <w:color w:val="auto"/>
              </w:rPr>
            </w:pPr>
          </w:p>
          <w:p w14:paraId="65B82786" w14:textId="77777777" w:rsidR="00DB69DD" w:rsidRPr="00E036D0" w:rsidRDefault="00DB69DD" w:rsidP="00DB69DD">
            <w:pPr>
              <w:spacing w:before="0" w:after="0" w:line="240" w:lineRule="auto"/>
              <w:rPr>
                <w:rFonts w:ascii="Arial" w:eastAsia="Calibri" w:hAnsi="Arial"/>
                <w:color w:val="auto"/>
              </w:rPr>
            </w:pPr>
            <w:r w:rsidRPr="00E036D0">
              <w:rPr>
                <w:rFonts w:ascii="Arial" w:eastAsia="Calibri" w:hAnsi="Arial"/>
                <w:color w:val="auto"/>
              </w:rPr>
              <w:t>Ensure parents receive emergency text message alerts to:</w:t>
            </w:r>
          </w:p>
          <w:p w14:paraId="64D13218" w14:textId="01A18698" w:rsidR="00DB69DD" w:rsidRPr="00E036D0" w:rsidRDefault="00DB69DD" w:rsidP="00DB69DD">
            <w:pPr>
              <w:numPr>
                <w:ilvl w:val="0"/>
                <w:numId w:val="31"/>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60" w:hanging="260"/>
              <w:rPr>
                <w:rFonts w:ascii="Arial" w:eastAsia="Calibri" w:hAnsi="Arial"/>
                <w:color w:val="auto"/>
              </w:rPr>
            </w:pPr>
            <w:r w:rsidRPr="00E036D0">
              <w:rPr>
                <w:rFonts w:ascii="Arial" w:eastAsia="Calibri" w:hAnsi="Arial"/>
                <w:color w:val="auto"/>
              </w:rPr>
              <w:t xml:space="preserve">inform them of </w:t>
            </w:r>
            <w:r>
              <w:rPr>
                <w:rFonts w:ascii="Arial" w:eastAsia="Calibri" w:hAnsi="Arial"/>
                <w:color w:val="auto"/>
              </w:rPr>
              <w:t xml:space="preserve">an incident </w:t>
            </w:r>
          </w:p>
          <w:p w14:paraId="487BAA92" w14:textId="70D85739" w:rsidR="00DB69DD" w:rsidRPr="00E036D0" w:rsidRDefault="00DB69DD" w:rsidP="00DB69DD">
            <w:pPr>
              <w:numPr>
                <w:ilvl w:val="0"/>
                <w:numId w:val="31"/>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60" w:hanging="260"/>
              <w:rPr>
                <w:rFonts w:ascii="Arial" w:eastAsia="Calibri" w:hAnsi="Arial"/>
                <w:color w:val="auto"/>
              </w:rPr>
            </w:pPr>
            <w:r w:rsidRPr="00E036D0">
              <w:rPr>
                <w:rFonts w:ascii="Arial" w:eastAsia="Calibri" w:hAnsi="Arial"/>
                <w:color w:val="auto"/>
              </w:rPr>
              <w:t xml:space="preserve">refer </w:t>
            </w:r>
            <w:r>
              <w:rPr>
                <w:rFonts w:ascii="Arial" w:eastAsia="Calibri" w:hAnsi="Arial"/>
                <w:color w:val="auto"/>
              </w:rPr>
              <w:t xml:space="preserve">to </w:t>
            </w:r>
            <w:hyperlink r:id="rId39" w:history="1">
              <w:r w:rsidRPr="00CF56A3">
                <w:rPr>
                  <w:rStyle w:val="Hyperlink"/>
                  <w:rFonts w:ascii="Arial" w:eastAsia="Calibri" w:hAnsi="Arial"/>
                </w:rPr>
                <w:t>the emergency notification wording for site leaders</w:t>
              </w:r>
            </w:hyperlink>
            <w:r w:rsidRPr="00E036D0">
              <w:rPr>
                <w:rFonts w:ascii="Arial" w:eastAsia="Calibri" w:hAnsi="Arial"/>
                <w:color w:val="auto"/>
              </w:rPr>
              <w:t xml:space="preserve"> on </w:t>
            </w:r>
            <w:proofErr w:type="spellStart"/>
            <w:r>
              <w:rPr>
                <w:rFonts w:ascii="Arial" w:eastAsia="Calibri" w:hAnsi="Arial"/>
                <w:color w:val="auto"/>
              </w:rPr>
              <w:t>EDi</w:t>
            </w:r>
            <w:proofErr w:type="spellEnd"/>
            <w:r w:rsidRPr="00E036D0">
              <w:rPr>
                <w:rFonts w:ascii="Arial" w:eastAsia="Calibri" w:hAnsi="Arial"/>
                <w:color w:val="auto"/>
              </w:rPr>
              <w:t>).</w:t>
            </w:r>
          </w:p>
          <w:p w14:paraId="4B4B7370" w14:textId="77777777" w:rsidR="00DB69DD" w:rsidRPr="00E036D0" w:rsidRDefault="00DB69DD" w:rsidP="00DB69DD">
            <w:pPr>
              <w:spacing w:before="0" w:after="0" w:line="240" w:lineRule="auto"/>
              <w:rPr>
                <w:rFonts w:ascii="Arial" w:eastAsia="Calibri" w:hAnsi="Arial"/>
                <w:color w:val="auto"/>
              </w:rPr>
            </w:pPr>
          </w:p>
          <w:p w14:paraId="289865B5" w14:textId="77777777" w:rsidR="00DB69DD" w:rsidRPr="00E036D0" w:rsidRDefault="00DB69DD" w:rsidP="00DB69DD">
            <w:pPr>
              <w:spacing w:before="0" w:after="0" w:line="240" w:lineRule="auto"/>
              <w:rPr>
                <w:rFonts w:ascii="Arial" w:eastAsia="Calibri" w:hAnsi="Arial"/>
                <w:color w:val="auto"/>
              </w:rPr>
            </w:pPr>
            <w:r w:rsidRPr="00E036D0">
              <w:rPr>
                <w:rFonts w:ascii="Arial" w:eastAsia="Calibri" w:hAnsi="Arial"/>
                <w:color w:val="auto"/>
              </w:rPr>
              <w:t>Parents must not collect students until instructed.</w:t>
            </w:r>
          </w:p>
          <w:p w14:paraId="7982984F" w14:textId="77777777" w:rsidR="00DB69DD" w:rsidRPr="00E036D0" w:rsidRDefault="00DB69DD" w:rsidP="00DB69DD">
            <w:pPr>
              <w:spacing w:before="0" w:after="0" w:line="240" w:lineRule="auto"/>
              <w:rPr>
                <w:rFonts w:ascii="Arial" w:eastAsia="Calibri" w:hAnsi="Arial"/>
                <w:color w:val="auto"/>
              </w:rPr>
            </w:pPr>
          </w:p>
        </w:tc>
        <w:tc>
          <w:tcPr>
            <w:tcW w:w="2254" w:type="dxa"/>
            <w:tcBorders>
              <w:top w:val="single" w:sz="4" w:space="0" w:color="0085AC"/>
              <w:left w:val="single" w:sz="4" w:space="0" w:color="0085AC"/>
              <w:bottom w:val="single" w:sz="4" w:space="0" w:color="0085AC"/>
              <w:right w:val="single" w:sz="4" w:space="0" w:color="0085AC"/>
            </w:tcBorders>
          </w:tcPr>
          <w:p w14:paraId="59097EF1" w14:textId="72EB2466" w:rsidR="00E35537" w:rsidRDefault="00373716" w:rsidP="00E35537">
            <w:pPr>
              <w:spacing w:before="0" w:after="0" w:line="240" w:lineRule="auto"/>
              <w:jc w:val="center"/>
              <w:rPr>
                <w:rFonts w:ascii="Arial" w:hAnsi="Arial"/>
              </w:rPr>
            </w:pPr>
            <w:sdt>
              <w:sdtPr>
                <w:rPr>
                  <w:rFonts w:ascii="Arial" w:hAnsi="Arial"/>
                </w:rPr>
                <w:id w:val="104863075"/>
                <w14:checkbox>
                  <w14:checked w14:val="1"/>
                  <w14:checkedState w14:val="00FE" w14:font="Wingdings"/>
                  <w14:uncheckedState w14:val="2610" w14:font="MS Gothic"/>
                </w14:checkbox>
              </w:sdtPr>
              <w:sdtEndPr/>
              <w:sdtContent>
                <w:r w:rsidR="00B11DA1">
                  <w:rPr>
                    <w:rFonts w:ascii="Arial" w:hAnsi="Arial"/>
                  </w:rPr>
                  <w:sym w:font="Wingdings" w:char="F0FE"/>
                </w:r>
              </w:sdtContent>
            </w:sdt>
          </w:p>
          <w:p w14:paraId="5B166EC1" w14:textId="5C57D8CE" w:rsidR="00DB69DD" w:rsidRPr="00E036D0" w:rsidRDefault="00DB69DD" w:rsidP="00DB69DD">
            <w:pPr>
              <w:spacing w:before="0" w:after="0" w:line="240" w:lineRule="auto"/>
              <w:jc w:val="center"/>
              <w:rPr>
                <w:rFonts w:ascii="Arial" w:eastAsia="Calibri" w:hAnsi="Arial"/>
                <w:color w:val="auto"/>
              </w:rPr>
            </w:pPr>
          </w:p>
        </w:tc>
        <w:tc>
          <w:tcPr>
            <w:tcW w:w="2565" w:type="dxa"/>
            <w:tcBorders>
              <w:top w:val="single" w:sz="4" w:space="0" w:color="0085AC"/>
              <w:left w:val="single" w:sz="4" w:space="0" w:color="0085AC"/>
              <w:bottom w:val="single" w:sz="4" w:space="0" w:color="0085AC"/>
              <w:right w:val="single" w:sz="4" w:space="0" w:color="0085AC"/>
            </w:tcBorders>
          </w:tcPr>
          <w:p w14:paraId="53057129" w14:textId="77777777" w:rsidR="00DB69DD" w:rsidRDefault="00DB69DD" w:rsidP="00DB69DD">
            <w:pPr>
              <w:spacing w:before="0" w:after="0" w:line="240" w:lineRule="auto"/>
              <w:rPr>
                <w:rFonts w:ascii="Arial" w:eastAsia="Calibri" w:hAnsi="Arial"/>
                <w:color w:val="auto"/>
              </w:rPr>
            </w:pPr>
          </w:p>
          <w:p w14:paraId="7E41ACF6" w14:textId="77777777" w:rsidR="00B11DA1" w:rsidRDefault="00B11DA1" w:rsidP="00DB69DD">
            <w:pPr>
              <w:spacing w:before="0" w:after="0" w:line="240" w:lineRule="auto"/>
              <w:rPr>
                <w:rFonts w:ascii="Arial" w:eastAsia="Calibri" w:hAnsi="Arial"/>
                <w:color w:val="auto"/>
              </w:rPr>
            </w:pPr>
          </w:p>
          <w:p w14:paraId="525281F7" w14:textId="77777777" w:rsidR="00B11DA1" w:rsidRDefault="00B11DA1" w:rsidP="00DB69DD">
            <w:pPr>
              <w:spacing w:before="0" w:after="0" w:line="240" w:lineRule="auto"/>
              <w:rPr>
                <w:rFonts w:ascii="Arial" w:eastAsia="Calibri" w:hAnsi="Arial"/>
                <w:color w:val="auto"/>
              </w:rPr>
            </w:pPr>
          </w:p>
          <w:p w14:paraId="2CE4724B" w14:textId="77777777" w:rsidR="00B11DA1" w:rsidRDefault="00B11DA1" w:rsidP="00DB69DD">
            <w:pPr>
              <w:spacing w:before="0" w:after="0" w:line="240" w:lineRule="auto"/>
              <w:rPr>
                <w:rFonts w:ascii="Arial" w:eastAsia="Calibri" w:hAnsi="Arial"/>
                <w:color w:val="auto"/>
              </w:rPr>
            </w:pPr>
          </w:p>
          <w:p w14:paraId="778C0B28" w14:textId="77777777" w:rsidR="00B11DA1" w:rsidRDefault="00B11DA1" w:rsidP="00DB69DD">
            <w:pPr>
              <w:spacing w:before="0" w:after="0" w:line="240" w:lineRule="auto"/>
              <w:rPr>
                <w:rFonts w:ascii="Arial" w:eastAsia="Calibri" w:hAnsi="Arial"/>
                <w:color w:val="auto"/>
              </w:rPr>
            </w:pPr>
          </w:p>
          <w:p w14:paraId="3A667525" w14:textId="77777777" w:rsidR="00B11DA1" w:rsidRDefault="00B11DA1" w:rsidP="00DB69DD">
            <w:pPr>
              <w:spacing w:before="0" w:after="0" w:line="240" w:lineRule="auto"/>
              <w:rPr>
                <w:rFonts w:ascii="Arial" w:eastAsia="Calibri" w:hAnsi="Arial"/>
                <w:color w:val="auto"/>
              </w:rPr>
            </w:pPr>
          </w:p>
          <w:p w14:paraId="7241703C" w14:textId="77777777" w:rsidR="00B11DA1" w:rsidRDefault="00B11DA1" w:rsidP="00DB69DD">
            <w:pPr>
              <w:spacing w:before="0" w:after="0" w:line="240" w:lineRule="auto"/>
              <w:rPr>
                <w:rFonts w:ascii="Arial" w:eastAsia="Calibri" w:hAnsi="Arial"/>
                <w:color w:val="auto"/>
              </w:rPr>
            </w:pPr>
          </w:p>
          <w:p w14:paraId="4A30EEC9" w14:textId="77777777" w:rsidR="00B11DA1" w:rsidRDefault="00B11DA1" w:rsidP="00DB69DD">
            <w:pPr>
              <w:spacing w:before="0" w:after="0" w:line="240" w:lineRule="auto"/>
              <w:rPr>
                <w:rFonts w:ascii="Arial" w:eastAsia="Calibri" w:hAnsi="Arial"/>
                <w:color w:val="auto"/>
              </w:rPr>
            </w:pPr>
          </w:p>
          <w:p w14:paraId="4C226673" w14:textId="77777777" w:rsidR="00B11DA1" w:rsidRDefault="00B11DA1" w:rsidP="00DB69DD">
            <w:pPr>
              <w:spacing w:before="0" w:after="0" w:line="240" w:lineRule="auto"/>
              <w:rPr>
                <w:rFonts w:ascii="Arial" w:eastAsia="Calibri" w:hAnsi="Arial"/>
                <w:color w:val="auto"/>
              </w:rPr>
            </w:pPr>
          </w:p>
          <w:p w14:paraId="2219FA73" w14:textId="03AD10D4" w:rsidR="00B11DA1" w:rsidRPr="00E036D0" w:rsidRDefault="00B11DA1" w:rsidP="00DB69DD">
            <w:pPr>
              <w:spacing w:before="0" w:after="0" w:line="240" w:lineRule="auto"/>
              <w:rPr>
                <w:rFonts w:ascii="Arial" w:eastAsia="Calibri" w:hAnsi="Arial"/>
                <w:color w:val="auto"/>
              </w:rPr>
            </w:pPr>
            <w:r>
              <w:rPr>
                <w:rFonts w:ascii="Arial" w:eastAsia="Calibri" w:hAnsi="Arial"/>
                <w:color w:val="auto"/>
              </w:rPr>
              <w:t xml:space="preserve">Parents may arrive without notice to collect </w:t>
            </w:r>
            <w:r w:rsidR="003021E4">
              <w:rPr>
                <w:rFonts w:ascii="Arial" w:eastAsia="Calibri" w:hAnsi="Arial"/>
                <w:color w:val="auto"/>
              </w:rPr>
              <w:t>children</w:t>
            </w:r>
          </w:p>
        </w:tc>
      </w:tr>
      <w:tr w:rsidR="00DB69DD" w:rsidRPr="00E036D0" w14:paraId="47430911" w14:textId="77777777" w:rsidTr="00DB69DD">
        <w:trPr>
          <w:jc w:val="center"/>
        </w:trPr>
        <w:tc>
          <w:tcPr>
            <w:tcW w:w="4911" w:type="dxa"/>
            <w:tcBorders>
              <w:top w:val="single" w:sz="4" w:space="0" w:color="0085AC"/>
              <w:left w:val="single" w:sz="4" w:space="0" w:color="0085AC"/>
              <w:bottom w:val="single" w:sz="4" w:space="0" w:color="0085AC"/>
              <w:right w:val="single" w:sz="4" w:space="0" w:color="0085AC"/>
            </w:tcBorders>
          </w:tcPr>
          <w:p w14:paraId="2DAC216E" w14:textId="55295E71" w:rsidR="00DB69DD" w:rsidRPr="00E036D0" w:rsidRDefault="005150BC" w:rsidP="00DB69DD">
            <w:pPr>
              <w:spacing w:before="0" w:after="0" w:line="276" w:lineRule="auto"/>
              <w:rPr>
                <w:rFonts w:ascii="Arial" w:eastAsia="Calibri" w:hAnsi="Arial"/>
                <w:color w:val="auto"/>
              </w:rPr>
            </w:pPr>
            <w:r>
              <w:rPr>
                <w:rFonts w:ascii="Arial" w:eastAsia="Calibri" w:hAnsi="Arial"/>
                <w:color w:val="auto"/>
              </w:rPr>
              <w:t>Ensure:</w:t>
            </w:r>
          </w:p>
          <w:p w14:paraId="3F8B39C6" w14:textId="77777777" w:rsidR="00DB69DD" w:rsidRPr="00E036D0" w:rsidRDefault="00DB69DD" w:rsidP="00DB69DD">
            <w:pPr>
              <w:numPr>
                <w:ilvl w:val="0"/>
                <w:numId w:val="32"/>
              </w:numPr>
              <w:tabs>
                <w:tab w:val="left" w:pos="1021"/>
                <w:tab w:val="left" w:pos="1361"/>
                <w:tab w:val="left" w:pos="1701"/>
                <w:tab w:val="left" w:pos="2041"/>
                <w:tab w:val="left" w:pos="2381"/>
                <w:tab w:val="left" w:pos="2722"/>
                <w:tab w:val="left" w:pos="3062"/>
                <w:tab w:val="left" w:pos="3402"/>
              </w:tabs>
              <w:suppressAutoHyphens/>
              <w:spacing w:before="0" w:after="0" w:line="276" w:lineRule="auto"/>
              <w:ind w:left="260" w:hanging="260"/>
              <w:rPr>
                <w:rFonts w:ascii="Arial" w:eastAsia="Calibri" w:hAnsi="Arial"/>
                <w:color w:val="auto"/>
              </w:rPr>
            </w:pPr>
            <w:bookmarkStart w:id="86" w:name="_Toc135043559"/>
            <w:bookmarkStart w:id="87" w:name="_Toc135045987"/>
            <w:r w:rsidRPr="00E036D0">
              <w:rPr>
                <w:rFonts w:ascii="Arial" w:eastAsia="Calibri" w:hAnsi="Arial"/>
                <w:color w:val="auto"/>
              </w:rPr>
              <w:t>evaporative air conditioners are turned off</w:t>
            </w:r>
            <w:bookmarkEnd w:id="86"/>
            <w:bookmarkEnd w:id="87"/>
            <w:r w:rsidRPr="00E036D0">
              <w:rPr>
                <w:rFonts w:ascii="Arial" w:eastAsia="Calibri" w:hAnsi="Arial"/>
                <w:color w:val="auto"/>
              </w:rPr>
              <w:t xml:space="preserve"> </w:t>
            </w:r>
          </w:p>
          <w:p w14:paraId="5B343F57" w14:textId="77777777" w:rsidR="00DB69DD" w:rsidRPr="00E036D0" w:rsidRDefault="00DB69DD" w:rsidP="00DB69DD">
            <w:pPr>
              <w:numPr>
                <w:ilvl w:val="0"/>
                <w:numId w:val="32"/>
              </w:numPr>
              <w:tabs>
                <w:tab w:val="left" w:pos="1021"/>
                <w:tab w:val="left" w:pos="1361"/>
                <w:tab w:val="left" w:pos="1701"/>
                <w:tab w:val="left" w:pos="2041"/>
                <w:tab w:val="left" w:pos="2381"/>
                <w:tab w:val="left" w:pos="2722"/>
                <w:tab w:val="left" w:pos="3062"/>
                <w:tab w:val="left" w:pos="3402"/>
              </w:tabs>
              <w:suppressAutoHyphens/>
              <w:spacing w:before="0" w:after="0" w:line="276" w:lineRule="auto"/>
              <w:ind w:left="260" w:hanging="260"/>
              <w:rPr>
                <w:rFonts w:ascii="Arial" w:eastAsia="Calibri" w:hAnsi="Arial"/>
                <w:color w:val="auto"/>
              </w:rPr>
            </w:pPr>
            <w:bookmarkStart w:id="88" w:name="_Toc135043560"/>
            <w:bookmarkStart w:id="89" w:name="_Toc135045988"/>
            <w:r w:rsidRPr="00E036D0">
              <w:rPr>
                <w:rFonts w:ascii="Arial" w:eastAsia="Calibri" w:hAnsi="Arial"/>
                <w:color w:val="auto"/>
              </w:rPr>
              <w:t xml:space="preserve">all building roof vents, windows and doors are closed before anyone enters the </w:t>
            </w:r>
            <w:r>
              <w:rPr>
                <w:rFonts w:ascii="Arial" w:eastAsia="Calibri" w:hAnsi="Arial"/>
                <w:color w:val="auto"/>
              </w:rPr>
              <w:t xml:space="preserve">shelter in place </w:t>
            </w:r>
            <w:r w:rsidRPr="00E036D0">
              <w:rPr>
                <w:rFonts w:ascii="Arial" w:eastAsia="Calibri" w:hAnsi="Arial"/>
                <w:color w:val="auto"/>
              </w:rPr>
              <w:t>location(s).</w:t>
            </w:r>
            <w:bookmarkStart w:id="90" w:name="_Toc135043561"/>
            <w:bookmarkStart w:id="91" w:name="_Toc135045989"/>
            <w:bookmarkEnd w:id="88"/>
            <w:bookmarkEnd w:id="89"/>
          </w:p>
          <w:p w14:paraId="79FC5DE0" w14:textId="77777777" w:rsidR="00DB69DD" w:rsidRPr="00E036D0" w:rsidRDefault="00DB69DD" w:rsidP="00DB69DD">
            <w:pPr>
              <w:numPr>
                <w:ilvl w:val="0"/>
                <w:numId w:val="32"/>
              </w:numPr>
              <w:tabs>
                <w:tab w:val="left" w:pos="1021"/>
                <w:tab w:val="left" w:pos="1361"/>
                <w:tab w:val="left" w:pos="1701"/>
                <w:tab w:val="left" w:pos="2041"/>
                <w:tab w:val="left" w:pos="2381"/>
                <w:tab w:val="left" w:pos="2722"/>
                <w:tab w:val="left" w:pos="3062"/>
                <w:tab w:val="left" w:pos="3402"/>
              </w:tabs>
              <w:suppressAutoHyphens/>
              <w:spacing w:before="0" w:after="0" w:line="276" w:lineRule="auto"/>
              <w:ind w:left="260" w:hanging="260"/>
              <w:rPr>
                <w:rFonts w:ascii="Arial" w:eastAsia="Calibri" w:hAnsi="Arial"/>
                <w:color w:val="auto"/>
              </w:rPr>
            </w:pPr>
            <w:bookmarkStart w:id="92" w:name="_Toc135043562"/>
            <w:bookmarkStart w:id="93" w:name="_Toc135045990"/>
            <w:bookmarkEnd w:id="90"/>
            <w:bookmarkEnd w:id="91"/>
            <w:r w:rsidRPr="00E036D0">
              <w:rPr>
                <w:rFonts w:ascii="Arial" w:eastAsia="Calibri" w:hAnsi="Arial"/>
                <w:color w:val="auto"/>
              </w:rPr>
              <w:t>monitor embers for possible ignition.</w:t>
            </w:r>
            <w:bookmarkEnd w:id="92"/>
            <w:bookmarkEnd w:id="93"/>
          </w:p>
          <w:p w14:paraId="599238AC" w14:textId="77777777" w:rsidR="00DB69DD" w:rsidRPr="00E036D0" w:rsidRDefault="00DB69DD" w:rsidP="00DB69DD">
            <w:pPr>
              <w:spacing w:before="0" w:after="0" w:line="240" w:lineRule="auto"/>
              <w:rPr>
                <w:rFonts w:ascii="Arial" w:eastAsia="Calibri" w:hAnsi="Arial"/>
                <w:color w:val="auto"/>
              </w:rPr>
            </w:pPr>
          </w:p>
        </w:tc>
        <w:tc>
          <w:tcPr>
            <w:tcW w:w="2254" w:type="dxa"/>
            <w:tcBorders>
              <w:top w:val="single" w:sz="4" w:space="0" w:color="0085AC"/>
              <w:left w:val="single" w:sz="4" w:space="0" w:color="0085AC"/>
              <w:bottom w:val="single" w:sz="4" w:space="0" w:color="0085AC"/>
              <w:right w:val="single" w:sz="4" w:space="0" w:color="0085AC"/>
            </w:tcBorders>
          </w:tcPr>
          <w:p w14:paraId="278E3FFA" w14:textId="548B2A7B" w:rsidR="00E35537" w:rsidRDefault="00373716" w:rsidP="00E35537">
            <w:pPr>
              <w:spacing w:before="0" w:after="0" w:line="240" w:lineRule="auto"/>
              <w:jc w:val="center"/>
              <w:rPr>
                <w:rFonts w:ascii="Arial" w:hAnsi="Arial"/>
              </w:rPr>
            </w:pPr>
            <w:sdt>
              <w:sdtPr>
                <w:rPr>
                  <w:rFonts w:ascii="Arial" w:hAnsi="Arial"/>
                </w:rPr>
                <w:id w:val="627131487"/>
                <w14:checkbox>
                  <w14:checked w14:val="1"/>
                  <w14:checkedState w14:val="00FE" w14:font="Wingdings"/>
                  <w14:uncheckedState w14:val="2610" w14:font="MS Gothic"/>
                </w14:checkbox>
              </w:sdtPr>
              <w:sdtEndPr/>
              <w:sdtContent>
                <w:r w:rsidR="004A7D01">
                  <w:rPr>
                    <w:rFonts w:ascii="Arial" w:hAnsi="Arial"/>
                  </w:rPr>
                  <w:sym w:font="Wingdings" w:char="F0FE"/>
                </w:r>
              </w:sdtContent>
            </w:sdt>
          </w:p>
          <w:p w14:paraId="54F7F415" w14:textId="17391C22" w:rsidR="00DB69DD" w:rsidRPr="00E036D0" w:rsidRDefault="00DB69DD" w:rsidP="00DB69DD">
            <w:pPr>
              <w:spacing w:before="0" w:after="0" w:line="240" w:lineRule="auto"/>
              <w:jc w:val="center"/>
              <w:rPr>
                <w:rFonts w:ascii="Arial" w:eastAsia="Calibri" w:hAnsi="Arial"/>
                <w:color w:val="auto"/>
              </w:rPr>
            </w:pPr>
          </w:p>
        </w:tc>
        <w:tc>
          <w:tcPr>
            <w:tcW w:w="2565" w:type="dxa"/>
            <w:tcBorders>
              <w:top w:val="single" w:sz="4" w:space="0" w:color="0085AC"/>
              <w:left w:val="single" w:sz="4" w:space="0" w:color="0085AC"/>
              <w:bottom w:val="single" w:sz="4" w:space="0" w:color="0085AC"/>
              <w:right w:val="single" w:sz="4" w:space="0" w:color="0085AC"/>
            </w:tcBorders>
          </w:tcPr>
          <w:p w14:paraId="57AB260F" w14:textId="77777777" w:rsidR="00DB69DD" w:rsidRDefault="00DB69DD" w:rsidP="00DB69DD">
            <w:pPr>
              <w:spacing w:before="0" w:after="0" w:line="240" w:lineRule="auto"/>
              <w:rPr>
                <w:rFonts w:ascii="Arial" w:eastAsia="Calibri" w:hAnsi="Arial"/>
                <w:color w:val="auto"/>
              </w:rPr>
            </w:pPr>
          </w:p>
          <w:p w14:paraId="65EFDAA9" w14:textId="77777777" w:rsidR="003A1ECD" w:rsidRDefault="003A1ECD" w:rsidP="00DB69DD">
            <w:pPr>
              <w:spacing w:before="0" w:after="0" w:line="240" w:lineRule="auto"/>
              <w:rPr>
                <w:rFonts w:ascii="Arial" w:eastAsia="Calibri" w:hAnsi="Arial"/>
                <w:color w:val="auto"/>
              </w:rPr>
            </w:pPr>
          </w:p>
          <w:p w14:paraId="6ACB9A15" w14:textId="77777777" w:rsidR="003A1ECD" w:rsidRDefault="003A1ECD" w:rsidP="00DB69DD">
            <w:pPr>
              <w:spacing w:before="0" w:after="0" w:line="240" w:lineRule="auto"/>
              <w:rPr>
                <w:rFonts w:ascii="Arial" w:eastAsia="Calibri" w:hAnsi="Arial"/>
                <w:color w:val="auto"/>
              </w:rPr>
            </w:pPr>
          </w:p>
          <w:p w14:paraId="61369040" w14:textId="77777777" w:rsidR="003A1ECD" w:rsidRDefault="003A1ECD" w:rsidP="00DB69DD">
            <w:pPr>
              <w:spacing w:before="0" w:after="0" w:line="240" w:lineRule="auto"/>
              <w:rPr>
                <w:rFonts w:ascii="Arial" w:eastAsia="Calibri" w:hAnsi="Arial"/>
                <w:color w:val="auto"/>
              </w:rPr>
            </w:pPr>
          </w:p>
          <w:p w14:paraId="57B08CA6" w14:textId="77777777" w:rsidR="003A1ECD" w:rsidRDefault="003A1ECD" w:rsidP="00DB69DD">
            <w:pPr>
              <w:spacing w:before="0" w:after="0" w:line="240" w:lineRule="auto"/>
              <w:rPr>
                <w:rFonts w:ascii="Arial" w:eastAsia="Calibri" w:hAnsi="Arial"/>
                <w:color w:val="auto"/>
              </w:rPr>
            </w:pPr>
          </w:p>
          <w:p w14:paraId="59951492" w14:textId="0548DF70" w:rsidR="003A1ECD" w:rsidRPr="00E036D0" w:rsidRDefault="003A1ECD" w:rsidP="00DB69DD">
            <w:pPr>
              <w:spacing w:before="0" w:after="0" w:line="240" w:lineRule="auto"/>
              <w:rPr>
                <w:rFonts w:ascii="Arial" w:eastAsia="Calibri" w:hAnsi="Arial"/>
                <w:color w:val="auto"/>
              </w:rPr>
            </w:pPr>
          </w:p>
        </w:tc>
      </w:tr>
      <w:tr w:rsidR="00DB69DD" w:rsidRPr="00E036D0" w14:paraId="31C10316" w14:textId="77777777" w:rsidTr="00DB69DD">
        <w:trPr>
          <w:jc w:val="center"/>
        </w:trPr>
        <w:tc>
          <w:tcPr>
            <w:tcW w:w="4911" w:type="dxa"/>
            <w:tcBorders>
              <w:top w:val="single" w:sz="4" w:space="0" w:color="0085AC"/>
              <w:left w:val="single" w:sz="4" w:space="0" w:color="0085AC"/>
              <w:bottom w:val="single" w:sz="4" w:space="0" w:color="0085AC"/>
              <w:right w:val="single" w:sz="4" w:space="0" w:color="0085AC"/>
            </w:tcBorders>
          </w:tcPr>
          <w:p w14:paraId="4397E99A" w14:textId="7F640EFA" w:rsidR="00DB69DD" w:rsidRDefault="00DB69DD" w:rsidP="00DB69DD">
            <w:pPr>
              <w:numPr>
                <w:ilvl w:val="0"/>
                <w:numId w:val="33"/>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4" w:hanging="274"/>
              <w:rPr>
                <w:rFonts w:ascii="Arial" w:eastAsia="Calibri" w:hAnsi="Arial"/>
                <w:color w:val="auto"/>
              </w:rPr>
            </w:pPr>
            <w:r w:rsidRPr="00D565EE">
              <w:rPr>
                <w:rFonts w:ascii="Arial" w:eastAsia="Calibri" w:hAnsi="Arial"/>
                <w:color w:val="auto"/>
              </w:rPr>
              <w:t>Student and staff medications to be transported to the bushfire shelter</w:t>
            </w:r>
          </w:p>
          <w:p w14:paraId="4DBBAA7A" w14:textId="6FB9F21C" w:rsidR="00DB69DD" w:rsidRPr="00E036D0" w:rsidRDefault="00DB69DD" w:rsidP="00DB69DD">
            <w:pPr>
              <w:numPr>
                <w:ilvl w:val="0"/>
                <w:numId w:val="33"/>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74" w:hanging="274"/>
              <w:rPr>
                <w:rFonts w:ascii="Arial" w:eastAsia="Calibri" w:hAnsi="Arial"/>
                <w:color w:val="auto"/>
              </w:rPr>
            </w:pPr>
            <w:r w:rsidRPr="00D565EE">
              <w:rPr>
                <w:rFonts w:ascii="Arial" w:eastAsia="Calibri" w:hAnsi="Arial"/>
                <w:color w:val="auto"/>
              </w:rPr>
              <w:t>mobile phones (charged)</w:t>
            </w:r>
          </w:p>
          <w:p w14:paraId="110E83F6" w14:textId="77777777" w:rsidR="00DB69DD" w:rsidRPr="00E036D0" w:rsidRDefault="00DB69DD" w:rsidP="00DB69DD">
            <w:pPr>
              <w:spacing w:before="0" w:after="0" w:line="240" w:lineRule="auto"/>
              <w:rPr>
                <w:rFonts w:ascii="Arial" w:eastAsia="Calibri" w:hAnsi="Arial"/>
                <w:color w:val="auto"/>
              </w:rPr>
            </w:pPr>
          </w:p>
        </w:tc>
        <w:tc>
          <w:tcPr>
            <w:tcW w:w="2254" w:type="dxa"/>
            <w:tcBorders>
              <w:top w:val="single" w:sz="4" w:space="0" w:color="0085AC"/>
              <w:left w:val="single" w:sz="4" w:space="0" w:color="0085AC"/>
              <w:bottom w:val="single" w:sz="4" w:space="0" w:color="0085AC"/>
              <w:right w:val="single" w:sz="4" w:space="0" w:color="0085AC"/>
            </w:tcBorders>
          </w:tcPr>
          <w:p w14:paraId="6D2FE5A8" w14:textId="3B8DF1F0" w:rsidR="00E35537" w:rsidRDefault="00373716" w:rsidP="00E35537">
            <w:pPr>
              <w:spacing w:before="0" w:after="0" w:line="240" w:lineRule="auto"/>
              <w:jc w:val="center"/>
              <w:rPr>
                <w:rFonts w:ascii="Arial" w:hAnsi="Arial"/>
              </w:rPr>
            </w:pPr>
            <w:sdt>
              <w:sdtPr>
                <w:rPr>
                  <w:rFonts w:ascii="Arial" w:hAnsi="Arial"/>
                </w:rPr>
                <w:id w:val="-285282890"/>
                <w14:checkbox>
                  <w14:checked w14:val="1"/>
                  <w14:checkedState w14:val="00FE" w14:font="Wingdings"/>
                  <w14:uncheckedState w14:val="2610" w14:font="MS Gothic"/>
                </w14:checkbox>
              </w:sdtPr>
              <w:sdtEndPr/>
              <w:sdtContent>
                <w:r w:rsidR="00872C32">
                  <w:rPr>
                    <w:rFonts w:ascii="Arial" w:hAnsi="Arial"/>
                  </w:rPr>
                  <w:sym w:font="Wingdings" w:char="F0FE"/>
                </w:r>
              </w:sdtContent>
            </w:sdt>
          </w:p>
          <w:p w14:paraId="25B15531" w14:textId="618A47C1" w:rsidR="00DB69DD" w:rsidRPr="00E036D0" w:rsidRDefault="00DB69DD" w:rsidP="00DB69DD">
            <w:pPr>
              <w:spacing w:before="0" w:after="0" w:line="240" w:lineRule="auto"/>
              <w:jc w:val="center"/>
              <w:rPr>
                <w:rFonts w:ascii="Arial" w:eastAsia="Calibri" w:hAnsi="Arial"/>
                <w:color w:val="auto"/>
              </w:rPr>
            </w:pPr>
          </w:p>
        </w:tc>
        <w:tc>
          <w:tcPr>
            <w:tcW w:w="2565" w:type="dxa"/>
            <w:tcBorders>
              <w:top w:val="single" w:sz="4" w:space="0" w:color="0085AC"/>
              <w:left w:val="single" w:sz="4" w:space="0" w:color="0085AC"/>
              <w:bottom w:val="single" w:sz="4" w:space="0" w:color="0085AC"/>
              <w:right w:val="single" w:sz="4" w:space="0" w:color="0085AC"/>
            </w:tcBorders>
          </w:tcPr>
          <w:p w14:paraId="74E935C7" w14:textId="583C7DFA" w:rsidR="00DB69DD" w:rsidRPr="00E036D0" w:rsidRDefault="00DB69DD" w:rsidP="00DB69DD">
            <w:pPr>
              <w:spacing w:before="0" w:after="0" w:line="240" w:lineRule="auto"/>
              <w:rPr>
                <w:rFonts w:ascii="Arial" w:eastAsia="Calibri" w:hAnsi="Arial"/>
                <w:color w:val="auto"/>
              </w:rPr>
            </w:pPr>
          </w:p>
        </w:tc>
      </w:tr>
      <w:tr w:rsidR="00DB69DD" w:rsidRPr="00E036D0" w14:paraId="30DD86BE" w14:textId="77777777" w:rsidTr="00DB69DD">
        <w:trPr>
          <w:jc w:val="center"/>
        </w:trPr>
        <w:tc>
          <w:tcPr>
            <w:tcW w:w="4911" w:type="dxa"/>
            <w:tcBorders>
              <w:top w:val="single" w:sz="4" w:space="0" w:color="0085AC"/>
              <w:left w:val="single" w:sz="4" w:space="0" w:color="0085AC"/>
              <w:bottom w:val="single" w:sz="4" w:space="0" w:color="0085AC"/>
              <w:right w:val="single" w:sz="4" w:space="0" w:color="0085AC"/>
            </w:tcBorders>
          </w:tcPr>
          <w:p w14:paraId="23797EE2" w14:textId="77777777" w:rsidR="00DB69DD" w:rsidRDefault="00DB69DD" w:rsidP="00DB69DD">
            <w:pPr>
              <w:spacing w:before="0" w:after="0" w:line="240" w:lineRule="auto"/>
              <w:rPr>
                <w:rFonts w:ascii="Arial" w:eastAsia="Calibri" w:hAnsi="Arial"/>
                <w:color w:val="auto"/>
              </w:rPr>
            </w:pPr>
            <w:r w:rsidRPr="00E036D0">
              <w:rPr>
                <w:rFonts w:ascii="Arial" w:eastAsia="Calibri" w:hAnsi="Arial"/>
                <w:color w:val="auto"/>
              </w:rPr>
              <w:t xml:space="preserve">Check student, staff and visitor registers after moving to </w:t>
            </w:r>
            <w:r>
              <w:rPr>
                <w:rFonts w:ascii="Arial" w:eastAsia="Calibri" w:hAnsi="Arial"/>
                <w:color w:val="auto"/>
              </w:rPr>
              <w:t>the shelter in place lo</w:t>
            </w:r>
            <w:r w:rsidRPr="00E036D0">
              <w:rPr>
                <w:rFonts w:ascii="Arial" w:eastAsia="Calibri" w:hAnsi="Arial"/>
                <w:color w:val="auto"/>
              </w:rPr>
              <w:t xml:space="preserve">cation (roll call). </w:t>
            </w:r>
          </w:p>
          <w:p w14:paraId="07057028" w14:textId="77777777" w:rsidR="00DB69DD" w:rsidRPr="00E036D0" w:rsidRDefault="00DB69DD" w:rsidP="00DB69DD">
            <w:pPr>
              <w:spacing w:before="0" w:after="0" w:line="240" w:lineRule="auto"/>
              <w:rPr>
                <w:rFonts w:ascii="Arial" w:eastAsia="Calibri" w:hAnsi="Arial"/>
                <w:color w:val="auto"/>
              </w:rPr>
            </w:pPr>
          </w:p>
          <w:p w14:paraId="76AC7004" w14:textId="707D407D" w:rsidR="00DB69DD" w:rsidRPr="00E036D0" w:rsidRDefault="00DB69DD" w:rsidP="00DB69DD">
            <w:pPr>
              <w:spacing w:before="0" w:after="0" w:line="240" w:lineRule="auto"/>
              <w:rPr>
                <w:rFonts w:ascii="Arial" w:eastAsia="Calibri" w:hAnsi="Arial"/>
                <w:color w:val="auto"/>
              </w:rPr>
            </w:pPr>
            <w:r>
              <w:rPr>
                <w:rFonts w:ascii="Arial" w:eastAsia="Calibri" w:hAnsi="Arial"/>
                <w:color w:val="auto"/>
              </w:rPr>
              <w:t>G</w:t>
            </w:r>
            <w:r w:rsidRPr="00E036D0">
              <w:rPr>
                <w:rFonts w:ascii="Arial" w:eastAsia="Calibri" w:hAnsi="Arial"/>
                <w:color w:val="auto"/>
              </w:rPr>
              <w:t>ive special consideration to students with known respiratory conditions.</w:t>
            </w:r>
          </w:p>
          <w:p w14:paraId="4E13E100" w14:textId="77777777" w:rsidR="00DB69DD" w:rsidRPr="00E036D0" w:rsidRDefault="00DB69DD" w:rsidP="00DB69DD">
            <w:pPr>
              <w:spacing w:before="0" w:after="0" w:line="240" w:lineRule="auto"/>
              <w:rPr>
                <w:rFonts w:ascii="Arial" w:eastAsia="Calibri" w:hAnsi="Arial"/>
                <w:color w:val="auto"/>
              </w:rPr>
            </w:pPr>
          </w:p>
        </w:tc>
        <w:tc>
          <w:tcPr>
            <w:tcW w:w="2254" w:type="dxa"/>
            <w:tcBorders>
              <w:top w:val="single" w:sz="4" w:space="0" w:color="0085AC"/>
              <w:left w:val="single" w:sz="4" w:space="0" w:color="0085AC"/>
              <w:bottom w:val="single" w:sz="4" w:space="0" w:color="0085AC"/>
              <w:right w:val="single" w:sz="4" w:space="0" w:color="0085AC"/>
            </w:tcBorders>
          </w:tcPr>
          <w:p w14:paraId="702810AC" w14:textId="52ECC739" w:rsidR="00E35537" w:rsidRDefault="00373716" w:rsidP="00E35537">
            <w:pPr>
              <w:spacing w:before="0" w:after="0" w:line="240" w:lineRule="auto"/>
              <w:jc w:val="center"/>
              <w:rPr>
                <w:rFonts w:ascii="Arial" w:hAnsi="Arial"/>
              </w:rPr>
            </w:pPr>
            <w:sdt>
              <w:sdtPr>
                <w:rPr>
                  <w:rFonts w:ascii="Arial" w:hAnsi="Arial"/>
                </w:rPr>
                <w:id w:val="1695186550"/>
                <w14:checkbox>
                  <w14:checked w14:val="1"/>
                  <w14:checkedState w14:val="00FE" w14:font="Wingdings"/>
                  <w14:uncheckedState w14:val="2610" w14:font="MS Gothic"/>
                </w14:checkbox>
              </w:sdtPr>
              <w:sdtEndPr/>
              <w:sdtContent>
                <w:r w:rsidR="00FF6BDA">
                  <w:rPr>
                    <w:rFonts w:ascii="Arial" w:hAnsi="Arial"/>
                  </w:rPr>
                  <w:sym w:font="Wingdings" w:char="F0FE"/>
                </w:r>
              </w:sdtContent>
            </w:sdt>
          </w:p>
          <w:p w14:paraId="5F1736C0" w14:textId="4C14878D" w:rsidR="00DB69DD" w:rsidRPr="00E036D0" w:rsidRDefault="00DB69DD" w:rsidP="00DB69DD">
            <w:pPr>
              <w:spacing w:before="0" w:after="0" w:line="240" w:lineRule="auto"/>
              <w:jc w:val="center"/>
              <w:rPr>
                <w:rFonts w:ascii="Arial" w:eastAsia="Calibri" w:hAnsi="Arial"/>
                <w:color w:val="auto"/>
              </w:rPr>
            </w:pPr>
          </w:p>
        </w:tc>
        <w:tc>
          <w:tcPr>
            <w:tcW w:w="2565" w:type="dxa"/>
            <w:tcBorders>
              <w:top w:val="single" w:sz="4" w:space="0" w:color="0085AC"/>
              <w:left w:val="single" w:sz="4" w:space="0" w:color="0085AC"/>
              <w:bottom w:val="single" w:sz="4" w:space="0" w:color="0085AC"/>
              <w:right w:val="single" w:sz="4" w:space="0" w:color="0085AC"/>
            </w:tcBorders>
          </w:tcPr>
          <w:p w14:paraId="6BAB9770" w14:textId="281FAE0A" w:rsidR="00DB69DD" w:rsidRPr="00E036D0" w:rsidRDefault="00DB69DD" w:rsidP="00DB69DD">
            <w:pPr>
              <w:spacing w:before="0" w:after="0" w:line="240" w:lineRule="auto"/>
              <w:rPr>
                <w:rFonts w:ascii="Arial" w:eastAsia="Calibri" w:hAnsi="Arial"/>
                <w:color w:val="auto"/>
              </w:rPr>
            </w:pPr>
          </w:p>
        </w:tc>
      </w:tr>
      <w:tr w:rsidR="00DB69DD" w:rsidRPr="00E036D0" w14:paraId="5AD94041" w14:textId="77777777" w:rsidTr="00DB69DD">
        <w:trPr>
          <w:jc w:val="center"/>
        </w:trPr>
        <w:tc>
          <w:tcPr>
            <w:tcW w:w="4911" w:type="dxa"/>
            <w:tcBorders>
              <w:top w:val="single" w:sz="4" w:space="0" w:color="0085AC"/>
              <w:left w:val="single" w:sz="4" w:space="0" w:color="0085AC"/>
              <w:bottom w:val="single" w:sz="4" w:space="0" w:color="0085AC"/>
              <w:right w:val="single" w:sz="4" w:space="0" w:color="0085AC"/>
            </w:tcBorders>
          </w:tcPr>
          <w:p w14:paraId="64216B35" w14:textId="77777777" w:rsidR="00A92BD4" w:rsidRPr="00A92BD4" w:rsidRDefault="00A92BD4" w:rsidP="00A92BD4">
            <w:pPr>
              <w:spacing w:before="0" w:after="0" w:line="240" w:lineRule="auto"/>
              <w:rPr>
                <w:rFonts w:ascii="Arial" w:eastAsia="Calibri" w:hAnsi="Arial"/>
                <w:color w:val="auto"/>
              </w:rPr>
            </w:pPr>
            <w:r w:rsidRPr="00A92BD4">
              <w:rPr>
                <w:rFonts w:ascii="Arial" w:eastAsia="Calibri" w:hAnsi="Arial"/>
                <w:color w:val="auto"/>
              </w:rPr>
              <w:t>The site may receive information directly from emergency services relating to when it may be safe to exit the bushfire shelter.</w:t>
            </w:r>
          </w:p>
          <w:p w14:paraId="711ABEB2" w14:textId="77777777" w:rsidR="00A92BD4" w:rsidRPr="00A92BD4" w:rsidRDefault="00A92BD4" w:rsidP="00A92BD4">
            <w:pPr>
              <w:spacing w:before="0" w:after="0" w:line="240" w:lineRule="auto"/>
              <w:rPr>
                <w:rFonts w:ascii="Arial" w:eastAsia="Calibri" w:hAnsi="Arial"/>
                <w:color w:val="auto"/>
              </w:rPr>
            </w:pPr>
          </w:p>
          <w:p w14:paraId="2A12A8D4" w14:textId="237F0263" w:rsidR="00A92BD4" w:rsidRPr="00A92BD4" w:rsidRDefault="00A92BD4" w:rsidP="00A92BD4">
            <w:pPr>
              <w:spacing w:before="0" w:after="0" w:line="240" w:lineRule="auto"/>
              <w:rPr>
                <w:rFonts w:ascii="Arial" w:eastAsia="Calibri" w:hAnsi="Arial"/>
                <w:color w:val="auto"/>
              </w:rPr>
            </w:pPr>
            <w:r w:rsidRPr="00A92BD4">
              <w:rPr>
                <w:rFonts w:ascii="Arial" w:eastAsia="Calibri" w:hAnsi="Arial"/>
                <w:color w:val="auto"/>
              </w:rPr>
              <w:t xml:space="preserve">The Security and Emergency Management team will continue to liaise with emergency services at a regional </w:t>
            </w:r>
            <w:r w:rsidR="00427777" w:rsidRPr="00A92BD4">
              <w:rPr>
                <w:rFonts w:ascii="Arial" w:eastAsia="Calibri" w:hAnsi="Arial"/>
                <w:color w:val="auto"/>
              </w:rPr>
              <w:t>level, and</w:t>
            </w:r>
            <w:r w:rsidRPr="00A92BD4">
              <w:rPr>
                <w:rFonts w:ascii="Arial" w:eastAsia="Calibri" w:hAnsi="Arial"/>
                <w:color w:val="auto"/>
              </w:rPr>
              <w:t xml:space="preserve"> may be able to provide the site with additional information relating to when it may be safe to exit the bushfire shelter, </w:t>
            </w:r>
          </w:p>
          <w:p w14:paraId="28E391BA" w14:textId="77777777" w:rsidR="00A92BD4" w:rsidRPr="00A92BD4" w:rsidRDefault="00A92BD4" w:rsidP="00A92BD4">
            <w:pPr>
              <w:spacing w:before="0" w:after="0" w:line="240" w:lineRule="auto"/>
              <w:rPr>
                <w:rFonts w:ascii="Arial" w:eastAsia="Calibri" w:hAnsi="Arial"/>
                <w:color w:val="auto"/>
              </w:rPr>
            </w:pPr>
          </w:p>
          <w:p w14:paraId="417B5A9F" w14:textId="07FA19E1" w:rsidR="00DB69DD" w:rsidRDefault="00A92BD4" w:rsidP="00DB69DD">
            <w:pPr>
              <w:spacing w:before="0" w:after="0" w:line="240" w:lineRule="auto"/>
              <w:rPr>
                <w:rFonts w:ascii="Arial" w:eastAsia="Calibri" w:hAnsi="Arial"/>
                <w:color w:val="auto"/>
              </w:rPr>
            </w:pPr>
            <w:r w:rsidRPr="00A92BD4">
              <w:rPr>
                <w:rFonts w:ascii="Arial" w:eastAsia="Calibri" w:hAnsi="Arial"/>
                <w:color w:val="auto"/>
              </w:rPr>
              <w:t xml:space="preserve">The Site leadership will determine the next course of action </w:t>
            </w:r>
            <w:proofErr w:type="gramStart"/>
            <w:r w:rsidRPr="00A92BD4">
              <w:rPr>
                <w:rFonts w:ascii="Arial" w:eastAsia="Calibri" w:hAnsi="Arial"/>
                <w:color w:val="auto"/>
              </w:rPr>
              <w:t>i.e.</w:t>
            </w:r>
            <w:proofErr w:type="gramEnd"/>
            <w:r w:rsidRPr="00A92BD4">
              <w:rPr>
                <w:rFonts w:ascii="Arial" w:eastAsia="Calibri" w:hAnsi="Arial"/>
                <w:color w:val="auto"/>
              </w:rPr>
              <w:t xml:space="preserve"> return to classrooms or commence parent collection procedures directly from the bushfire Shelter location etc.</w:t>
            </w:r>
          </w:p>
          <w:p w14:paraId="309A38FF" w14:textId="002FE393" w:rsidR="00DB69DD" w:rsidRPr="00E036D0" w:rsidRDefault="00DB69DD" w:rsidP="008633AD">
            <w:pPr>
              <w:spacing w:before="0" w:after="0" w:line="240" w:lineRule="auto"/>
              <w:rPr>
                <w:rFonts w:ascii="Arial" w:eastAsia="Calibri" w:hAnsi="Arial"/>
                <w:color w:val="auto"/>
              </w:rPr>
            </w:pPr>
          </w:p>
        </w:tc>
        <w:tc>
          <w:tcPr>
            <w:tcW w:w="2254" w:type="dxa"/>
            <w:tcBorders>
              <w:top w:val="single" w:sz="4" w:space="0" w:color="0085AC"/>
              <w:left w:val="single" w:sz="4" w:space="0" w:color="0085AC"/>
              <w:bottom w:val="single" w:sz="4" w:space="0" w:color="0085AC"/>
              <w:right w:val="single" w:sz="4" w:space="0" w:color="0085AC"/>
            </w:tcBorders>
          </w:tcPr>
          <w:p w14:paraId="07BB6338" w14:textId="4B5C98F5" w:rsidR="00E35537" w:rsidRDefault="00373716" w:rsidP="00E35537">
            <w:pPr>
              <w:spacing w:before="0" w:after="0" w:line="240" w:lineRule="auto"/>
              <w:jc w:val="center"/>
              <w:rPr>
                <w:rFonts w:ascii="Arial" w:hAnsi="Arial"/>
              </w:rPr>
            </w:pPr>
            <w:sdt>
              <w:sdtPr>
                <w:rPr>
                  <w:rFonts w:ascii="Arial" w:hAnsi="Arial"/>
                </w:rPr>
                <w:id w:val="-129181368"/>
                <w14:checkbox>
                  <w14:checked w14:val="1"/>
                  <w14:checkedState w14:val="00FE" w14:font="Wingdings"/>
                  <w14:uncheckedState w14:val="2610" w14:font="MS Gothic"/>
                </w14:checkbox>
              </w:sdtPr>
              <w:sdtEndPr/>
              <w:sdtContent>
                <w:r w:rsidR="00597D00">
                  <w:rPr>
                    <w:rFonts w:ascii="Arial" w:hAnsi="Arial"/>
                  </w:rPr>
                  <w:sym w:font="Wingdings" w:char="F0FE"/>
                </w:r>
              </w:sdtContent>
            </w:sdt>
          </w:p>
          <w:p w14:paraId="3E358D0B" w14:textId="3ADA077A" w:rsidR="00DB69DD" w:rsidRPr="00E036D0" w:rsidRDefault="00DB69DD" w:rsidP="00DB69DD">
            <w:pPr>
              <w:spacing w:before="0" w:after="0" w:line="240" w:lineRule="auto"/>
              <w:jc w:val="center"/>
              <w:rPr>
                <w:rFonts w:ascii="Arial" w:eastAsia="Calibri" w:hAnsi="Arial"/>
                <w:color w:val="auto"/>
              </w:rPr>
            </w:pPr>
          </w:p>
        </w:tc>
        <w:tc>
          <w:tcPr>
            <w:tcW w:w="2565" w:type="dxa"/>
            <w:tcBorders>
              <w:top w:val="single" w:sz="4" w:space="0" w:color="0085AC"/>
              <w:left w:val="single" w:sz="4" w:space="0" w:color="0085AC"/>
              <w:bottom w:val="single" w:sz="4" w:space="0" w:color="0085AC"/>
              <w:right w:val="single" w:sz="4" w:space="0" w:color="0085AC"/>
            </w:tcBorders>
          </w:tcPr>
          <w:p w14:paraId="278956F2" w14:textId="46DE06C2" w:rsidR="00DB69DD" w:rsidRPr="00E036D0" w:rsidRDefault="00DB69DD" w:rsidP="00DB69DD">
            <w:pPr>
              <w:spacing w:before="0" w:after="0" w:line="240" w:lineRule="auto"/>
              <w:rPr>
                <w:rFonts w:ascii="Arial" w:eastAsia="Calibri" w:hAnsi="Arial"/>
                <w:color w:val="auto"/>
              </w:rPr>
            </w:pPr>
          </w:p>
        </w:tc>
      </w:tr>
      <w:bookmarkEnd w:id="83"/>
    </w:tbl>
    <w:p w14:paraId="50042C09" w14:textId="77777777" w:rsidR="00D109EE" w:rsidRDefault="00D109EE" w:rsidP="00965E20">
      <w:pPr>
        <w:spacing w:before="0" w:after="0" w:line="240" w:lineRule="auto"/>
        <w:rPr>
          <w:rFonts w:ascii="Arial" w:eastAsia="Times New Roman" w:hAnsi="Arial"/>
          <w:color w:val="auto"/>
          <w:lang w:eastAsia="en-AU"/>
        </w:rPr>
      </w:pPr>
    </w:p>
    <w:p w14:paraId="4585A2BE" w14:textId="77777777" w:rsidR="00D109EE" w:rsidRDefault="00D109EE" w:rsidP="00965E20">
      <w:pPr>
        <w:spacing w:before="0" w:after="0" w:line="240" w:lineRule="auto"/>
        <w:rPr>
          <w:rFonts w:ascii="Arial" w:eastAsia="Times New Roman" w:hAnsi="Arial"/>
          <w:color w:val="auto"/>
          <w:lang w:eastAsia="en-AU"/>
        </w:rPr>
      </w:pPr>
    </w:p>
    <w:p w14:paraId="2B75981F" w14:textId="7A24680F" w:rsidR="00D132C4" w:rsidRDefault="00D109EE">
      <w:pPr>
        <w:spacing w:before="0" w:after="0" w:line="240" w:lineRule="auto"/>
        <w:rPr>
          <w:rFonts w:ascii="Arial" w:eastAsia="Times New Roman" w:hAnsi="Arial"/>
          <w:color w:val="auto"/>
          <w:lang w:eastAsia="en-AU"/>
        </w:rPr>
      </w:pPr>
      <w:r>
        <w:rPr>
          <w:rFonts w:ascii="Arial" w:eastAsia="Times New Roman" w:hAnsi="Arial"/>
          <w:color w:val="auto"/>
          <w:lang w:eastAsia="en-AU"/>
        </w:rPr>
        <w:t xml:space="preserve"> </w:t>
      </w:r>
      <w:r w:rsidR="00D132C4">
        <w:rPr>
          <w:rFonts w:ascii="Arial" w:eastAsia="Times New Roman" w:hAnsi="Arial"/>
          <w:color w:val="auto"/>
          <w:lang w:eastAsia="en-AU"/>
        </w:rPr>
        <w:br w:type="page"/>
      </w:r>
    </w:p>
    <w:p w14:paraId="4F393881" w14:textId="465D0C57" w:rsidR="00965E20" w:rsidRPr="00965E20" w:rsidRDefault="00FA3EE6" w:rsidP="00965E20">
      <w:pPr>
        <w:suppressAutoHyphens/>
        <w:spacing w:before="160" w:after="0" w:line="240" w:lineRule="auto"/>
        <w:outlineLvl w:val="1"/>
        <w:rPr>
          <w:rFonts w:ascii="Arial" w:eastAsia="Calibri" w:hAnsi="Arial"/>
          <w:b/>
          <w:color w:val="0085AC"/>
          <w:sz w:val="24"/>
          <w:szCs w:val="24"/>
        </w:rPr>
      </w:pPr>
      <w:bookmarkStart w:id="94" w:name="_Toc202521771"/>
      <w:bookmarkStart w:id="95" w:name="_Toc209109257"/>
      <w:r>
        <w:rPr>
          <w:rFonts w:ascii="Arial" w:eastAsia="Calibri" w:hAnsi="Arial"/>
          <w:b/>
          <w:color w:val="0085AC"/>
          <w:sz w:val="24"/>
          <w:szCs w:val="24"/>
        </w:rPr>
        <w:t>9</w:t>
      </w:r>
      <w:r w:rsidR="00965E20" w:rsidRPr="00965E20">
        <w:rPr>
          <w:rFonts w:ascii="Arial" w:eastAsia="Calibri" w:hAnsi="Arial"/>
          <w:b/>
          <w:color w:val="0085AC"/>
          <w:sz w:val="24"/>
          <w:szCs w:val="24"/>
        </w:rPr>
        <w:t xml:space="preserve">.2 </w:t>
      </w:r>
      <w:r w:rsidR="00965E20" w:rsidRPr="00965E20">
        <w:rPr>
          <w:rFonts w:ascii="Arial" w:eastAsia="Calibri" w:hAnsi="Arial"/>
          <w:b/>
          <w:color w:val="0085AC"/>
          <w:sz w:val="24"/>
          <w:szCs w:val="24"/>
        </w:rPr>
        <w:tab/>
        <w:t xml:space="preserve">Offsite evacuation </w:t>
      </w:r>
      <w:bookmarkEnd w:id="94"/>
      <w:r w:rsidR="00C46472" w:rsidRPr="00C46472">
        <w:rPr>
          <w:rFonts w:ascii="Arial" w:eastAsia="Calibri" w:hAnsi="Arial"/>
          <w:b/>
          <w:color w:val="0085AC"/>
          <w:sz w:val="24"/>
          <w:szCs w:val="24"/>
        </w:rPr>
        <w:t>procedures</w:t>
      </w:r>
      <w:bookmarkEnd w:id="95"/>
    </w:p>
    <w:p w14:paraId="61399922" w14:textId="77777777" w:rsidR="00965E20" w:rsidRPr="00965E20" w:rsidRDefault="00965E20" w:rsidP="00965E20">
      <w:pPr>
        <w:spacing w:before="0" w:after="0" w:line="240" w:lineRule="auto"/>
        <w:rPr>
          <w:rFonts w:ascii="Arial" w:eastAsia="Calibri" w:hAnsi="Arial"/>
          <w:color w:val="auto"/>
        </w:rPr>
      </w:pPr>
    </w:p>
    <w:p w14:paraId="705CFA64" w14:textId="77777777" w:rsidR="00D132C4" w:rsidRPr="00E036D0" w:rsidRDefault="00D132C4" w:rsidP="00D132C4">
      <w:pPr>
        <w:spacing w:before="0" w:after="0" w:line="276" w:lineRule="auto"/>
        <w:rPr>
          <w:rFonts w:ascii="Arial" w:eastAsia="Calibri" w:hAnsi="Arial"/>
          <w:color w:val="auto"/>
          <w:szCs w:val="20"/>
        </w:rPr>
      </w:pPr>
      <w:r w:rsidRPr="00E036D0">
        <w:rPr>
          <w:rFonts w:ascii="Arial" w:eastAsia="Calibri" w:hAnsi="Arial"/>
          <w:color w:val="auto"/>
          <w:szCs w:val="20"/>
        </w:rPr>
        <w:t>Initiate this procedure if any of the following occurs:</w:t>
      </w:r>
    </w:p>
    <w:p w14:paraId="003393D7" w14:textId="77777777" w:rsidR="0003060A" w:rsidRPr="00E036D0" w:rsidRDefault="0003060A" w:rsidP="0003060A">
      <w:pPr>
        <w:numPr>
          <w:ilvl w:val="0"/>
          <w:numId w:val="29"/>
        </w:numPr>
        <w:tabs>
          <w:tab w:val="left" w:pos="1021"/>
          <w:tab w:val="left" w:pos="1361"/>
          <w:tab w:val="left" w:pos="1701"/>
          <w:tab w:val="left" w:pos="2041"/>
          <w:tab w:val="left" w:pos="2381"/>
          <w:tab w:val="left" w:pos="2722"/>
          <w:tab w:val="left" w:pos="3062"/>
          <w:tab w:val="left" w:pos="3402"/>
        </w:tabs>
        <w:suppressAutoHyphens/>
        <w:spacing w:before="0" w:after="0" w:line="276" w:lineRule="auto"/>
        <w:ind w:left="284" w:hanging="284"/>
        <w:rPr>
          <w:rFonts w:ascii="Arial" w:eastAsia="Calibri" w:hAnsi="Arial"/>
          <w:color w:val="auto"/>
          <w:szCs w:val="20"/>
        </w:rPr>
      </w:pPr>
      <w:r w:rsidRPr="0003060A">
        <w:rPr>
          <w:rFonts w:ascii="Arial" w:eastAsia="Calibri" w:hAnsi="Arial"/>
          <w:color w:val="auto"/>
        </w:rPr>
        <w:t>a specific direction from a SAPOL Officer, or a SACFS/SAMFS Officer (who is authorised to give such direction for that emergency)</w:t>
      </w:r>
      <w:r w:rsidRPr="00E036D0">
        <w:rPr>
          <w:rFonts w:ascii="Arial" w:eastAsia="Calibri" w:hAnsi="Arial"/>
          <w:color w:val="auto"/>
        </w:rPr>
        <w:t xml:space="preserve">, </w:t>
      </w:r>
      <w:r>
        <w:rPr>
          <w:rFonts w:ascii="Arial" w:eastAsia="Calibri" w:hAnsi="Arial"/>
          <w:color w:val="auto"/>
          <w:szCs w:val="20"/>
        </w:rPr>
        <w:t xml:space="preserve">or the </w:t>
      </w:r>
      <w:r w:rsidRPr="00E036D0">
        <w:rPr>
          <w:rFonts w:ascii="Arial" w:eastAsia="Calibri" w:hAnsi="Arial"/>
          <w:color w:val="auto"/>
          <w:szCs w:val="20"/>
        </w:rPr>
        <w:t xml:space="preserve">Security and Emergency </w:t>
      </w:r>
      <w:r>
        <w:rPr>
          <w:rFonts w:ascii="Arial" w:eastAsia="Calibri" w:hAnsi="Arial"/>
          <w:color w:val="auto"/>
          <w:szCs w:val="20"/>
        </w:rPr>
        <w:t>Management team.</w:t>
      </w:r>
    </w:p>
    <w:p w14:paraId="55BB3CB3" w14:textId="1E8BEE73" w:rsidR="0003060A" w:rsidRDefault="0003060A" w:rsidP="0003060A">
      <w:pPr>
        <w:numPr>
          <w:ilvl w:val="0"/>
          <w:numId w:val="29"/>
        </w:numPr>
        <w:tabs>
          <w:tab w:val="left" w:pos="1021"/>
          <w:tab w:val="left" w:pos="1361"/>
          <w:tab w:val="left" w:pos="1701"/>
          <w:tab w:val="left" w:pos="2041"/>
          <w:tab w:val="left" w:pos="2381"/>
          <w:tab w:val="left" w:pos="2722"/>
          <w:tab w:val="left" w:pos="3062"/>
          <w:tab w:val="left" w:pos="3402"/>
        </w:tabs>
        <w:suppressAutoHyphens/>
        <w:spacing w:before="0" w:after="0" w:line="276" w:lineRule="auto"/>
        <w:ind w:left="284" w:hanging="284"/>
        <w:rPr>
          <w:rFonts w:ascii="Arial" w:eastAsia="Calibri" w:hAnsi="Arial"/>
          <w:color w:val="auto"/>
          <w:szCs w:val="20"/>
        </w:rPr>
      </w:pPr>
      <w:r w:rsidRPr="00E036D0">
        <w:rPr>
          <w:rFonts w:ascii="Arial" w:eastAsia="Calibri" w:hAnsi="Arial"/>
          <w:color w:val="auto"/>
          <w:szCs w:val="20"/>
        </w:rPr>
        <w:t xml:space="preserve">a </w:t>
      </w:r>
      <w:r>
        <w:rPr>
          <w:rFonts w:ascii="Arial" w:eastAsia="Calibri" w:hAnsi="Arial"/>
          <w:color w:val="auto"/>
          <w:szCs w:val="20"/>
        </w:rPr>
        <w:t xml:space="preserve">situational risk assessment </w:t>
      </w:r>
      <w:r w:rsidRPr="00E036D0">
        <w:rPr>
          <w:rFonts w:ascii="Arial" w:eastAsia="Calibri" w:hAnsi="Arial"/>
          <w:color w:val="auto"/>
          <w:szCs w:val="20"/>
        </w:rPr>
        <w:t>(</w:t>
      </w:r>
      <w:proofErr w:type="spellStart"/>
      <w:r w:rsidRPr="00E036D0">
        <w:rPr>
          <w:rFonts w:ascii="Arial" w:eastAsia="Calibri" w:hAnsi="Arial"/>
          <w:color w:val="auto"/>
          <w:szCs w:val="20"/>
        </w:rPr>
        <w:t>eg.</w:t>
      </w:r>
      <w:proofErr w:type="spellEnd"/>
      <w:r w:rsidRPr="00E036D0">
        <w:rPr>
          <w:rFonts w:ascii="Arial" w:eastAsia="Calibri" w:hAnsi="Arial"/>
          <w:color w:val="auto"/>
          <w:szCs w:val="20"/>
        </w:rPr>
        <w:t xml:space="preserve"> </w:t>
      </w:r>
      <w:r>
        <w:rPr>
          <w:rFonts w:ascii="Arial" w:eastAsia="Calibri" w:hAnsi="Arial"/>
          <w:color w:val="auto"/>
          <w:szCs w:val="20"/>
        </w:rPr>
        <w:t xml:space="preserve">Fire is in line of sight, </w:t>
      </w:r>
      <w:r w:rsidRPr="00E036D0">
        <w:rPr>
          <w:rFonts w:ascii="Arial" w:eastAsia="Calibri" w:hAnsi="Arial"/>
          <w:color w:val="auto"/>
          <w:szCs w:val="20"/>
        </w:rPr>
        <w:t xml:space="preserve">smoke or ember attack) </w:t>
      </w:r>
      <w:r>
        <w:rPr>
          <w:rFonts w:ascii="Arial" w:eastAsia="Calibri" w:hAnsi="Arial"/>
          <w:color w:val="auto"/>
          <w:szCs w:val="20"/>
        </w:rPr>
        <w:t xml:space="preserve">indicates it </w:t>
      </w:r>
      <w:r w:rsidR="004409CB">
        <w:rPr>
          <w:rFonts w:ascii="Arial" w:eastAsia="Calibri" w:hAnsi="Arial"/>
          <w:color w:val="auto"/>
          <w:szCs w:val="20"/>
        </w:rPr>
        <w:t>is necessary</w:t>
      </w:r>
      <w:r w:rsidRPr="00E036D0">
        <w:rPr>
          <w:rFonts w:ascii="Arial" w:eastAsia="Calibri" w:hAnsi="Arial"/>
          <w:color w:val="auto"/>
          <w:szCs w:val="20"/>
        </w:rPr>
        <w:t xml:space="preserve"> to initiate this procedure. </w:t>
      </w:r>
    </w:p>
    <w:p w14:paraId="60AB1954" w14:textId="77777777" w:rsidR="007D6745" w:rsidRDefault="007D6745" w:rsidP="007D6745">
      <w:pPr>
        <w:tabs>
          <w:tab w:val="left" w:pos="1021"/>
          <w:tab w:val="left" w:pos="1361"/>
          <w:tab w:val="left" w:pos="1701"/>
          <w:tab w:val="left" w:pos="2041"/>
          <w:tab w:val="left" w:pos="2381"/>
          <w:tab w:val="left" w:pos="2722"/>
          <w:tab w:val="left" w:pos="3062"/>
          <w:tab w:val="left" w:pos="3402"/>
        </w:tabs>
        <w:suppressAutoHyphens/>
        <w:spacing w:before="0" w:after="0" w:line="240" w:lineRule="auto"/>
        <w:rPr>
          <w:rFonts w:ascii="Arial" w:eastAsia="Calibri" w:hAnsi="Arial"/>
          <w:color w:val="auto"/>
          <w:szCs w:val="20"/>
        </w:rPr>
      </w:pPr>
    </w:p>
    <w:p w14:paraId="5E0C93AF" w14:textId="414C1086" w:rsidR="007D6745" w:rsidRDefault="00C46472" w:rsidP="007D6745">
      <w:pPr>
        <w:tabs>
          <w:tab w:val="left" w:pos="1021"/>
          <w:tab w:val="left" w:pos="1361"/>
          <w:tab w:val="left" w:pos="1701"/>
          <w:tab w:val="left" w:pos="2041"/>
          <w:tab w:val="left" w:pos="2381"/>
          <w:tab w:val="left" w:pos="2722"/>
          <w:tab w:val="left" w:pos="3062"/>
          <w:tab w:val="left" w:pos="3402"/>
        </w:tabs>
        <w:suppressAutoHyphens/>
        <w:spacing w:before="0" w:after="0" w:line="240" w:lineRule="auto"/>
        <w:rPr>
          <w:rFonts w:ascii="Arial" w:eastAsia="Calibri" w:hAnsi="Arial"/>
          <w:color w:val="auto"/>
          <w:szCs w:val="20"/>
        </w:rPr>
      </w:pPr>
      <w:r w:rsidRPr="00C46472">
        <w:rPr>
          <w:rFonts w:ascii="Arial" w:eastAsia="Calibri" w:hAnsi="Arial"/>
          <w:color w:val="auto"/>
          <w:szCs w:val="20"/>
        </w:rPr>
        <w:t>Follow these procedures if you need to evacuate to an offsite evacuation location during a bushfire event.</w:t>
      </w:r>
    </w:p>
    <w:p w14:paraId="5A73A9E4" w14:textId="77777777" w:rsidR="007E4C1B" w:rsidRDefault="007E4C1B" w:rsidP="007D6745">
      <w:pPr>
        <w:tabs>
          <w:tab w:val="left" w:pos="1021"/>
          <w:tab w:val="left" w:pos="1361"/>
          <w:tab w:val="left" w:pos="1701"/>
          <w:tab w:val="left" w:pos="2041"/>
          <w:tab w:val="left" w:pos="2381"/>
          <w:tab w:val="left" w:pos="2722"/>
          <w:tab w:val="left" w:pos="3062"/>
          <w:tab w:val="left" w:pos="3402"/>
        </w:tabs>
        <w:suppressAutoHyphens/>
        <w:spacing w:before="0" w:after="0" w:line="240" w:lineRule="auto"/>
        <w:rPr>
          <w:rFonts w:ascii="Arial" w:eastAsia="Calibri" w:hAnsi="Arial"/>
          <w:color w:val="auto"/>
          <w:szCs w:val="20"/>
        </w:rPr>
      </w:pPr>
    </w:p>
    <w:tbl>
      <w:tblPr>
        <w:tblStyle w:val="TableGrid10"/>
        <w:tblW w:w="9730" w:type="dxa"/>
        <w:jc w:val="center"/>
        <w:tblLook w:val="04A0" w:firstRow="1" w:lastRow="0" w:firstColumn="1" w:lastColumn="0" w:noHBand="0" w:noVBand="1"/>
      </w:tblPr>
      <w:tblGrid>
        <w:gridCol w:w="4960"/>
        <w:gridCol w:w="2225"/>
        <w:gridCol w:w="2545"/>
      </w:tblGrid>
      <w:tr w:rsidR="008633AD" w:rsidRPr="00E036D0" w14:paraId="1346D9DC" w14:textId="77777777" w:rsidTr="008633AD">
        <w:trPr>
          <w:trHeight w:val="365"/>
          <w:jc w:val="center"/>
        </w:trPr>
        <w:tc>
          <w:tcPr>
            <w:tcW w:w="4960" w:type="dxa"/>
            <w:tcBorders>
              <w:top w:val="single" w:sz="4" w:space="0" w:color="0085AC"/>
              <w:left w:val="single" w:sz="4" w:space="0" w:color="0085AC"/>
              <w:bottom w:val="single" w:sz="4" w:space="0" w:color="0085AC"/>
              <w:right w:val="single" w:sz="4" w:space="0" w:color="FFFFFF" w:themeColor="background1"/>
            </w:tcBorders>
            <w:shd w:val="clear" w:color="auto" w:fill="0085AC"/>
            <w:vAlign w:val="center"/>
          </w:tcPr>
          <w:p w14:paraId="6CA6FD69" w14:textId="77777777" w:rsidR="008633AD" w:rsidRPr="00E036D0" w:rsidRDefault="008633AD" w:rsidP="008633AD">
            <w:pPr>
              <w:spacing w:before="0" w:after="0" w:line="240" w:lineRule="auto"/>
              <w:rPr>
                <w:rFonts w:ascii="Arial" w:eastAsia="Calibri" w:hAnsi="Arial"/>
                <w:b/>
                <w:color w:val="FFFFFF" w:themeColor="background1"/>
              </w:rPr>
            </w:pPr>
            <w:r w:rsidRPr="00E036D0">
              <w:rPr>
                <w:rFonts w:ascii="Arial" w:eastAsia="Calibri" w:hAnsi="Arial"/>
                <w:b/>
                <w:color w:val="FFFFFF" w:themeColor="background1"/>
              </w:rPr>
              <w:t xml:space="preserve">Action </w:t>
            </w:r>
          </w:p>
        </w:tc>
        <w:tc>
          <w:tcPr>
            <w:tcW w:w="2225" w:type="dxa"/>
            <w:tcBorders>
              <w:top w:val="single" w:sz="4" w:space="0" w:color="0085AC"/>
              <w:left w:val="single" w:sz="4" w:space="0" w:color="FFFFFF" w:themeColor="background1"/>
              <w:bottom w:val="single" w:sz="4" w:space="0" w:color="0085AC"/>
              <w:right w:val="single" w:sz="4" w:space="0" w:color="FFFFFF" w:themeColor="background1"/>
            </w:tcBorders>
            <w:shd w:val="clear" w:color="auto" w:fill="0085AC"/>
          </w:tcPr>
          <w:p w14:paraId="4FB20976" w14:textId="6667F398" w:rsidR="008633AD" w:rsidRPr="00E036D0" w:rsidRDefault="008633AD" w:rsidP="008633AD">
            <w:pPr>
              <w:spacing w:before="0" w:after="0" w:line="240" w:lineRule="auto"/>
              <w:jc w:val="center"/>
              <w:rPr>
                <w:rFonts w:ascii="Arial" w:eastAsia="Calibri" w:hAnsi="Arial"/>
                <w:b/>
                <w:color w:val="FFFFFF" w:themeColor="background1"/>
              </w:rPr>
            </w:pPr>
            <w:r w:rsidRPr="00965E20">
              <w:rPr>
                <w:rFonts w:ascii="Segoe UI Symbol" w:eastAsia="Calibri" w:hAnsi="Segoe UI Symbol" w:cs="Segoe UI Symbol"/>
                <w:b/>
                <w:color w:val="FFFFFF" w:themeColor="background1"/>
                <w:szCs w:val="20"/>
              </w:rPr>
              <w:t>☑</w:t>
            </w:r>
            <w:r w:rsidRPr="00965E20">
              <w:rPr>
                <w:rFonts w:ascii="Arial" w:eastAsia="Calibri" w:hAnsi="Arial"/>
                <w:b/>
                <w:color w:val="FFFFFF" w:themeColor="background1"/>
                <w:szCs w:val="20"/>
              </w:rPr>
              <w:t xml:space="preserve"> or N/A</w:t>
            </w:r>
          </w:p>
        </w:tc>
        <w:tc>
          <w:tcPr>
            <w:tcW w:w="2545" w:type="dxa"/>
            <w:tcBorders>
              <w:top w:val="single" w:sz="4" w:space="0" w:color="0085AC"/>
              <w:left w:val="single" w:sz="4" w:space="0" w:color="FFFFFF" w:themeColor="background1"/>
              <w:bottom w:val="single" w:sz="4" w:space="0" w:color="0085AC"/>
              <w:right w:val="single" w:sz="4" w:space="0" w:color="0085AC"/>
            </w:tcBorders>
            <w:shd w:val="clear" w:color="auto" w:fill="0085AC"/>
            <w:vAlign w:val="center"/>
          </w:tcPr>
          <w:p w14:paraId="5D54A4E5" w14:textId="25387D3C" w:rsidR="008633AD" w:rsidRPr="00E036D0" w:rsidRDefault="008633AD" w:rsidP="008633AD">
            <w:pPr>
              <w:spacing w:before="0" w:after="0" w:line="240" w:lineRule="auto"/>
              <w:rPr>
                <w:rFonts w:ascii="Arial" w:eastAsia="Calibri" w:hAnsi="Arial"/>
                <w:b/>
                <w:color w:val="FFFFFF" w:themeColor="background1"/>
              </w:rPr>
            </w:pPr>
            <w:r w:rsidRPr="00E036D0">
              <w:rPr>
                <w:rFonts w:ascii="Arial" w:eastAsia="Calibri" w:hAnsi="Arial"/>
                <w:b/>
                <w:color w:val="FFFFFF" w:themeColor="background1"/>
              </w:rPr>
              <w:t>Notes (if required)</w:t>
            </w:r>
          </w:p>
        </w:tc>
      </w:tr>
      <w:tr w:rsidR="008633AD" w:rsidRPr="00E036D0" w14:paraId="086F254D"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20207948" w14:textId="77777777" w:rsidR="008633AD" w:rsidRDefault="008633AD" w:rsidP="008633AD">
            <w:pPr>
              <w:tabs>
                <w:tab w:val="left" w:pos="1021"/>
                <w:tab w:val="left" w:pos="1361"/>
                <w:tab w:val="left" w:pos="1701"/>
                <w:tab w:val="left" w:pos="2041"/>
                <w:tab w:val="left" w:pos="2381"/>
                <w:tab w:val="left" w:pos="2722"/>
                <w:tab w:val="left" w:pos="3062"/>
                <w:tab w:val="left" w:pos="3402"/>
              </w:tabs>
              <w:suppressAutoHyphens/>
              <w:spacing w:before="0" w:after="0" w:line="240" w:lineRule="auto"/>
              <w:rPr>
                <w:rFonts w:ascii="Arial" w:eastAsia="Calibri" w:hAnsi="Arial"/>
                <w:color w:val="auto"/>
                <w:szCs w:val="20"/>
              </w:rPr>
            </w:pPr>
          </w:p>
          <w:p w14:paraId="6C1D5F58" w14:textId="4F8477C5" w:rsidR="008633AD" w:rsidRPr="00E036D0" w:rsidRDefault="008633AD" w:rsidP="008633AD">
            <w:pPr>
              <w:spacing w:before="0" w:after="0" w:line="240" w:lineRule="auto"/>
              <w:rPr>
                <w:rFonts w:ascii="Arial" w:eastAsia="Calibri" w:hAnsi="Arial"/>
                <w:color w:val="auto"/>
                <w:szCs w:val="20"/>
              </w:rPr>
            </w:pPr>
            <w:r w:rsidRPr="002A3A6D">
              <w:rPr>
                <w:rFonts w:ascii="Arial" w:eastAsia="Calibri" w:hAnsi="Arial"/>
                <w:color w:val="auto"/>
                <w:szCs w:val="20"/>
              </w:rPr>
              <w:t xml:space="preserve">Follow advice from the emergency services or the Security and Emergency Management team </w:t>
            </w:r>
          </w:p>
          <w:p w14:paraId="75E38D6C" w14:textId="77777777" w:rsidR="008633AD" w:rsidRPr="00E036D0" w:rsidRDefault="008633AD" w:rsidP="008633AD">
            <w:pPr>
              <w:spacing w:before="0" w:after="0" w:line="240" w:lineRule="auto"/>
              <w:rPr>
                <w:rFonts w:ascii="Arial" w:eastAsia="Calibri" w:hAnsi="Arial"/>
                <w:color w:val="auto"/>
                <w:szCs w:val="20"/>
              </w:rPr>
            </w:pPr>
          </w:p>
        </w:tc>
        <w:tc>
          <w:tcPr>
            <w:tcW w:w="2225" w:type="dxa"/>
            <w:tcBorders>
              <w:top w:val="single" w:sz="4" w:space="0" w:color="0085AC"/>
              <w:left w:val="single" w:sz="4" w:space="0" w:color="0085AC"/>
              <w:bottom w:val="single" w:sz="4" w:space="0" w:color="0085AC"/>
              <w:right w:val="single" w:sz="4" w:space="0" w:color="0085AC"/>
            </w:tcBorders>
          </w:tcPr>
          <w:p w14:paraId="70B20208" w14:textId="3722DEEE" w:rsidR="00E35537" w:rsidRDefault="00373716" w:rsidP="00E35537">
            <w:pPr>
              <w:spacing w:before="0" w:after="0" w:line="240" w:lineRule="auto"/>
              <w:jc w:val="center"/>
              <w:rPr>
                <w:rFonts w:ascii="Arial" w:hAnsi="Arial"/>
              </w:rPr>
            </w:pPr>
            <w:sdt>
              <w:sdtPr>
                <w:rPr>
                  <w:rFonts w:ascii="Arial" w:hAnsi="Arial"/>
                </w:rPr>
                <w:id w:val="-1341859226"/>
                <w14:checkbox>
                  <w14:checked w14:val="1"/>
                  <w14:checkedState w14:val="00FE" w14:font="Wingdings"/>
                  <w14:uncheckedState w14:val="2610" w14:font="MS Gothic"/>
                </w14:checkbox>
              </w:sdtPr>
              <w:sdtEndPr/>
              <w:sdtContent>
                <w:r w:rsidR="00B139B9">
                  <w:rPr>
                    <w:rFonts w:ascii="Arial" w:hAnsi="Arial"/>
                  </w:rPr>
                  <w:sym w:font="Wingdings" w:char="F0FE"/>
                </w:r>
              </w:sdtContent>
            </w:sdt>
          </w:p>
          <w:p w14:paraId="3CF8F206" w14:textId="7804EE01" w:rsidR="008633AD" w:rsidRDefault="008633AD" w:rsidP="008633AD">
            <w:pPr>
              <w:spacing w:before="0" w:after="0" w:line="240" w:lineRule="auto"/>
              <w:jc w:val="center"/>
              <w:rPr>
                <w:rFonts w:ascii="Arial" w:hAnsi="Arial"/>
              </w:rPr>
            </w:pPr>
          </w:p>
          <w:p w14:paraId="3775EF15" w14:textId="77777777"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35B55448" w14:textId="5F512E04" w:rsidR="008633AD" w:rsidRPr="00E036D0" w:rsidRDefault="008633AD" w:rsidP="008633AD">
            <w:pPr>
              <w:spacing w:before="0" w:after="0" w:line="240" w:lineRule="auto"/>
              <w:rPr>
                <w:rFonts w:ascii="Arial" w:eastAsia="Calibri" w:hAnsi="Arial"/>
                <w:color w:val="auto"/>
                <w:szCs w:val="20"/>
              </w:rPr>
            </w:pPr>
          </w:p>
        </w:tc>
      </w:tr>
      <w:tr w:rsidR="008633AD" w:rsidRPr="00E036D0" w14:paraId="7E22E68B"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5B1C637C" w14:textId="09A67852" w:rsidR="008633AD" w:rsidRDefault="008633AD" w:rsidP="008633AD">
            <w:pPr>
              <w:tabs>
                <w:tab w:val="left" w:pos="1021"/>
                <w:tab w:val="left" w:pos="1361"/>
                <w:tab w:val="left" w:pos="1701"/>
                <w:tab w:val="left" w:pos="2041"/>
                <w:tab w:val="left" w:pos="2381"/>
                <w:tab w:val="left" w:pos="2722"/>
                <w:tab w:val="left" w:pos="3062"/>
                <w:tab w:val="left" w:pos="3402"/>
              </w:tabs>
              <w:suppressAutoHyphens/>
              <w:spacing w:before="0" w:after="0" w:line="240" w:lineRule="auto"/>
              <w:rPr>
                <w:rFonts w:ascii="Arial" w:eastAsia="Calibri" w:hAnsi="Arial"/>
                <w:color w:val="auto"/>
                <w:szCs w:val="20"/>
              </w:rPr>
            </w:pPr>
            <w:r w:rsidRPr="00950AC7">
              <w:rPr>
                <w:rFonts w:ascii="Arial" w:eastAsia="Calibri" w:hAnsi="Arial"/>
                <w:color w:val="auto"/>
              </w:rPr>
              <w:t>Remain in contact with the Security &amp; Emergency Management team for support and will provide assistance with school transport notification</w:t>
            </w:r>
          </w:p>
        </w:tc>
        <w:tc>
          <w:tcPr>
            <w:tcW w:w="2225" w:type="dxa"/>
            <w:tcBorders>
              <w:top w:val="single" w:sz="4" w:space="0" w:color="0085AC"/>
              <w:left w:val="single" w:sz="4" w:space="0" w:color="0085AC"/>
              <w:bottom w:val="single" w:sz="4" w:space="0" w:color="0085AC"/>
              <w:right w:val="single" w:sz="4" w:space="0" w:color="0085AC"/>
            </w:tcBorders>
          </w:tcPr>
          <w:p w14:paraId="7BCD5C4F" w14:textId="58D8E62E" w:rsidR="00E35537" w:rsidRDefault="00373716" w:rsidP="00E35537">
            <w:pPr>
              <w:spacing w:before="0" w:after="0" w:line="240" w:lineRule="auto"/>
              <w:jc w:val="center"/>
              <w:rPr>
                <w:rFonts w:ascii="Arial" w:hAnsi="Arial"/>
              </w:rPr>
            </w:pPr>
            <w:sdt>
              <w:sdtPr>
                <w:rPr>
                  <w:rFonts w:ascii="Arial" w:hAnsi="Arial"/>
                </w:rPr>
                <w:id w:val="1421833253"/>
                <w14:checkbox>
                  <w14:checked w14:val="1"/>
                  <w14:checkedState w14:val="00FE" w14:font="Wingdings"/>
                  <w14:uncheckedState w14:val="2610" w14:font="MS Gothic"/>
                </w14:checkbox>
              </w:sdtPr>
              <w:sdtEndPr/>
              <w:sdtContent>
                <w:r w:rsidR="00B139B9">
                  <w:rPr>
                    <w:rFonts w:ascii="Arial" w:hAnsi="Arial"/>
                  </w:rPr>
                  <w:sym w:font="Wingdings" w:char="F0FE"/>
                </w:r>
              </w:sdtContent>
            </w:sdt>
          </w:p>
          <w:p w14:paraId="3D052094" w14:textId="105B3A37"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6B2178C4" w14:textId="08F34611" w:rsidR="008633AD" w:rsidRPr="00E036D0" w:rsidRDefault="008633AD" w:rsidP="008633AD">
            <w:pPr>
              <w:spacing w:before="0" w:after="0" w:line="240" w:lineRule="auto"/>
              <w:rPr>
                <w:rFonts w:ascii="Arial" w:eastAsia="Calibri" w:hAnsi="Arial"/>
                <w:color w:val="auto"/>
                <w:szCs w:val="20"/>
              </w:rPr>
            </w:pPr>
          </w:p>
        </w:tc>
      </w:tr>
      <w:tr w:rsidR="008633AD" w:rsidRPr="00E036D0" w14:paraId="34ED4599"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2AF6B7F7" w14:textId="3F7E5ADC" w:rsidR="008633AD" w:rsidRDefault="008633AD" w:rsidP="008633AD">
            <w:pPr>
              <w:spacing w:before="0" w:after="0" w:line="240" w:lineRule="auto"/>
              <w:rPr>
                <w:rFonts w:ascii="Arial" w:eastAsia="Calibri" w:hAnsi="Arial"/>
                <w:color w:val="auto"/>
                <w:szCs w:val="20"/>
              </w:rPr>
            </w:pPr>
            <w:r w:rsidRPr="00E036D0">
              <w:rPr>
                <w:rFonts w:ascii="Arial" w:eastAsia="Calibri" w:hAnsi="Arial"/>
                <w:color w:val="auto"/>
                <w:szCs w:val="20"/>
              </w:rPr>
              <w:t>Activate your School or site response team to carry out their responsibilities (section 3).</w:t>
            </w:r>
          </w:p>
          <w:p w14:paraId="11DA51BD" w14:textId="77777777" w:rsidR="008633AD" w:rsidRPr="00E036D0" w:rsidRDefault="008633AD" w:rsidP="008633AD">
            <w:pPr>
              <w:spacing w:before="0" w:after="0" w:line="240" w:lineRule="auto"/>
              <w:rPr>
                <w:rFonts w:ascii="Arial" w:eastAsia="Calibri" w:hAnsi="Arial"/>
                <w:color w:val="auto"/>
                <w:szCs w:val="20"/>
              </w:rPr>
            </w:pPr>
          </w:p>
          <w:p w14:paraId="55FC5306" w14:textId="77777777" w:rsidR="008633AD" w:rsidRPr="00E036D0" w:rsidRDefault="008633AD" w:rsidP="008633AD">
            <w:pPr>
              <w:spacing w:before="0" w:after="0" w:line="240" w:lineRule="auto"/>
              <w:rPr>
                <w:rFonts w:ascii="Arial" w:eastAsia="Calibri" w:hAnsi="Arial"/>
                <w:color w:val="auto"/>
                <w:szCs w:val="20"/>
              </w:rPr>
            </w:pPr>
            <w:r w:rsidRPr="00E036D0">
              <w:rPr>
                <w:rFonts w:ascii="Arial" w:eastAsia="Calibri" w:hAnsi="Arial"/>
                <w:color w:val="auto"/>
                <w:szCs w:val="20"/>
              </w:rPr>
              <w:t xml:space="preserve"> </w:t>
            </w:r>
          </w:p>
        </w:tc>
        <w:tc>
          <w:tcPr>
            <w:tcW w:w="2225" w:type="dxa"/>
            <w:tcBorders>
              <w:top w:val="single" w:sz="4" w:space="0" w:color="0085AC"/>
              <w:left w:val="single" w:sz="4" w:space="0" w:color="0085AC"/>
              <w:bottom w:val="single" w:sz="4" w:space="0" w:color="0085AC"/>
              <w:right w:val="single" w:sz="4" w:space="0" w:color="0085AC"/>
            </w:tcBorders>
          </w:tcPr>
          <w:p w14:paraId="478CEA17" w14:textId="5E0F89B8" w:rsidR="00E35537" w:rsidRDefault="00373716" w:rsidP="00E35537">
            <w:pPr>
              <w:spacing w:before="0" w:after="0" w:line="240" w:lineRule="auto"/>
              <w:jc w:val="center"/>
              <w:rPr>
                <w:rFonts w:ascii="Arial" w:hAnsi="Arial"/>
              </w:rPr>
            </w:pPr>
            <w:sdt>
              <w:sdtPr>
                <w:rPr>
                  <w:rFonts w:ascii="Arial" w:hAnsi="Arial"/>
                </w:rPr>
                <w:id w:val="1528217229"/>
                <w14:checkbox>
                  <w14:checked w14:val="1"/>
                  <w14:checkedState w14:val="00FE" w14:font="Wingdings"/>
                  <w14:uncheckedState w14:val="2610" w14:font="MS Gothic"/>
                </w14:checkbox>
              </w:sdtPr>
              <w:sdtEndPr/>
              <w:sdtContent>
                <w:r w:rsidR="00B139B9">
                  <w:rPr>
                    <w:rFonts w:ascii="Arial" w:hAnsi="Arial"/>
                  </w:rPr>
                  <w:sym w:font="Wingdings" w:char="F0FE"/>
                </w:r>
              </w:sdtContent>
            </w:sdt>
          </w:p>
          <w:p w14:paraId="39F58958" w14:textId="03FD54DE"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4C09F448" w14:textId="0F82E84A" w:rsidR="008633AD" w:rsidRPr="00E036D0" w:rsidRDefault="008633AD" w:rsidP="008633AD">
            <w:pPr>
              <w:spacing w:before="0" w:after="0" w:line="240" w:lineRule="auto"/>
              <w:rPr>
                <w:rFonts w:ascii="Arial" w:eastAsia="Calibri" w:hAnsi="Arial"/>
                <w:color w:val="auto"/>
                <w:szCs w:val="20"/>
              </w:rPr>
            </w:pPr>
          </w:p>
        </w:tc>
      </w:tr>
      <w:tr w:rsidR="008633AD" w:rsidRPr="00E036D0" w14:paraId="33C8A85C"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0C19E00F" w14:textId="77777777" w:rsidR="008633AD" w:rsidRPr="00E036D0" w:rsidRDefault="008633AD" w:rsidP="008633AD">
            <w:pPr>
              <w:spacing w:before="0" w:after="0" w:line="240" w:lineRule="auto"/>
              <w:rPr>
                <w:rFonts w:ascii="Arial" w:eastAsia="Calibri" w:hAnsi="Arial"/>
                <w:color w:val="auto"/>
                <w:szCs w:val="20"/>
              </w:rPr>
            </w:pPr>
            <w:r w:rsidRPr="00E036D0">
              <w:rPr>
                <w:rFonts w:ascii="Arial" w:eastAsia="Calibri" w:hAnsi="Arial"/>
                <w:color w:val="auto"/>
                <w:szCs w:val="20"/>
              </w:rPr>
              <w:t xml:space="preserve">Monitor official bushfire emergency information contact sources </w:t>
            </w:r>
            <w:r>
              <w:rPr>
                <w:rFonts w:ascii="Arial" w:eastAsia="Calibri" w:hAnsi="Arial"/>
                <w:color w:val="auto"/>
                <w:szCs w:val="20"/>
              </w:rPr>
              <w:t>(</w:t>
            </w:r>
            <w:r w:rsidRPr="00E036D0">
              <w:rPr>
                <w:rFonts w:ascii="Arial" w:eastAsia="Calibri" w:hAnsi="Arial"/>
                <w:color w:val="auto"/>
                <w:szCs w:val="20"/>
              </w:rPr>
              <w:t xml:space="preserve">section </w:t>
            </w:r>
            <w:r>
              <w:rPr>
                <w:rFonts w:ascii="Arial" w:eastAsia="Calibri" w:hAnsi="Arial"/>
                <w:color w:val="auto"/>
                <w:szCs w:val="20"/>
              </w:rPr>
              <w:t>2).</w:t>
            </w:r>
          </w:p>
          <w:p w14:paraId="2D6B6730" w14:textId="77777777" w:rsidR="008633AD" w:rsidRPr="00E036D0" w:rsidRDefault="008633AD" w:rsidP="008633AD">
            <w:pPr>
              <w:spacing w:before="0" w:after="0" w:line="240" w:lineRule="auto"/>
              <w:rPr>
                <w:rFonts w:ascii="Arial" w:eastAsia="Calibri" w:hAnsi="Arial"/>
                <w:color w:val="auto"/>
                <w:szCs w:val="20"/>
              </w:rPr>
            </w:pPr>
          </w:p>
        </w:tc>
        <w:tc>
          <w:tcPr>
            <w:tcW w:w="2225" w:type="dxa"/>
            <w:tcBorders>
              <w:top w:val="single" w:sz="4" w:space="0" w:color="0085AC"/>
              <w:left w:val="single" w:sz="4" w:space="0" w:color="0085AC"/>
              <w:bottom w:val="single" w:sz="4" w:space="0" w:color="0085AC"/>
              <w:right w:val="single" w:sz="4" w:space="0" w:color="0085AC"/>
            </w:tcBorders>
          </w:tcPr>
          <w:p w14:paraId="214918E1" w14:textId="50AB1CA0" w:rsidR="00E35537" w:rsidRDefault="00373716" w:rsidP="00E35537">
            <w:pPr>
              <w:spacing w:before="0" w:after="0" w:line="240" w:lineRule="auto"/>
              <w:jc w:val="center"/>
              <w:rPr>
                <w:rFonts w:ascii="Arial" w:hAnsi="Arial"/>
              </w:rPr>
            </w:pPr>
            <w:sdt>
              <w:sdtPr>
                <w:rPr>
                  <w:rFonts w:ascii="Arial" w:hAnsi="Arial"/>
                </w:rPr>
                <w:id w:val="1401106342"/>
                <w14:checkbox>
                  <w14:checked w14:val="1"/>
                  <w14:checkedState w14:val="00FE" w14:font="Wingdings"/>
                  <w14:uncheckedState w14:val="2610" w14:font="MS Gothic"/>
                </w14:checkbox>
              </w:sdtPr>
              <w:sdtEndPr/>
              <w:sdtContent>
                <w:r w:rsidR="00980A11">
                  <w:rPr>
                    <w:rFonts w:ascii="Arial" w:hAnsi="Arial"/>
                  </w:rPr>
                  <w:sym w:font="Wingdings" w:char="F0FE"/>
                </w:r>
              </w:sdtContent>
            </w:sdt>
          </w:p>
          <w:p w14:paraId="51491CD5" w14:textId="0C4C23AB"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0C6257A2" w14:textId="687D060E" w:rsidR="008633AD" w:rsidRPr="00E036D0" w:rsidRDefault="008633AD" w:rsidP="008633AD">
            <w:pPr>
              <w:spacing w:before="0" w:after="0" w:line="240" w:lineRule="auto"/>
              <w:rPr>
                <w:rFonts w:ascii="Arial" w:eastAsia="Calibri" w:hAnsi="Arial"/>
                <w:color w:val="auto"/>
                <w:szCs w:val="20"/>
              </w:rPr>
            </w:pPr>
          </w:p>
        </w:tc>
      </w:tr>
      <w:tr w:rsidR="008633AD" w:rsidRPr="007E4C1B" w14:paraId="61280F68"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4F34A66A" w14:textId="77777777" w:rsidR="008633AD" w:rsidRDefault="008633AD" w:rsidP="008633AD">
            <w:pPr>
              <w:spacing w:before="0" w:after="0" w:line="240" w:lineRule="auto"/>
              <w:rPr>
                <w:rFonts w:ascii="Arial" w:hAnsi="Arial"/>
              </w:rPr>
            </w:pPr>
            <w:r w:rsidRPr="007E4C1B">
              <w:rPr>
                <w:rFonts w:ascii="Arial" w:hAnsi="Arial"/>
              </w:rPr>
              <w:t>Sound the school or site emergency warning or alert system.</w:t>
            </w:r>
          </w:p>
          <w:p w14:paraId="3F72FC67" w14:textId="1FD5DF8F" w:rsidR="008633AD" w:rsidRPr="007E4C1B" w:rsidRDefault="008633AD" w:rsidP="008633AD">
            <w:pPr>
              <w:spacing w:before="0" w:after="0" w:line="240" w:lineRule="auto"/>
              <w:rPr>
                <w:rFonts w:ascii="Arial" w:eastAsia="Calibri" w:hAnsi="Arial"/>
                <w:color w:val="auto"/>
                <w:szCs w:val="20"/>
              </w:rPr>
            </w:pPr>
          </w:p>
        </w:tc>
        <w:tc>
          <w:tcPr>
            <w:tcW w:w="2225" w:type="dxa"/>
            <w:tcBorders>
              <w:top w:val="single" w:sz="4" w:space="0" w:color="0085AC"/>
              <w:left w:val="single" w:sz="4" w:space="0" w:color="0085AC"/>
              <w:bottom w:val="single" w:sz="4" w:space="0" w:color="0085AC"/>
              <w:right w:val="single" w:sz="4" w:space="0" w:color="0085AC"/>
            </w:tcBorders>
          </w:tcPr>
          <w:p w14:paraId="3DEEA98B" w14:textId="7DD52DCB" w:rsidR="00E35537" w:rsidRDefault="00373716" w:rsidP="00E35537">
            <w:pPr>
              <w:spacing w:before="0" w:after="0" w:line="240" w:lineRule="auto"/>
              <w:jc w:val="center"/>
              <w:rPr>
                <w:rFonts w:ascii="Arial" w:hAnsi="Arial"/>
              </w:rPr>
            </w:pPr>
            <w:sdt>
              <w:sdtPr>
                <w:rPr>
                  <w:rFonts w:ascii="Arial" w:hAnsi="Arial"/>
                </w:rPr>
                <w:id w:val="1033536760"/>
                <w14:checkbox>
                  <w14:checked w14:val="1"/>
                  <w14:checkedState w14:val="00FE" w14:font="Wingdings"/>
                  <w14:uncheckedState w14:val="2610" w14:font="MS Gothic"/>
                </w14:checkbox>
              </w:sdtPr>
              <w:sdtEndPr/>
              <w:sdtContent>
                <w:r w:rsidR="00980A11">
                  <w:rPr>
                    <w:rFonts w:ascii="Arial" w:hAnsi="Arial"/>
                  </w:rPr>
                  <w:sym w:font="Wingdings" w:char="F0FE"/>
                </w:r>
              </w:sdtContent>
            </w:sdt>
          </w:p>
          <w:p w14:paraId="5380D6C9" w14:textId="07EB1776" w:rsidR="008633AD" w:rsidRPr="007E4C1B"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3949D974" w14:textId="7A52A80F" w:rsidR="008633AD" w:rsidRPr="007E4C1B" w:rsidRDefault="008633AD" w:rsidP="008633AD">
            <w:pPr>
              <w:spacing w:before="0" w:after="0" w:line="240" w:lineRule="auto"/>
              <w:rPr>
                <w:rFonts w:ascii="Arial" w:eastAsia="Calibri" w:hAnsi="Arial"/>
                <w:color w:val="auto"/>
                <w:szCs w:val="20"/>
              </w:rPr>
            </w:pPr>
          </w:p>
        </w:tc>
      </w:tr>
      <w:tr w:rsidR="008633AD" w:rsidRPr="00E036D0" w14:paraId="7D5986B1"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3F32C3DA" w14:textId="77777777" w:rsidR="008633AD" w:rsidRPr="00AC61D5" w:rsidRDefault="008633AD" w:rsidP="008633AD">
            <w:pPr>
              <w:spacing w:before="0" w:after="0" w:line="240" w:lineRule="auto"/>
              <w:rPr>
                <w:rFonts w:ascii="Arial" w:eastAsia="Calibri" w:hAnsi="Arial"/>
                <w:color w:val="auto"/>
                <w:szCs w:val="20"/>
              </w:rPr>
            </w:pPr>
            <w:r w:rsidRPr="00AC61D5">
              <w:rPr>
                <w:rFonts w:ascii="Arial" w:eastAsia="Calibri" w:hAnsi="Arial"/>
                <w:color w:val="auto"/>
                <w:szCs w:val="20"/>
              </w:rPr>
              <w:t>Notify contractors scheduled to visit the site</w:t>
            </w:r>
          </w:p>
          <w:p w14:paraId="37ED08EB" w14:textId="19904F99" w:rsidR="008633AD" w:rsidRPr="00E036D0" w:rsidRDefault="008633AD" w:rsidP="008633AD">
            <w:pPr>
              <w:spacing w:before="0" w:after="0" w:line="240" w:lineRule="auto"/>
              <w:rPr>
                <w:rFonts w:ascii="Arial" w:eastAsia="Calibri" w:hAnsi="Arial"/>
                <w:color w:val="auto"/>
                <w:szCs w:val="20"/>
              </w:rPr>
            </w:pPr>
            <w:r w:rsidRPr="00AC61D5">
              <w:rPr>
                <w:rFonts w:ascii="Arial" w:eastAsia="Calibri" w:hAnsi="Arial"/>
                <w:color w:val="auto"/>
                <w:szCs w:val="20"/>
              </w:rPr>
              <w:tab/>
            </w:r>
          </w:p>
        </w:tc>
        <w:tc>
          <w:tcPr>
            <w:tcW w:w="2225" w:type="dxa"/>
            <w:tcBorders>
              <w:top w:val="single" w:sz="4" w:space="0" w:color="0085AC"/>
              <w:left w:val="single" w:sz="4" w:space="0" w:color="0085AC"/>
              <w:bottom w:val="single" w:sz="4" w:space="0" w:color="0085AC"/>
              <w:right w:val="single" w:sz="4" w:space="0" w:color="0085AC"/>
            </w:tcBorders>
          </w:tcPr>
          <w:p w14:paraId="76A11423" w14:textId="2E7AE421" w:rsidR="00E35537" w:rsidRDefault="00373716" w:rsidP="00E35537">
            <w:pPr>
              <w:spacing w:before="0" w:after="0" w:line="240" w:lineRule="auto"/>
              <w:jc w:val="center"/>
              <w:rPr>
                <w:rFonts w:ascii="Arial" w:hAnsi="Arial"/>
              </w:rPr>
            </w:pPr>
            <w:sdt>
              <w:sdtPr>
                <w:rPr>
                  <w:rFonts w:ascii="Arial" w:hAnsi="Arial"/>
                </w:rPr>
                <w:id w:val="2091497784"/>
                <w14:checkbox>
                  <w14:checked w14:val="1"/>
                  <w14:checkedState w14:val="00FE" w14:font="Wingdings"/>
                  <w14:uncheckedState w14:val="2610" w14:font="MS Gothic"/>
                </w14:checkbox>
              </w:sdtPr>
              <w:sdtEndPr/>
              <w:sdtContent>
                <w:r w:rsidR="00980A11">
                  <w:rPr>
                    <w:rFonts w:ascii="Arial" w:hAnsi="Arial"/>
                  </w:rPr>
                  <w:sym w:font="Wingdings" w:char="F0FE"/>
                </w:r>
              </w:sdtContent>
            </w:sdt>
          </w:p>
          <w:p w14:paraId="342FD70B" w14:textId="1C8E743C"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1B7BF458" w14:textId="19AD3DCD" w:rsidR="008633AD" w:rsidRPr="00E036D0" w:rsidRDefault="008633AD" w:rsidP="008633AD">
            <w:pPr>
              <w:spacing w:before="0" w:after="0" w:line="240" w:lineRule="auto"/>
              <w:rPr>
                <w:rFonts w:ascii="Arial" w:eastAsia="Calibri" w:hAnsi="Arial"/>
                <w:color w:val="auto"/>
                <w:szCs w:val="20"/>
              </w:rPr>
            </w:pPr>
          </w:p>
        </w:tc>
      </w:tr>
      <w:tr w:rsidR="008633AD" w:rsidRPr="00E036D0" w14:paraId="1F032AAC"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4B7554F9" w14:textId="77777777" w:rsidR="008633AD" w:rsidRPr="00E036D0" w:rsidRDefault="008633AD" w:rsidP="008633AD">
            <w:pPr>
              <w:spacing w:before="0" w:after="0" w:line="240" w:lineRule="auto"/>
              <w:rPr>
                <w:rFonts w:ascii="Arial" w:eastAsia="Calibri" w:hAnsi="Arial"/>
                <w:color w:val="auto"/>
                <w:szCs w:val="20"/>
              </w:rPr>
            </w:pPr>
            <w:r w:rsidRPr="00E036D0">
              <w:rPr>
                <w:rFonts w:ascii="Arial" w:eastAsia="Calibri" w:hAnsi="Arial"/>
                <w:color w:val="auto"/>
                <w:szCs w:val="20"/>
              </w:rPr>
              <w:t>If safe to do so, muster at the identified assembly area where staff, students and visitors can gather to prepare for offsite evacuation.</w:t>
            </w:r>
          </w:p>
          <w:p w14:paraId="6F49BF3A" w14:textId="77777777" w:rsidR="008633AD" w:rsidRPr="00E036D0" w:rsidRDefault="008633AD" w:rsidP="008633AD">
            <w:pPr>
              <w:spacing w:before="0" w:after="0" w:line="240" w:lineRule="auto"/>
              <w:rPr>
                <w:rFonts w:ascii="Arial" w:eastAsia="Calibri" w:hAnsi="Arial"/>
                <w:color w:val="auto"/>
                <w:szCs w:val="20"/>
              </w:rPr>
            </w:pPr>
          </w:p>
          <w:p w14:paraId="7B3A0E0D" w14:textId="77777777" w:rsidR="008633AD" w:rsidRPr="00E036D0" w:rsidRDefault="008633AD" w:rsidP="008633AD">
            <w:pPr>
              <w:spacing w:before="0" w:after="0" w:line="240" w:lineRule="auto"/>
              <w:rPr>
                <w:rFonts w:ascii="Arial" w:eastAsia="Calibri" w:hAnsi="Arial"/>
                <w:color w:val="auto"/>
                <w:szCs w:val="20"/>
              </w:rPr>
            </w:pPr>
            <w:r w:rsidRPr="00E036D0">
              <w:rPr>
                <w:rFonts w:ascii="Arial" w:eastAsia="Calibri" w:hAnsi="Arial"/>
                <w:color w:val="auto"/>
                <w:szCs w:val="20"/>
              </w:rPr>
              <w:t>Use an alternative assembly area if your first identified assembly area is unsafe.</w:t>
            </w:r>
          </w:p>
          <w:p w14:paraId="0A1D3016" w14:textId="77777777" w:rsidR="008633AD" w:rsidRPr="00E036D0" w:rsidRDefault="008633AD" w:rsidP="008633AD">
            <w:pPr>
              <w:spacing w:before="0" w:after="0" w:line="240" w:lineRule="auto"/>
              <w:rPr>
                <w:rFonts w:ascii="Arial" w:eastAsia="Calibri" w:hAnsi="Arial"/>
                <w:color w:val="auto"/>
                <w:szCs w:val="20"/>
              </w:rPr>
            </w:pPr>
          </w:p>
        </w:tc>
        <w:tc>
          <w:tcPr>
            <w:tcW w:w="2225" w:type="dxa"/>
            <w:tcBorders>
              <w:top w:val="single" w:sz="4" w:space="0" w:color="0085AC"/>
              <w:left w:val="single" w:sz="4" w:space="0" w:color="0085AC"/>
              <w:bottom w:val="single" w:sz="4" w:space="0" w:color="0085AC"/>
              <w:right w:val="single" w:sz="4" w:space="0" w:color="0085AC"/>
            </w:tcBorders>
          </w:tcPr>
          <w:p w14:paraId="14B6E5D5" w14:textId="63E4B53D" w:rsidR="00E35537" w:rsidRDefault="00373716" w:rsidP="00E35537">
            <w:pPr>
              <w:spacing w:before="0" w:after="0" w:line="240" w:lineRule="auto"/>
              <w:jc w:val="center"/>
              <w:rPr>
                <w:rFonts w:ascii="Arial" w:hAnsi="Arial"/>
              </w:rPr>
            </w:pPr>
            <w:sdt>
              <w:sdtPr>
                <w:rPr>
                  <w:rFonts w:ascii="Arial" w:hAnsi="Arial"/>
                </w:rPr>
                <w:id w:val="616720638"/>
                <w14:checkbox>
                  <w14:checked w14:val="0"/>
                  <w14:checkedState w14:val="00FE" w14:font="Wingdings"/>
                  <w14:uncheckedState w14:val="2610" w14:font="MS Gothic"/>
                </w14:checkbox>
              </w:sdtPr>
              <w:sdtEndPr/>
              <w:sdtContent>
                <w:r w:rsidR="00E35537">
                  <w:rPr>
                    <w:rFonts w:ascii="MS Gothic" w:eastAsia="MS Gothic" w:hAnsi="MS Gothic" w:hint="eastAsia"/>
                  </w:rPr>
                  <w:t>☐</w:t>
                </w:r>
              </w:sdtContent>
            </w:sdt>
          </w:p>
          <w:p w14:paraId="4634C7DA" w14:textId="479BCAE9"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1CCA7BFC" w14:textId="1189F412" w:rsidR="008633AD" w:rsidRPr="00E036D0" w:rsidRDefault="00980A11" w:rsidP="008633AD">
            <w:pPr>
              <w:spacing w:before="0" w:after="0" w:line="240" w:lineRule="auto"/>
              <w:rPr>
                <w:rFonts w:ascii="Arial" w:eastAsia="Calibri" w:hAnsi="Arial"/>
                <w:color w:val="auto"/>
                <w:szCs w:val="20"/>
              </w:rPr>
            </w:pPr>
            <w:r>
              <w:rPr>
                <w:rFonts w:ascii="Arial" w:eastAsia="Calibri" w:hAnsi="Arial"/>
                <w:color w:val="auto"/>
                <w:szCs w:val="20"/>
              </w:rPr>
              <w:t xml:space="preserve">Currently we are not aware of where our offsite evacuation </w:t>
            </w:r>
            <w:r w:rsidR="00D5221B">
              <w:rPr>
                <w:rFonts w:ascii="Arial" w:eastAsia="Calibri" w:hAnsi="Arial"/>
                <w:color w:val="auto"/>
                <w:szCs w:val="20"/>
              </w:rPr>
              <w:t>area is so will be guided by emergency services</w:t>
            </w:r>
          </w:p>
        </w:tc>
      </w:tr>
      <w:tr w:rsidR="008633AD" w:rsidRPr="00E036D0" w14:paraId="0C8E2EB7"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01808109" w14:textId="0C36FD5D" w:rsidR="008633AD" w:rsidRPr="00AC61D5" w:rsidRDefault="008633AD" w:rsidP="008633AD">
            <w:pPr>
              <w:spacing w:before="0" w:after="0" w:line="240" w:lineRule="auto"/>
              <w:rPr>
                <w:rFonts w:ascii="Arial" w:eastAsia="Calibri" w:hAnsi="Arial"/>
                <w:color w:val="auto"/>
                <w:szCs w:val="20"/>
              </w:rPr>
            </w:pPr>
            <w:r w:rsidRPr="00AC61D5">
              <w:rPr>
                <w:rFonts w:ascii="Arial" w:eastAsia="Calibri" w:hAnsi="Arial"/>
                <w:color w:val="auto"/>
                <w:szCs w:val="20"/>
              </w:rPr>
              <w:t>Move all students, staff and visitors from the assembly area to the offsite evacuation location.</w:t>
            </w:r>
          </w:p>
          <w:p w14:paraId="19631B85" w14:textId="39E2F536" w:rsidR="008633AD" w:rsidRPr="00E036D0" w:rsidRDefault="008633AD" w:rsidP="008633AD">
            <w:pPr>
              <w:spacing w:before="0" w:after="0" w:line="240" w:lineRule="auto"/>
              <w:rPr>
                <w:rFonts w:ascii="Arial" w:eastAsia="Calibri" w:hAnsi="Arial"/>
                <w:color w:val="auto"/>
                <w:szCs w:val="20"/>
              </w:rPr>
            </w:pPr>
            <w:r w:rsidRPr="00AC61D5">
              <w:rPr>
                <w:rFonts w:ascii="Arial" w:eastAsia="Calibri" w:hAnsi="Arial"/>
                <w:color w:val="auto"/>
                <w:szCs w:val="20"/>
              </w:rPr>
              <w:tab/>
            </w:r>
          </w:p>
        </w:tc>
        <w:tc>
          <w:tcPr>
            <w:tcW w:w="2225" w:type="dxa"/>
            <w:tcBorders>
              <w:top w:val="single" w:sz="4" w:space="0" w:color="0085AC"/>
              <w:left w:val="single" w:sz="4" w:space="0" w:color="0085AC"/>
              <w:bottom w:val="single" w:sz="4" w:space="0" w:color="0085AC"/>
              <w:right w:val="single" w:sz="4" w:space="0" w:color="0085AC"/>
            </w:tcBorders>
          </w:tcPr>
          <w:p w14:paraId="0859BA72" w14:textId="4032A8EF" w:rsidR="00E35537" w:rsidRDefault="00373716" w:rsidP="00E35537">
            <w:pPr>
              <w:spacing w:before="0" w:after="0" w:line="240" w:lineRule="auto"/>
              <w:jc w:val="center"/>
              <w:rPr>
                <w:rFonts w:ascii="Arial" w:hAnsi="Arial"/>
              </w:rPr>
            </w:pPr>
            <w:sdt>
              <w:sdtPr>
                <w:rPr>
                  <w:rFonts w:ascii="Arial" w:hAnsi="Arial"/>
                </w:rPr>
                <w:id w:val="86350201"/>
                <w14:checkbox>
                  <w14:checked w14:val="0"/>
                  <w14:checkedState w14:val="00FE" w14:font="Wingdings"/>
                  <w14:uncheckedState w14:val="2610" w14:font="MS Gothic"/>
                </w14:checkbox>
              </w:sdtPr>
              <w:sdtEndPr/>
              <w:sdtContent>
                <w:r w:rsidR="00E35537">
                  <w:rPr>
                    <w:rFonts w:ascii="MS Gothic" w:eastAsia="MS Gothic" w:hAnsi="MS Gothic" w:hint="eastAsia"/>
                  </w:rPr>
                  <w:t>☐</w:t>
                </w:r>
              </w:sdtContent>
            </w:sdt>
          </w:p>
          <w:p w14:paraId="4B0442B3" w14:textId="75525172"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0A23700C" w14:textId="5D18D97B" w:rsidR="008633AD" w:rsidRPr="00E036D0" w:rsidRDefault="001833EF" w:rsidP="008633AD">
            <w:pPr>
              <w:spacing w:before="0" w:after="0" w:line="240" w:lineRule="auto"/>
              <w:rPr>
                <w:rFonts w:ascii="Arial" w:eastAsia="Calibri" w:hAnsi="Arial"/>
                <w:color w:val="auto"/>
                <w:szCs w:val="20"/>
              </w:rPr>
            </w:pPr>
            <w:r>
              <w:rPr>
                <w:rFonts w:ascii="Arial" w:eastAsia="Calibri" w:hAnsi="Arial"/>
                <w:color w:val="auto"/>
                <w:szCs w:val="20"/>
              </w:rPr>
              <w:t>As above</w:t>
            </w:r>
          </w:p>
        </w:tc>
      </w:tr>
      <w:tr w:rsidR="008633AD" w:rsidRPr="00E036D0" w14:paraId="6E0523AD" w14:textId="77777777" w:rsidTr="008633AD">
        <w:trPr>
          <w:trHeight w:val="2196"/>
          <w:jc w:val="center"/>
        </w:trPr>
        <w:tc>
          <w:tcPr>
            <w:tcW w:w="4960" w:type="dxa"/>
            <w:tcBorders>
              <w:top w:val="single" w:sz="4" w:space="0" w:color="0085AC"/>
              <w:left w:val="single" w:sz="4" w:space="0" w:color="0085AC"/>
              <w:bottom w:val="single" w:sz="4" w:space="0" w:color="0085AC"/>
              <w:right w:val="single" w:sz="4" w:space="0" w:color="0085AC"/>
            </w:tcBorders>
          </w:tcPr>
          <w:p w14:paraId="7F1A5B3E" w14:textId="77777777" w:rsidR="008633AD" w:rsidRPr="00E036D0" w:rsidRDefault="008633AD" w:rsidP="008633AD">
            <w:pPr>
              <w:spacing w:before="0" w:after="0" w:line="240" w:lineRule="auto"/>
              <w:rPr>
                <w:rFonts w:ascii="Arial" w:eastAsia="Calibri" w:hAnsi="Arial"/>
                <w:color w:val="auto"/>
              </w:rPr>
            </w:pPr>
            <w:bookmarkStart w:id="96" w:name="_Hlk207219298"/>
            <w:r w:rsidRPr="00E036D0">
              <w:rPr>
                <w:rFonts w:ascii="Arial" w:eastAsia="Calibri" w:hAnsi="Arial"/>
                <w:color w:val="auto"/>
              </w:rPr>
              <w:t xml:space="preserve">Follow your </w:t>
            </w:r>
            <w:r>
              <w:rPr>
                <w:rFonts w:ascii="Arial" w:eastAsia="Calibri" w:hAnsi="Arial"/>
                <w:color w:val="auto"/>
              </w:rPr>
              <w:t xml:space="preserve">sites local communication protocol </w:t>
            </w:r>
            <w:r w:rsidRPr="00E036D0">
              <w:rPr>
                <w:rFonts w:ascii="Arial" w:eastAsia="Calibri" w:hAnsi="Arial"/>
                <w:color w:val="auto"/>
              </w:rPr>
              <w:t xml:space="preserve">to communicate with the </w:t>
            </w:r>
            <w:r>
              <w:rPr>
                <w:rFonts w:ascii="Arial" w:eastAsia="Calibri" w:hAnsi="Arial"/>
                <w:color w:val="auto"/>
              </w:rPr>
              <w:t xml:space="preserve">school </w:t>
            </w:r>
            <w:r w:rsidRPr="00E036D0">
              <w:rPr>
                <w:rFonts w:ascii="Arial" w:eastAsia="Calibri" w:hAnsi="Arial"/>
                <w:color w:val="auto"/>
              </w:rPr>
              <w:t>community.</w:t>
            </w:r>
          </w:p>
          <w:p w14:paraId="312B61AB" w14:textId="77777777" w:rsidR="008633AD" w:rsidRPr="00E036D0" w:rsidRDefault="008633AD" w:rsidP="008633AD">
            <w:pPr>
              <w:spacing w:before="0" w:after="0" w:line="240" w:lineRule="auto"/>
              <w:rPr>
                <w:rFonts w:ascii="Arial" w:eastAsia="Calibri" w:hAnsi="Arial"/>
                <w:color w:val="auto"/>
              </w:rPr>
            </w:pPr>
          </w:p>
          <w:p w14:paraId="684EB89B" w14:textId="77777777" w:rsidR="008633AD" w:rsidRPr="00E036D0" w:rsidRDefault="008633AD" w:rsidP="008633AD">
            <w:pPr>
              <w:spacing w:before="0" w:after="0" w:line="240" w:lineRule="auto"/>
              <w:rPr>
                <w:rFonts w:ascii="Arial" w:eastAsia="Calibri" w:hAnsi="Arial"/>
                <w:color w:val="auto"/>
              </w:rPr>
            </w:pPr>
            <w:r w:rsidRPr="00E036D0">
              <w:rPr>
                <w:rFonts w:ascii="Arial" w:eastAsia="Calibri" w:hAnsi="Arial"/>
                <w:color w:val="auto"/>
              </w:rPr>
              <w:t>Ensure parents receive emergency text message alerts to:</w:t>
            </w:r>
          </w:p>
          <w:p w14:paraId="2F0D0A32" w14:textId="77777777" w:rsidR="008633AD" w:rsidRPr="00E036D0" w:rsidRDefault="008633AD" w:rsidP="008633AD">
            <w:pPr>
              <w:numPr>
                <w:ilvl w:val="0"/>
                <w:numId w:val="31"/>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60" w:hanging="260"/>
              <w:rPr>
                <w:rFonts w:ascii="Arial" w:eastAsia="Calibri" w:hAnsi="Arial"/>
                <w:color w:val="auto"/>
              </w:rPr>
            </w:pPr>
            <w:r w:rsidRPr="00E036D0">
              <w:rPr>
                <w:rFonts w:ascii="Arial" w:eastAsia="Calibri" w:hAnsi="Arial"/>
                <w:color w:val="auto"/>
              </w:rPr>
              <w:t xml:space="preserve">inform them of </w:t>
            </w:r>
            <w:r>
              <w:rPr>
                <w:rFonts w:ascii="Arial" w:eastAsia="Calibri" w:hAnsi="Arial"/>
                <w:color w:val="auto"/>
              </w:rPr>
              <w:t xml:space="preserve">an incident </w:t>
            </w:r>
          </w:p>
          <w:p w14:paraId="224CEB9E" w14:textId="77777777" w:rsidR="008633AD" w:rsidRPr="00E036D0" w:rsidRDefault="008633AD" w:rsidP="008633AD">
            <w:pPr>
              <w:numPr>
                <w:ilvl w:val="0"/>
                <w:numId w:val="31"/>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60" w:hanging="260"/>
              <w:rPr>
                <w:rFonts w:ascii="Arial" w:eastAsia="Calibri" w:hAnsi="Arial"/>
                <w:color w:val="auto"/>
              </w:rPr>
            </w:pPr>
            <w:r w:rsidRPr="00E036D0">
              <w:rPr>
                <w:rFonts w:ascii="Arial" w:eastAsia="Calibri" w:hAnsi="Arial"/>
                <w:color w:val="auto"/>
              </w:rPr>
              <w:t xml:space="preserve">refer </w:t>
            </w:r>
            <w:r>
              <w:rPr>
                <w:rFonts w:ascii="Arial" w:eastAsia="Calibri" w:hAnsi="Arial"/>
                <w:color w:val="auto"/>
              </w:rPr>
              <w:t xml:space="preserve">to </w:t>
            </w:r>
            <w:hyperlink r:id="rId40" w:history="1">
              <w:r w:rsidRPr="00CF56A3">
                <w:rPr>
                  <w:rStyle w:val="Hyperlink"/>
                  <w:rFonts w:ascii="Arial" w:eastAsia="Calibri" w:hAnsi="Arial"/>
                </w:rPr>
                <w:t>the emergency notification wording for site leaders</w:t>
              </w:r>
            </w:hyperlink>
            <w:r w:rsidRPr="00E036D0">
              <w:rPr>
                <w:rFonts w:ascii="Arial" w:eastAsia="Calibri" w:hAnsi="Arial"/>
                <w:color w:val="auto"/>
              </w:rPr>
              <w:t xml:space="preserve"> on </w:t>
            </w:r>
            <w:proofErr w:type="spellStart"/>
            <w:r>
              <w:rPr>
                <w:rFonts w:ascii="Arial" w:eastAsia="Calibri" w:hAnsi="Arial"/>
                <w:color w:val="auto"/>
              </w:rPr>
              <w:t>EDi</w:t>
            </w:r>
            <w:proofErr w:type="spellEnd"/>
            <w:r w:rsidRPr="00E036D0">
              <w:rPr>
                <w:rFonts w:ascii="Arial" w:eastAsia="Calibri" w:hAnsi="Arial"/>
                <w:color w:val="auto"/>
              </w:rPr>
              <w:t>).</w:t>
            </w:r>
          </w:p>
          <w:p w14:paraId="7BF7E2DD" w14:textId="77777777" w:rsidR="008633AD" w:rsidRPr="00E036D0" w:rsidRDefault="008633AD" w:rsidP="008633AD">
            <w:pPr>
              <w:spacing w:before="0" w:after="0" w:line="240" w:lineRule="auto"/>
              <w:rPr>
                <w:rFonts w:ascii="Arial" w:eastAsia="Calibri" w:hAnsi="Arial"/>
                <w:color w:val="auto"/>
              </w:rPr>
            </w:pPr>
          </w:p>
          <w:p w14:paraId="59EBB243" w14:textId="2F678572" w:rsidR="008633AD" w:rsidRPr="00E036D0" w:rsidRDefault="008633AD" w:rsidP="008633AD">
            <w:pPr>
              <w:spacing w:before="0" w:after="0" w:line="240" w:lineRule="auto"/>
              <w:rPr>
                <w:rFonts w:ascii="Arial" w:eastAsia="Calibri" w:hAnsi="Arial"/>
                <w:color w:val="auto"/>
              </w:rPr>
            </w:pPr>
            <w:r w:rsidRPr="00E036D0">
              <w:rPr>
                <w:rFonts w:ascii="Arial" w:eastAsia="Calibri" w:hAnsi="Arial"/>
                <w:color w:val="auto"/>
              </w:rPr>
              <w:t>Parents must not collect students until instructed.</w:t>
            </w:r>
          </w:p>
          <w:p w14:paraId="6FB065A9" w14:textId="77777777" w:rsidR="008633AD" w:rsidRPr="00E036D0" w:rsidRDefault="008633AD" w:rsidP="008633AD">
            <w:pPr>
              <w:spacing w:before="0" w:after="0" w:line="240" w:lineRule="auto"/>
              <w:rPr>
                <w:rFonts w:ascii="Arial" w:eastAsia="Calibri" w:hAnsi="Arial"/>
                <w:color w:val="auto"/>
                <w:szCs w:val="20"/>
              </w:rPr>
            </w:pPr>
          </w:p>
        </w:tc>
        <w:tc>
          <w:tcPr>
            <w:tcW w:w="2225" w:type="dxa"/>
            <w:tcBorders>
              <w:top w:val="single" w:sz="4" w:space="0" w:color="0085AC"/>
              <w:left w:val="single" w:sz="4" w:space="0" w:color="0085AC"/>
              <w:bottom w:val="single" w:sz="4" w:space="0" w:color="0085AC"/>
              <w:right w:val="single" w:sz="4" w:space="0" w:color="0085AC"/>
            </w:tcBorders>
          </w:tcPr>
          <w:p w14:paraId="6246A511" w14:textId="5C2A3570" w:rsidR="00E35537" w:rsidRDefault="00373716" w:rsidP="00E35537">
            <w:pPr>
              <w:spacing w:before="0" w:after="0" w:line="240" w:lineRule="auto"/>
              <w:jc w:val="center"/>
              <w:rPr>
                <w:rFonts w:ascii="Arial" w:hAnsi="Arial"/>
              </w:rPr>
            </w:pPr>
            <w:sdt>
              <w:sdtPr>
                <w:rPr>
                  <w:rFonts w:ascii="Arial" w:hAnsi="Arial"/>
                </w:rPr>
                <w:id w:val="-319432571"/>
                <w14:checkbox>
                  <w14:checked w14:val="0"/>
                  <w14:checkedState w14:val="00FE" w14:font="Wingdings"/>
                  <w14:uncheckedState w14:val="2610" w14:font="MS Gothic"/>
                </w14:checkbox>
              </w:sdtPr>
              <w:sdtEndPr/>
              <w:sdtContent>
                <w:r w:rsidR="00E35537">
                  <w:rPr>
                    <w:rFonts w:ascii="MS Gothic" w:eastAsia="MS Gothic" w:hAnsi="MS Gothic" w:hint="eastAsia"/>
                  </w:rPr>
                  <w:t>☐</w:t>
                </w:r>
              </w:sdtContent>
            </w:sdt>
          </w:p>
          <w:p w14:paraId="27B5475A" w14:textId="4B376CE5"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5E640D85" w14:textId="77777777" w:rsidR="008633AD" w:rsidRDefault="008633AD" w:rsidP="008633AD">
            <w:pPr>
              <w:spacing w:before="0" w:after="0" w:line="240" w:lineRule="auto"/>
              <w:rPr>
                <w:rFonts w:ascii="Arial" w:eastAsia="Calibri" w:hAnsi="Arial"/>
                <w:color w:val="auto"/>
                <w:szCs w:val="20"/>
              </w:rPr>
            </w:pPr>
          </w:p>
          <w:p w14:paraId="03B56BF8" w14:textId="77777777" w:rsidR="00376A64" w:rsidRDefault="00376A64" w:rsidP="008633AD">
            <w:pPr>
              <w:spacing w:before="0" w:after="0" w:line="240" w:lineRule="auto"/>
              <w:rPr>
                <w:rFonts w:ascii="Arial" w:eastAsia="Calibri" w:hAnsi="Arial"/>
                <w:color w:val="auto"/>
                <w:szCs w:val="20"/>
              </w:rPr>
            </w:pPr>
          </w:p>
          <w:p w14:paraId="13AE857F" w14:textId="77777777" w:rsidR="00376A64" w:rsidRDefault="00376A64" w:rsidP="008633AD">
            <w:pPr>
              <w:spacing w:before="0" w:after="0" w:line="240" w:lineRule="auto"/>
              <w:rPr>
                <w:rFonts w:ascii="Arial" w:eastAsia="Calibri" w:hAnsi="Arial"/>
                <w:color w:val="auto"/>
                <w:szCs w:val="20"/>
              </w:rPr>
            </w:pPr>
          </w:p>
          <w:p w14:paraId="32E111FE" w14:textId="77777777" w:rsidR="00376A64" w:rsidRDefault="00376A64" w:rsidP="008633AD">
            <w:pPr>
              <w:spacing w:before="0" w:after="0" w:line="240" w:lineRule="auto"/>
              <w:rPr>
                <w:rFonts w:ascii="Arial" w:eastAsia="Calibri" w:hAnsi="Arial"/>
                <w:color w:val="auto"/>
                <w:szCs w:val="20"/>
              </w:rPr>
            </w:pPr>
          </w:p>
          <w:p w14:paraId="5505B6EC" w14:textId="77777777" w:rsidR="00376A64" w:rsidRDefault="00376A64" w:rsidP="008633AD">
            <w:pPr>
              <w:spacing w:before="0" w:after="0" w:line="240" w:lineRule="auto"/>
              <w:rPr>
                <w:rFonts w:ascii="Arial" w:eastAsia="Calibri" w:hAnsi="Arial"/>
                <w:color w:val="auto"/>
                <w:szCs w:val="20"/>
              </w:rPr>
            </w:pPr>
          </w:p>
          <w:p w14:paraId="6ABB4B42" w14:textId="77777777" w:rsidR="00376A64" w:rsidRDefault="00376A64" w:rsidP="008633AD">
            <w:pPr>
              <w:spacing w:before="0" w:after="0" w:line="240" w:lineRule="auto"/>
              <w:rPr>
                <w:rFonts w:ascii="Arial" w:eastAsia="Calibri" w:hAnsi="Arial"/>
                <w:color w:val="auto"/>
                <w:szCs w:val="20"/>
              </w:rPr>
            </w:pPr>
          </w:p>
          <w:p w14:paraId="5B7F28DF" w14:textId="77777777" w:rsidR="00376A64" w:rsidRDefault="00376A64" w:rsidP="008633AD">
            <w:pPr>
              <w:spacing w:before="0" w:after="0" w:line="240" w:lineRule="auto"/>
              <w:rPr>
                <w:rFonts w:ascii="Arial" w:eastAsia="Calibri" w:hAnsi="Arial"/>
                <w:color w:val="auto"/>
                <w:szCs w:val="20"/>
              </w:rPr>
            </w:pPr>
          </w:p>
          <w:p w14:paraId="6AC2BE39" w14:textId="77777777" w:rsidR="00376A64" w:rsidRDefault="00376A64" w:rsidP="008633AD">
            <w:pPr>
              <w:spacing w:before="0" w:after="0" w:line="240" w:lineRule="auto"/>
              <w:rPr>
                <w:rFonts w:ascii="Arial" w:eastAsia="Calibri" w:hAnsi="Arial"/>
                <w:color w:val="auto"/>
                <w:szCs w:val="20"/>
              </w:rPr>
            </w:pPr>
          </w:p>
          <w:p w14:paraId="7EDD15A0" w14:textId="77777777" w:rsidR="00376A64" w:rsidRDefault="00376A64" w:rsidP="008633AD">
            <w:pPr>
              <w:spacing w:before="0" w:after="0" w:line="240" w:lineRule="auto"/>
              <w:rPr>
                <w:rFonts w:ascii="Arial" w:eastAsia="Calibri" w:hAnsi="Arial"/>
                <w:color w:val="auto"/>
                <w:szCs w:val="20"/>
              </w:rPr>
            </w:pPr>
          </w:p>
          <w:p w14:paraId="6698A87D" w14:textId="77777777" w:rsidR="00B760B9" w:rsidRDefault="00DF5C9B" w:rsidP="008633AD">
            <w:pPr>
              <w:spacing w:before="0" w:after="0" w:line="240" w:lineRule="auto"/>
              <w:rPr>
                <w:rFonts w:ascii="Arial" w:eastAsia="Calibri" w:hAnsi="Arial"/>
                <w:color w:val="auto"/>
                <w:szCs w:val="20"/>
              </w:rPr>
            </w:pPr>
            <w:r>
              <w:rPr>
                <w:rFonts w:ascii="Arial" w:eastAsia="Calibri" w:hAnsi="Arial"/>
                <w:color w:val="auto"/>
                <w:szCs w:val="20"/>
              </w:rPr>
              <w:t>Parents may arrive at school despite</w:t>
            </w:r>
            <w:r w:rsidR="00421509">
              <w:rPr>
                <w:rFonts w:ascii="Arial" w:eastAsia="Calibri" w:hAnsi="Arial"/>
                <w:color w:val="auto"/>
                <w:szCs w:val="20"/>
              </w:rPr>
              <w:t xml:space="preserve"> </w:t>
            </w:r>
            <w:r w:rsidR="000329AA">
              <w:rPr>
                <w:rFonts w:ascii="Arial" w:eastAsia="Calibri" w:hAnsi="Arial"/>
                <w:color w:val="auto"/>
                <w:szCs w:val="20"/>
              </w:rPr>
              <w:t xml:space="preserve">emergency </w:t>
            </w:r>
            <w:proofErr w:type="gramStart"/>
            <w:r w:rsidR="000329AA">
              <w:rPr>
                <w:rFonts w:ascii="Arial" w:eastAsia="Calibri" w:hAnsi="Arial"/>
                <w:color w:val="auto"/>
                <w:szCs w:val="20"/>
              </w:rPr>
              <w:t>incid</w:t>
            </w:r>
            <w:r w:rsidR="003C5E87">
              <w:rPr>
                <w:rFonts w:ascii="Arial" w:eastAsia="Calibri" w:hAnsi="Arial"/>
                <w:color w:val="auto"/>
                <w:szCs w:val="20"/>
              </w:rPr>
              <w:t xml:space="preserve">ent  </w:t>
            </w:r>
            <w:r w:rsidR="00B760B9">
              <w:rPr>
                <w:rFonts w:ascii="Arial" w:eastAsia="Calibri" w:hAnsi="Arial"/>
                <w:color w:val="auto"/>
                <w:szCs w:val="20"/>
              </w:rPr>
              <w:t>communication</w:t>
            </w:r>
            <w:proofErr w:type="gramEnd"/>
          </w:p>
          <w:p w14:paraId="5D38FB14" w14:textId="668F4605" w:rsidR="00376A64" w:rsidRPr="00E036D0" w:rsidRDefault="003C5E87" w:rsidP="008633AD">
            <w:pPr>
              <w:spacing w:before="0" w:after="0" w:line="240" w:lineRule="auto"/>
              <w:rPr>
                <w:rFonts w:ascii="Arial" w:eastAsia="Calibri" w:hAnsi="Arial"/>
                <w:color w:val="auto"/>
                <w:szCs w:val="20"/>
              </w:rPr>
            </w:pPr>
            <w:r>
              <w:rPr>
                <w:rFonts w:ascii="Arial" w:eastAsia="Calibri" w:hAnsi="Arial"/>
                <w:color w:val="auto"/>
                <w:szCs w:val="20"/>
              </w:rPr>
              <w:t>(Emergency notification wording for site leaders)</w:t>
            </w:r>
            <w:r w:rsidR="00735240">
              <w:rPr>
                <w:rFonts w:ascii="Arial" w:eastAsia="Calibri" w:hAnsi="Arial"/>
                <w:color w:val="auto"/>
                <w:szCs w:val="20"/>
              </w:rPr>
              <w:t xml:space="preserve"> </w:t>
            </w:r>
          </w:p>
        </w:tc>
      </w:tr>
      <w:tr w:rsidR="008633AD" w:rsidRPr="00E036D0" w14:paraId="3603AA76"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563695E3" w14:textId="36F33020" w:rsidR="008633AD" w:rsidRDefault="008633AD" w:rsidP="008633AD">
            <w:pPr>
              <w:spacing w:before="0" w:after="0" w:line="240" w:lineRule="auto"/>
              <w:rPr>
                <w:rFonts w:ascii="Arial" w:eastAsia="Calibri" w:hAnsi="Arial"/>
                <w:color w:val="auto"/>
                <w:szCs w:val="20"/>
              </w:rPr>
            </w:pPr>
            <w:r>
              <w:rPr>
                <w:rFonts w:ascii="Arial" w:eastAsia="Calibri" w:hAnsi="Arial"/>
                <w:color w:val="auto"/>
                <w:szCs w:val="20"/>
              </w:rPr>
              <w:t>Ensure:</w:t>
            </w:r>
          </w:p>
          <w:p w14:paraId="0FDED6F7" w14:textId="77777777" w:rsidR="008633AD" w:rsidRPr="00E036D0" w:rsidRDefault="008633AD" w:rsidP="008633AD">
            <w:pPr>
              <w:spacing w:before="0" w:after="0" w:line="240" w:lineRule="auto"/>
              <w:rPr>
                <w:rFonts w:ascii="Arial" w:eastAsia="Calibri" w:hAnsi="Arial"/>
                <w:color w:val="auto"/>
                <w:szCs w:val="20"/>
              </w:rPr>
            </w:pPr>
          </w:p>
          <w:p w14:paraId="072110FE" w14:textId="77777777" w:rsidR="008633AD" w:rsidRPr="00E036D0" w:rsidRDefault="008633AD" w:rsidP="008633AD">
            <w:pPr>
              <w:numPr>
                <w:ilvl w:val="0"/>
                <w:numId w:val="34"/>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6" w:hanging="246"/>
              <w:rPr>
                <w:rFonts w:ascii="Arial" w:eastAsia="Calibri" w:hAnsi="Arial"/>
                <w:color w:val="auto"/>
                <w:szCs w:val="20"/>
              </w:rPr>
            </w:pPr>
            <w:bookmarkStart w:id="97" w:name="_Toc135043574"/>
            <w:bookmarkStart w:id="98" w:name="_Toc135046001"/>
            <w:r w:rsidRPr="00E036D0">
              <w:rPr>
                <w:rFonts w:ascii="Arial" w:eastAsia="Calibri" w:hAnsi="Arial"/>
                <w:color w:val="auto"/>
                <w:szCs w:val="20"/>
              </w:rPr>
              <w:t>evaporative air conditioners are turned off</w:t>
            </w:r>
            <w:bookmarkEnd w:id="97"/>
            <w:bookmarkEnd w:id="98"/>
            <w:r w:rsidRPr="00E036D0">
              <w:rPr>
                <w:rFonts w:ascii="Arial" w:eastAsia="Calibri" w:hAnsi="Arial"/>
                <w:color w:val="auto"/>
                <w:szCs w:val="20"/>
              </w:rPr>
              <w:t xml:space="preserve"> </w:t>
            </w:r>
          </w:p>
          <w:p w14:paraId="44464602" w14:textId="77777777" w:rsidR="008633AD" w:rsidRDefault="008633AD" w:rsidP="008633AD">
            <w:pPr>
              <w:numPr>
                <w:ilvl w:val="0"/>
                <w:numId w:val="34"/>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46" w:hanging="246"/>
              <w:rPr>
                <w:rFonts w:ascii="Arial" w:eastAsia="Calibri" w:hAnsi="Arial"/>
                <w:color w:val="auto"/>
                <w:szCs w:val="20"/>
              </w:rPr>
            </w:pPr>
            <w:bookmarkStart w:id="99" w:name="_Toc135043575"/>
            <w:bookmarkStart w:id="100" w:name="_Toc135046002"/>
            <w:r w:rsidRPr="00E036D0">
              <w:rPr>
                <w:rFonts w:ascii="Arial" w:eastAsia="Calibri" w:hAnsi="Arial"/>
                <w:color w:val="auto"/>
                <w:szCs w:val="20"/>
              </w:rPr>
              <w:t>building roof vents and doors are closed.</w:t>
            </w:r>
            <w:bookmarkEnd w:id="99"/>
            <w:bookmarkEnd w:id="100"/>
          </w:p>
          <w:p w14:paraId="1706EBC4" w14:textId="77777777" w:rsidR="008633AD" w:rsidRDefault="008633AD" w:rsidP="008633AD">
            <w:pPr>
              <w:tabs>
                <w:tab w:val="left" w:pos="1021"/>
                <w:tab w:val="left" w:pos="1361"/>
                <w:tab w:val="left" w:pos="1701"/>
                <w:tab w:val="left" w:pos="2041"/>
                <w:tab w:val="left" w:pos="2381"/>
                <w:tab w:val="left" w:pos="2722"/>
                <w:tab w:val="left" w:pos="3062"/>
                <w:tab w:val="left" w:pos="3402"/>
              </w:tabs>
              <w:suppressAutoHyphens/>
              <w:spacing w:before="0" w:after="0" w:line="240" w:lineRule="auto"/>
              <w:rPr>
                <w:rFonts w:ascii="Arial" w:eastAsia="Calibri" w:hAnsi="Arial"/>
                <w:color w:val="auto"/>
                <w:szCs w:val="20"/>
              </w:rPr>
            </w:pPr>
          </w:p>
          <w:p w14:paraId="7555354F" w14:textId="57B559BE" w:rsidR="008633AD" w:rsidRPr="00E036D0" w:rsidRDefault="008633AD" w:rsidP="008633AD">
            <w:pPr>
              <w:tabs>
                <w:tab w:val="left" w:pos="1021"/>
                <w:tab w:val="left" w:pos="1361"/>
                <w:tab w:val="left" w:pos="1701"/>
                <w:tab w:val="left" w:pos="2041"/>
                <w:tab w:val="left" w:pos="2381"/>
                <w:tab w:val="left" w:pos="2722"/>
                <w:tab w:val="left" w:pos="3062"/>
                <w:tab w:val="left" w:pos="3402"/>
              </w:tabs>
              <w:suppressAutoHyphens/>
              <w:spacing w:before="0" w:after="0" w:line="240" w:lineRule="auto"/>
              <w:rPr>
                <w:rFonts w:ascii="Arial" w:eastAsia="Calibri" w:hAnsi="Arial"/>
                <w:color w:val="auto"/>
                <w:szCs w:val="20"/>
              </w:rPr>
            </w:pPr>
          </w:p>
        </w:tc>
        <w:tc>
          <w:tcPr>
            <w:tcW w:w="2225" w:type="dxa"/>
            <w:tcBorders>
              <w:top w:val="single" w:sz="4" w:space="0" w:color="0085AC"/>
              <w:left w:val="single" w:sz="4" w:space="0" w:color="0085AC"/>
              <w:bottom w:val="single" w:sz="4" w:space="0" w:color="0085AC"/>
              <w:right w:val="single" w:sz="4" w:space="0" w:color="0085AC"/>
            </w:tcBorders>
          </w:tcPr>
          <w:p w14:paraId="030D9702" w14:textId="7B5D252C" w:rsidR="00E35537" w:rsidRDefault="00373716" w:rsidP="00E35537">
            <w:pPr>
              <w:spacing w:before="0" w:after="0" w:line="240" w:lineRule="auto"/>
              <w:jc w:val="center"/>
              <w:rPr>
                <w:rFonts w:ascii="Arial" w:hAnsi="Arial"/>
              </w:rPr>
            </w:pPr>
            <w:sdt>
              <w:sdtPr>
                <w:rPr>
                  <w:rFonts w:ascii="Arial" w:hAnsi="Arial"/>
                </w:rPr>
                <w:id w:val="-1264460569"/>
                <w14:checkbox>
                  <w14:checked w14:val="1"/>
                  <w14:checkedState w14:val="00FE" w14:font="Wingdings"/>
                  <w14:uncheckedState w14:val="2610" w14:font="MS Gothic"/>
                </w14:checkbox>
              </w:sdtPr>
              <w:sdtEndPr/>
              <w:sdtContent>
                <w:r w:rsidR="008B7DB3">
                  <w:rPr>
                    <w:rFonts w:ascii="Arial" w:hAnsi="Arial"/>
                  </w:rPr>
                  <w:sym w:font="Wingdings" w:char="F0FE"/>
                </w:r>
              </w:sdtContent>
            </w:sdt>
          </w:p>
          <w:p w14:paraId="57CEDB19" w14:textId="3B66CDDE"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60EB17FA" w14:textId="5DEA41D0" w:rsidR="008633AD" w:rsidRPr="00E036D0" w:rsidRDefault="008633AD" w:rsidP="008633AD">
            <w:pPr>
              <w:spacing w:before="0" w:after="0" w:line="240" w:lineRule="auto"/>
              <w:rPr>
                <w:rFonts w:ascii="Arial" w:eastAsia="Calibri" w:hAnsi="Arial"/>
                <w:color w:val="auto"/>
                <w:szCs w:val="20"/>
              </w:rPr>
            </w:pPr>
          </w:p>
        </w:tc>
      </w:tr>
      <w:tr w:rsidR="008633AD" w:rsidRPr="00E036D0" w14:paraId="173FA855"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45AF4623" w14:textId="504A6C69" w:rsidR="008633AD" w:rsidRPr="00E036D0" w:rsidRDefault="008633AD" w:rsidP="008633AD">
            <w:pPr>
              <w:spacing w:before="0" w:after="0" w:line="240" w:lineRule="auto"/>
              <w:rPr>
                <w:rFonts w:ascii="Arial" w:eastAsia="Calibri" w:hAnsi="Arial"/>
                <w:color w:val="auto"/>
                <w:szCs w:val="20"/>
              </w:rPr>
            </w:pPr>
            <w:r w:rsidRPr="00E036D0">
              <w:rPr>
                <w:rFonts w:ascii="Arial" w:eastAsia="Calibri" w:hAnsi="Arial"/>
                <w:color w:val="auto"/>
                <w:szCs w:val="20"/>
              </w:rPr>
              <w:t xml:space="preserve">Take emergency equipment (section </w:t>
            </w:r>
            <w:r>
              <w:rPr>
                <w:rFonts w:ascii="Arial" w:eastAsia="Calibri" w:hAnsi="Arial"/>
                <w:color w:val="auto"/>
                <w:szCs w:val="20"/>
              </w:rPr>
              <w:t>4</w:t>
            </w:r>
            <w:r w:rsidRPr="00E036D0">
              <w:rPr>
                <w:rFonts w:ascii="Arial" w:eastAsia="Calibri" w:hAnsi="Arial"/>
                <w:color w:val="auto"/>
                <w:szCs w:val="20"/>
              </w:rPr>
              <w:t>)</w:t>
            </w:r>
          </w:p>
          <w:p w14:paraId="172BF93A" w14:textId="77777777" w:rsidR="008633AD" w:rsidRPr="00E036D0" w:rsidRDefault="008633AD" w:rsidP="008633AD">
            <w:pPr>
              <w:spacing w:before="0" w:after="0" w:line="240" w:lineRule="auto"/>
              <w:rPr>
                <w:rFonts w:ascii="Arial" w:eastAsia="Calibri" w:hAnsi="Arial"/>
                <w:color w:val="auto"/>
                <w:szCs w:val="20"/>
              </w:rPr>
            </w:pPr>
          </w:p>
          <w:p w14:paraId="0FB5AF0A" w14:textId="77777777" w:rsidR="008633AD" w:rsidRPr="00E036D0" w:rsidRDefault="008633AD" w:rsidP="008633AD">
            <w:pPr>
              <w:spacing w:before="0" w:after="0" w:line="240" w:lineRule="auto"/>
              <w:rPr>
                <w:rFonts w:ascii="Arial" w:eastAsia="Calibri" w:hAnsi="Arial"/>
                <w:color w:val="auto"/>
                <w:szCs w:val="20"/>
              </w:rPr>
            </w:pPr>
          </w:p>
        </w:tc>
        <w:tc>
          <w:tcPr>
            <w:tcW w:w="2225" w:type="dxa"/>
            <w:tcBorders>
              <w:top w:val="single" w:sz="4" w:space="0" w:color="0085AC"/>
              <w:left w:val="single" w:sz="4" w:space="0" w:color="0085AC"/>
              <w:bottom w:val="single" w:sz="4" w:space="0" w:color="0085AC"/>
              <w:right w:val="single" w:sz="4" w:space="0" w:color="0085AC"/>
            </w:tcBorders>
          </w:tcPr>
          <w:p w14:paraId="4209FB85" w14:textId="168598FB" w:rsidR="00E35537" w:rsidRDefault="00373716" w:rsidP="00E35537">
            <w:pPr>
              <w:spacing w:before="0" w:after="0" w:line="240" w:lineRule="auto"/>
              <w:jc w:val="center"/>
              <w:rPr>
                <w:rFonts w:ascii="Arial" w:hAnsi="Arial"/>
              </w:rPr>
            </w:pPr>
            <w:sdt>
              <w:sdtPr>
                <w:rPr>
                  <w:rFonts w:ascii="Arial" w:hAnsi="Arial"/>
                </w:rPr>
                <w:id w:val="155197371"/>
                <w14:checkbox>
                  <w14:checked w14:val="1"/>
                  <w14:checkedState w14:val="00FE" w14:font="Wingdings"/>
                  <w14:uncheckedState w14:val="2610" w14:font="MS Gothic"/>
                </w14:checkbox>
              </w:sdtPr>
              <w:sdtEndPr/>
              <w:sdtContent>
                <w:r w:rsidR="008B7DB3">
                  <w:rPr>
                    <w:rFonts w:ascii="Arial" w:hAnsi="Arial"/>
                  </w:rPr>
                  <w:sym w:font="Wingdings" w:char="F0FE"/>
                </w:r>
              </w:sdtContent>
            </w:sdt>
          </w:p>
          <w:p w14:paraId="741163B7" w14:textId="1402E361"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4808DE29" w14:textId="333D5E83" w:rsidR="008633AD" w:rsidRPr="00E036D0" w:rsidRDefault="008633AD" w:rsidP="008633AD">
            <w:pPr>
              <w:spacing w:before="0" w:after="0" w:line="240" w:lineRule="auto"/>
              <w:rPr>
                <w:rFonts w:ascii="Arial" w:eastAsia="Calibri" w:hAnsi="Arial"/>
                <w:color w:val="auto"/>
                <w:szCs w:val="20"/>
              </w:rPr>
            </w:pPr>
          </w:p>
        </w:tc>
      </w:tr>
      <w:tr w:rsidR="008633AD" w:rsidRPr="00E036D0" w14:paraId="2BEFFDC5"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6C2B4811" w14:textId="77777777" w:rsidR="008633AD" w:rsidRPr="00E036D0" w:rsidRDefault="008633AD" w:rsidP="008633AD">
            <w:pPr>
              <w:spacing w:before="0" w:after="0" w:line="240" w:lineRule="auto"/>
              <w:rPr>
                <w:rFonts w:ascii="Arial" w:eastAsia="Calibri" w:hAnsi="Arial"/>
                <w:color w:val="auto"/>
                <w:szCs w:val="20"/>
              </w:rPr>
            </w:pPr>
            <w:r w:rsidRPr="00E036D0">
              <w:rPr>
                <w:rFonts w:ascii="Arial" w:eastAsia="Calibri" w:hAnsi="Arial"/>
                <w:color w:val="auto"/>
                <w:szCs w:val="20"/>
              </w:rPr>
              <w:t>Check registers after evacuating staff, students and visitors (roll call). Advise the police if anyone is missing.</w:t>
            </w:r>
          </w:p>
          <w:p w14:paraId="53789BCD" w14:textId="77777777" w:rsidR="008633AD" w:rsidRPr="00E036D0" w:rsidRDefault="008633AD" w:rsidP="008633AD">
            <w:pPr>
              <w:spacing w:before="0" w:after="0" w:line="240" w:lineRule="auto"/>
              <w:rPr>
                <w:rFonts w:ascii="Arial" w:eastAsia="Calibri" w:hAnsi="Arial"/>
                <w:color w:val="auto"/>
                <w:szCs w:val="20"/>
              </w:rPr>
            </w:pPr>
          </w:p>
        </w:tc>
        <w:tc>
          <w:tcPr>
            <w:tcW w:w="2225" w:type="dxa"/>
            <w:tcBorders>
              <w:top w:val="single" w:sz="4" w:space="0" w:color="0085AC"/>
              <w:left w:val="single" w:sz="4" w:space="0" w:color="0085AC"/>
              <w:bottom w:val="single" w:sz="4" w:space="0" w:color="0085AC"/>
              <w:right w:val="single" w:sz="4" w:space="0" w:color="0085AC"/>
            </w:tcBorders>
          </w:tcPr>
          <w:p w14:paraId="634F8260" w14:textId="2ED39143" w:rsidR="00E35537" w:rsidRDefault="00373716" w:rsidP="00E35537">
            <w:pPr>
              <w:spacing w:before="0" w:after="0" w:line="240" w:lineRule="auto"/>
              <w:jc w:val="center"/>
              <w:rPr>
                <w:rFonts w:ascii="Arial" w:hAnsi="Arial"/>
              </w:rPr>
            </w:pPr>
            <w:sdt>
              <w:sdtPr>
                <w:rPr>
                  <w:rFonts w:ascii="Arial" w:hAnsi="Arial"/>
                </w:rPr>
                <w:id w:val="379984558"/>
                <w14:checkbox>
                  <w14:checked w14:val="1"/>
                  <w14:checkedState w14:val="00FE" w14:font="Wingdings"/>
                  <w14:uncheckedState w14:val="2610" w14:font="MS Gothic"/>
                </w14:checkbox>
              </w:sdtPr>
              <w:sdtEndPr/>
              <w:sdtContent>
                <w:r w:rsidR="008B7DB3">
                  <w:rPr>
                    <w:rFonts w:ascii="Arial" w:hAnsi="Arial"/>
                  </w:rPr>
                  <w:sym w:font="Wingdings" w:char="F0FE"/>
                </w:r>
              </w:sdtContent>
            </w:sdt>
          </w:p>
          <w:p w14:paraId="4C03D4AF" w14:textId="7C4977FC"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54FDE967" w14:textId="19E48906" w:rsidR="008633AD" w:rsidRPr="00E036D0" w:rsidRDefault="008B7DB3" w:rsidP="008633AD">
            <w:pPr>
              <w:spacing w:before="0" w:after="0" w:line="240" w:lineRule="auto"/>
              <w:rPr>
                <w:rFonts w:ascii="Arial" w:eastAsia="Calibri" w:hAnsi="Arial"/>
                <w:color w:val="auto"/>
                <w:szCs w:val="20"/>
              </w:rPr>
            </w:pPr>
            <w:r>
              <w:rPr>
                <w:rFonts w:ascii="Arial" w:eastAsia="Calibri" w:hAnsi="Arial"/>
                <w:color w:val="auto"/>
                <w:szCs w:val="20"/>
              </w:rPr>
              <w:t>Leadership to action if required</w:t>
            </w:r>
          </w:p>
        </w:tc>
      </w:tr>
      <w:tr w:rsidR="008633AD" w:rsidRPr="00E036D0" w14:paraId="285FEB68" w14:textId="77777777" w:rsidTr="008633AD">
        <w:trPr>
          <w:jc w:val="center"/>
        </w:trPr>
        <w:tc>
          <w:tcPr>
            <w:tcW w:w="4960" w:type="dxa"/>
            <w:tcBorders>
              <w:top w:val="single" w:sz="4" w:space="0" w:color="0085AC"/>
              <w:left w:val="single" w:sz="4" w:space="0" w:color="0085AC"/>
              <w:bottom w:val="single" w:sz="4" w:space="0" w:color="0085AC"/>
              <w:right w:val="single" w:sz="4" w:space="0" w:color="0085AC"/>
            </w:tcBorders>
          </w:tcPr>
          <w:p w14:paraId="5230F6BE" w14:textId="77777777" w:rsidR="00A92BD4" w:rsidRPr="00A92BD4" w:rsidRDefault="00A92BD4" w:rsidP="00A92BD4">
            <w:pPr>
              <w:spacing w:before="0" w:after="0" w:line="240" w:lineRule="auto"/>
              <w:rPr>
                <w:rFonts w:ascii="Arial" w:eastAsia="Calibri" w:hAnsi="Arial"/>
                <w:color w:val="auto"/>
                <w:szCs w:val="20"/>
              </w:rPr>
            </w:pPr>
            <w:r w:rsidRPr="00A92BD4">
              <w:rPr>
                <w:rFonts w:ascii="Arial" w:eastAsia="Calibri" w:hAnsi="Arial"/>
                <w:color w:val="auto"/>
                <w:szCs w:val="20"/>
              </w:rPr>
              <w:t>The site may receive information directly from emergency services relating to when it may be safe to exit the bushfire shelter.</w:t>
            </w:r>
          </w:p>
          <w:p w14:paraId="3B76A686" w14:textId="77777777" w:rsidR="00A92BD4" w:rsidRPr="00A92BD4" w:rsidRDefault="00A92BD4" w:rsidP="00A92BD4">
            <w:pPr>
              <w:spacing w:before="0" w:after="0" w:line="240" w:lineRule="auto"/>
              <w:rPr>
                <w:rFonts w:ascii="Arial" w:eastAsia="Calibri" w:hAnsi="Arial"/>
                <w:color w:val="auto"/>
                <w:szCs w:val="20"/>
              </w:rPr>
            </w:pPr>
          </w:p>
          <w:p w14:paraId="51DF31CE" w14:textId="45B34160" w:rsidR="00A92BD4" w:rsidRPr="00A92BD4" w:rsidRDefault="00A92BD4" w:rsidP="00A92BD4">
            <w:pPr>
              <w:spacing w:before="0" w:after="0" w:line="240" w:lineRule="auto"/>
              <w:rPr>
                <w:rFonts w:ascii="Arial" w:eastAsia="Calibri" w:hAnsi="Arial"/>
                <w:color w:val="auto"/>
                <w:szCs w:val="20"/>
              </w:rPr>
            </w:pPr>
            <w:r w:rsidRPr="00A92BD4">
              <w:rPr>
                <w:rFonts w:ascii="Arial" w:eastAsia="Calibri" w:hAnsi="Arial"/>
                <w:color w:val="auto"/>
                <w:szCs w:val="20"/>
              </w:rPr>
              <w:t xml:space="preserve">The Security and Emergency Management team will continue to liaise with emergency services at a regional </w:t>
            </w:r>
            <w:r w:rsidR="004409CB" w:rsidRPr="00A92BD4">
              <w:rPr>
                <w:rFonts w:ascii="Arial" w:eastAsia="Calibri" w:hAnsi="Arial"/>
                <w:color w:val="auto"/>
                <w:szCs w:val="20"/>
              </w:rPr>
              <w:t>level, and</w:t>
            </w:r>
            <w:r w:rsidRPr="00A92BD4">
              <w:rPr>
                <w:rFonts w:ascii="Arial" w:eastAsia="Calibri" w:hAnsi="Arial"/>
                <w:color w:val="auto"/>
                <w:szCs w:val="20"/>
              </w:rPr>
              <w:t xml:space="preserve"> may be able to provide the site with additional information relating to when it may be safe to exit the bushfire shelter, </w:t>
            </w:r>
          </w:p>
          <w:p w14:paraId="7A867E7B" w14:textId="77777777" w:rsidR="00A92BD4" w:rsidRPr="00A92BD4" w:rsidRDefault="00A92BD4" w:rsidP="00A92BD4">
            <w:pPr>
              <w:spacing w:before="0" w:after="0" w:line="240" w:lineRule="auto"/>
              <w:rPr>
                <w:rFonts w:ascii="Arial" w:eastAsia="Calibri" w:hAnsi="Arial"/>
                <w:color w:val="auto"/>
                <w:szCs w:val="20"/>
              </w:rPr>
            </w:pPr>
          </w:p>
          <w:p w14:paraId="63D4C9D9" w14:textId="08DFE5DB" w:rsidR="008633AD" w:rsidRPr="00E036D0" w:rsidRDefault="00A92BD4" w:rsidP="00A92BD4">
            <w:pPr>
              <w:spacing w:before="0" w:after="0" w:line="240" w:lineRule="auto"/>
              <w:rPr>
                <w:rFonts w:ascii="Arial" w:eastAsia="Calibri" w:hAnsi="Arial"/>
                <w:color w:val="auto"/>
                <w:szCs w:val="20"/>
              </w:rPr>
            </w:pPr>
            <w:r w:rsidRPr="00A92BD4">
              <w:rPr>
                <w:rFonts w:ascii="Arial" w:eastAsia="Calibri" w:hAnsi="Arial"/>
                <w:color w:val="auto"/>
                <w:szCs w:val="20"/>
              </w:rPr>
              <w:t xml:space="preserve">The Site leadership will determine the next course of action </w:t>
            </w:r>
            <w:proofErr w:type="gramStart"/>
            <w:r w:rsidRPr="00A92BD4">
              <w:rPr>
                <w:rFonts w:ascii="Arial" w:eastAsia="Calibri" w:hAnsi="Arial"/>
                <w:color w:val="auto"/>
                <w:szCs w:val="20"/>
              </w:rPr>
              <w:t>i.e.</w:t>
            </w:r>
            <w:proofErr w:type="gramEnd"/>
            <w:r w:rsidRPr="00A92BD4">
              <w:rPr>
                <w:rFonts w:ascii="Arial" w:eastAsia="Calibri" w:hAnsi="Arial"/>
                <w:color w:val="auto"/>
                <w:szCs w:val="20"/>
              </w:rPr>
              <w:t xml:space="preserve"> return to classrooms or commence parent collection procedures directly from the bushfire Shelter location etc.</w:t>
            </w:r>
            <w:r w:rsidR="008633AD" w:rsidRPr="008633AD">
              <w:rPr>
                <w:rFonts w:ascii="Arial" w:eastAsia="Calibri" w:hAnsi="Arial"/>
                <w:color w:val="auto"/>
                <w:szCs w:val="20"/>
              </w:rPr>
              <w:t xml:space="preserve"> </w:t>
            </w:r>
          </w:p>
        </w:tc>
        <w:tc>
          <w:tcPr>
            <w:tcW w:w="2225" w:type="dxa"/>
            <w:tcBorders>
              <w:top w:val="single" w:sz="4" w:space="0" w:color="0085AC"/>
              <w:left w:val="single" w:sz="4" w:space="0" w:color="0085AC"/>
              <w:bottom w:val="single" w:sz="4" w:space="0" w:color="0085AC"/>
              <w:right w:val="single" w:sz="4" w:space="0" w:color="0085AC"/>
            </w:tcBorders>
          </w:tcPr>
          <w:p w14:paraId="5907B326" w14:textId="73880A1C" w:rsidR="00E35537" w:rsidRDefault="00373716" w:rsidP="00E35537">
            <w:pPr>
              <w:spacing w:before="0" w:after="0" w:line="240" w:lineRule="auto"/>
              <w:jc w:val="center"/>
              <w:rPr>
                <w:rFonts w:ascii="Arial" w:hAnsi="Arial"/>
              </w:rPr>
            </w:pPr>
            <w:sdt>
              <w:sdtPr>
                <w:rPr>
                  <w:rFonts w:ascii="Arial" w:hAnsi="Arial"/>
                </w:rPr>
                <w:id w:val="67690762"/>
                <w14:checkbox>
                  <w14:checked w14:val="1"/>
                  <w14:checkedState w14:val="00FE" w14:font="Wingdings"/>
                  <w14:uncheckedState w14:val="2610" w14:font="MS Gothic"/>
                </w14:checkbox>
              </w:sdtPr>
              <w:sdtEndPr/>
              <w:sdtContent>
                <w:r w:rsidR="0052292A">
                  <w:rPr>
                    <w:rFonts w:ascii="Arial" w:hAnsi="Arial"/>
                  </w:rPr>
                  <w:sym w:font="Wingdings" w:char="F0FE"/>
                </w:r>
              </w:sdtContent>
            </w:sdt>
          </w:p>
          <w:p w14:paraId="7615D31D" w14:textId="17708D8D" w:rsidR="008633AD" w:rsidRPr="00E036D0" w:rsidRDefault="008633AD" w:rsidP="008633AD">
            <w:pPr>
              <w:spacing w:before="0" w:after="0" w:line="240" w:lineRule="auto"/>
              <w:jc w:val="center"/>
              <w:rPr>
                <w:rFonts w:ascii="Arial" w:eastAsia="Calibri" w:hAnsi="Arial"/>
                <w:color w:val="auto"/>
                <w:szCs w:val="20"/>
              </w:rPr>
            </w:pPr>
          </w:p>
        </w:tc>
        <w:tc>
          <w:tcPr>
            <w:tcW w:w="2545" w:type="dxa"/>
            <w:tcBorders>
              <w:top w:val="single" w:sz="4" w:space="0" w:color="0085AC"/>
              <w:left w:val="single" w:sz="4" w:space="0" w:color="0085AC"/>
              <w:bottom w:val="single" w:sz="4" w:space="0" w:color="0085AC"/>
              <w:right w:val="single" w:sz="4" w:space="0" w:color="0085AC"/>
            </w:tcBorders>
          </w:tcPr>
          <w:p w14:paraId="14CDC888" w14:textId="77777777" w:rsidR="008633AD" w:rsidRDefault="008633AD" w:rsidP="008633AD">
            <w:pPr>
              <w:spacing w:before="0" w:after="0" w:line="240" w:lineRule="auto"/>
              <w:rPr>
                <w:rFonts w:ascii="Arial" w:eastAsia="Calibri" w:hAnsi="Arial"/>
                <w:color w:val="auto"/>
                <w:szCs w:val="20"/>
              </w:rPr>
            </w:pPr>
          </w:p>
          <w:p w14:paraId="40BC1B97" w14:textId="77777777" w:rsidR="0052292A" w:rsidRDefault="0052292A" w:rsidP="008633AD">
            <w:pPr>
              <w:spacing w:before="0" w:after="0" w:line="240" w:lineRule="auto"/>
              <w:rPr>
                <w:rFonts w:ascii="Arial" w:eastAsia="Calibri" w:hAnsi="Arial"/>
                <w:color w:val="auto"/>
                <w:szCs w:val="20"/>
              </w:rPr>
            </w:pPr>
          </w:p>
          <w:p w14:paraId="142B9ED0" w14:textId="77777777" w:rsidR="0052292A" w:rsidRDefault="0052292A" w:rsidP="008633AD">
            <w:pPr>
              <w:spacing w:before="0" w:after="0" w:line="240" w:lineRule="auto"/>
              <w:rPr>
                <w:rFonts w:ascii="Arial" w:eastAsia="Calibri" w:hAnsi="Arial"/>
                <w:color w:val="auto"/>
                <w:szCs w:val="20"/>
              </w:rPr>
            </w:pPr>
          </w:p>
          <w:p w14:paraId="6A4DB32C" w14:textId="77777777" w:rsidR="0052292A" w:rsidRDefault="0052292A" w:rsidP="008633AD">
            <w:pPr>
              <w:spacing w:before="0" w:after="0" w:line="240" w:lineRule="auto"/>
              <w:rPr>
                <w:rFonts w:ascii="Arial" w:eastAsia="Calibri" w:hAnsi="Arial"/>
                <w:color w:val="auto"/>
                <w:szCs w:val="20"/>
              </w:rPr>
            </w:pPr>
          </w:p>
          <w:p w14:paraId="37950C85" w14:textId="77777777" w:rsidR="0052292A" w:rsidRDefault="0052292A" w:rsidP="008633AD">
            <w:pPr>
              <w:spacing w:before="0" w:after="0" w:line="240" w:lineRule="auto"/>
              <w:rPr>
                <w:rFonts w:ascii="Arial" w:eastAsia="Calibri" w:hAnsi="Arial"/>
                <w:color w:val="auto"/>
                <w:szCs w:val="20"/>
              </w:rPr>
            </w:pPr>
          </w:p>
          <w:p w14:paraId="74EFCB50" w14:textId="77777777" w:rsidR="0052292A" w:rsidRDefault="0052292A" w:rsidP="008633AD">
            <w:pPr>
              <w:spacing w:before="0" w:after="0" w:line="240" w:lineRule="auto"/>
              <w:rPr>
                <w:rFonts w:ascii="Arial" w:eastAsia="Calibri" w:hAnsi="Arial"/>
                <w:color w:val="auto"/>
                <w:szCs w:val="20"/>
              </w:rPr>
            </w:pPr>
          </w:p>
          <w:p w14:paraId="7648D52C" w14:textId="77777777" w:rsidR="0052292A" w:rsidRDefault="0052292A" w:rsidP="008633AD">
            <w:pPr>
              <w:spacing w:before="0" w:after="0" w:line="240" w:lineRule="auto"/>
              <w:rPr>
                <w:rFonts w:ascii="Arial" w:eastAsia="Calibri" w:hAnsi="Arial"/>
                <w:color w:val="auto"/>
                <w:szCs w:val="20"/>
              </w:rPr>
            </w:pPr>
          </w:p>
          <w:p w14:paraId="67CB286C" w14:textId="77777777" w:rsidR="0052292A" w:rsidRDefault="0052292A" w:rsidP="008633AD">
            <w:pPr>
              <w:spacing w:before="0" w:after="0" w:line="240" w:lineRule="auto"/>
              <w:rPr>
                <w:rFonts w:ascii="Arial" w:eastAsia="Calibri" w:hAnsi="Arial"/>
                <w:color w:val="auto"/>
                <w:szCs w:val="20"/>
              </w:rPr>
            </w:pPr>
          </w:p>
          <w:p w14:paraId="1B7743FA" w14:textId="77777777" w:rsidR="0052292A" w:rsidRDefault="0052292A" w:rsidP="008633AD">
            <w:pPr>
              <w:spacing w:before="0" w:after="0" w:line="240" w:lineRule="auto"/>
              <w:rPr>
                <w:rFonts w:ascii="Arial" w:eastAsia="Calibri" w:hAnsi="Arial"/>
                <w:color w:val="auto"/>
                <w:szCs w:val="20"/>
              </w:rPr>
            </w:pPr>
          </w:p>
          <w:p w14:paraId="0965C9C0" w14:textId="77777777" w:rsidR="0052292A" w:rsidRDefault="0052292A" w:rsidP="008633AD">
            <w:pPr>
              <w:spacing w:before="0" w:after="0" w:line="240" w:lineRule="auto"/>
              <w:rPr>
                <w:rFonts w:ascii="Arial" w:eastAsia="Calibri" w:hAnsi="Arial"/>
                <w:color w:val="auto"/>
                <w:szCs w:val="20"/>
              </w:rPr>
            </w:pPr>
          </w:p>
          <w:p w14:paraId="1DD6CF78" w14:textId="77777777" w:rsidR="0052292A" w:rsidRDefault="0052292A" w:rsidP="008633AD">
            <w:pPr>
              <w:spacing w:before="0" w:after="0" w:line="240" w:lineRule="auto"/>
              <w:rPr>
                <w:rFonts w:ascii="Arial" w:eastAsia="Calibri" w:hAnsi="Arial"/>
                <w:color w:val="auto"/>
                <w:szCs w:val="20"/>
              </w:rPr>
            </w:pPr>
          </w:p>
          <w:p w14:paraId="755065D7" w14:textId="58C9652D" w:rsidR="0052292A" w:rsidRPr="00E036D0" w:rsidRDefault="0052292A" w:rsidP="008633AD">
            <w:pPr>
              <w:spacing w:before="0" w:after="0" w:line="240" w:lineRule="auto"/>
              <w:rPr>
                <w:rFonts w:ascii="Arial" w:eastAsia="Calibri" w:hAnsi="Arial"/>
                <w:color w:val="auto"/>
                <w:szCs w:val="20"/>
              </w:rPr>
            </w:pPr>
            <w:r>
              <w:rPr>
                <w:rFonts w:ascii="Arial" w:eastAsia="Calibri" w:hAnsi="Arial"/>
                <w:color w:val="auto"/>
                <w:szCs w:val="20"/>
              </w:rPr>
              <w:t>Leadership to keep parents</w:t>
            </w:r>
            <w:r w:rsidR="009F0DB9">
              <w:rPr>
                <w:rFonts w:ascii="Arial" w:eastAsia="Calibri" w:hAnsi="Arial"/>
                <w:color w:val="auto"/>
                <w:szCs w:val="20"/>
              </w:rPr>
              <w:t xml:space="preserve"> informed</w:t>
            </w:r>
          </w:p>
        </w:tc>
      </w:tr>
      <w:bookmarkEnd w:id="96"/>
    </w:tbl>
    <w:p w14:paraId="6EAAF2A6" w14:textId="77777777" w:rsidR="007E4C1B" w:rsidRDefault="007E4C1B" w:rsidP="007D6745">
      <w:pPr>
        <w:tabs>
          <w:tab w:val="left" w:pos="1021"/>
          <w:tab w:val="left" w:pos="1361"/>
          <w:tab w:val="left" w:pos="1701"/>
          <w:tab w:val="left" w:pos="2041"/>
          <w:tab w:val="left" w:pos="2381"/>
          <w:tab w:val="left" w:pos="2722"/>
          <w:tab w:val="left" w:pos="3062"/>
          <w:tab w:val="left" w:pos="3402"/>
        </w:tabs>
        <w:suppressAutoHyphens/>
        <w:spacing w:before="0" w:after="0" w:line="240" w:lineRule="auto"/>
        <w:rPr>
          <w:rFonts w:ascii="Arial" w:eastAsia="Calibri" w:hAnsi="Arial"/>
          <w:color w:val="auto"/>
          <w:szCs w:val="20"/>
        </w:rPr>
      </w:pPr>
    </w:p>
    <w:p w14:paraId="3C4CE2D6" w14:textId="77777777" w:rsidR="007E4C1B" w:rsidRPr="00965E20" w:rsidRDefault="007E4C1B" w:rsidP="007D6745">
      <w:pPr>
        <w:tabs>
          <w:tab w:val="left" w:pos="1021"/>
          <w:tab w:val="left" w:pos="1361"/>
          <w:tab w:val="left" w:pos="1701"/>
          <w:tab w:val="left" w:pos="2041"/>
          <w:tab w:val="left" w:pos="2381"/>
          <w:tab w:val="left" w:pos="2722"/>
          <w:tab w:val="left" w:pos="3062"/>
          <w:tab w:val="left" w:pos="3402"/>
        </w:tabs>
        <w:suppressAutoHyphens/>
        <w:spacing w:before="0" w:after="0" w:line="240" w:lineRule="auto"/>
        <w:rPr>
          <w:rFonts w:ascii="Arial" w:eastAsia="Calibri" w:hAnsi="Arial"/>
          <w:color w:val="auto"/>
          <w:szCs w:val="20"/>
        </w:rPr>
      </w:pPr>
    </w:p>
    <w:p w14:paraId="616C8E85" w14:textId="77777777" w:rsidR="00965E20" w:rsidRPr="00965E20" w:rsidRDefault="00965E20" w:rsidP="00965E20">
      <w:pPr>
        <w:spacing w:before="0" w:after="0" w:line="240" w:lineRule="auto"/>
        <w:rPr>
          <w:rFonts w:ascii="Arial" w:eastAsia="Calibri" w:hAnsi="Arial"/>
          <w:color w:val="auto"/>
          <w:szCs w:val="20"/>
        </w:rPr>
      </w:pPr>
    </w:p>
    <w:p w14:paraId="59ACEC41" w14:textId="77777777" w:rsidR="00E036D0" w:rsidRPr="00E036D0" w:rsidRDefault="00E036D0" w:rsidP="00E036D0">
      <w:pPr>
        <w:spacing w:before="0" w:after="0" w:line="240" w:lineRule="auto"/>
        <w:rPr>
          <w:rFonts w:ascii="Arial" w:eastAsia="Times New Roman" w:hAnsi="Arial"/>
          <w:color w:val="auto"/>
          <w:lang w:eastAsia="en-AU"/>
        </w:rPr>
      </w:pPr>
      <w:bookmarkStart w:id="101" w:name="_Hlk207219278"/>
    </w:p>
    <w:bookmarkEnd w:id="101"/>
    <w:p w14:paraId="381CF804" w14:textId="0BE17E3D" w:rsidR="00E036D0" w:rsidRDefault="00E036D0" w:rsidP="00DB3F4A"/>
    <w:p w14:paraId="64B4B2D7" w14:textId="77777777" w:rsidR="00E036D0" w:rsidRDefault="00E036D0">
      <w:pPr>
        <w:spacing w:before="0" w:after="0" w:line="240" w:lineRule="auto"/>
      </w:pPr>
      <w:r>
        <w:br w:type="page"/>
      </w:r>
    </w:p>
    <w:p w14:paraId="4ED921C7" w14:textId="609D27DE" w:rsidR="00E036D0" w:rsidRPr="00E036D0" w:rsidRDefault="003148C8" w:rsidP="00E036D0">
      <w:pPr>
        <w:suppressAutoHyphens/>
        <w:spacing w:before="0" w:after="160" w:line="300" w:lineRule="exact"/>
        <w:outlineLvl w:val="0"/>
        <w:rPr>
          <w:rFonts w:ascii="Arial" w:eastAsia="Calibri" w:hAnsi="Arial"/>
          <w:b/>
          <w:color w:val="0085AC"/>
          <w:sz w:val="28"/>
          <w:szCs w:val="28"/>
        </w:rPr>
      </w:pPr>
      <w:bookmarkStart w:id="102" w:name="_Toc209109258"/>
      <w:r>
        <w:rPr>
          <w:rFonts w:ascii="Arial" w:eastAsia="Calibri" w:hAnsi="Arial"/>
          <w:b/>
          <w:color w:val="0085AC"/>
          <w:sz w:val="28"/>
          <w:szCs w:val="28"/>
        </w:rPr>
        <w:t>10.</w:t>
      </w:r>
      <w:r w:rsidR="00E036D0" w:rsidRPr="00E036D0">
        <w:rPr>
          <w:rFonts w:ascii="Arial" w:eastAsia="Calibri" w:hAnsi="Arial"/>
          <w:b/>
          <w:color w:val="0085AC"/>
          <w:sz w:val="28"/>
          <w:szCs w:val="28"/>
        </w:rPr>
        <w:t xml:space="preserve"> After-hours or school holiday procedures</w:t>
      </w:r>
      <w:bookmarkEnd w:id="102"/>
    </w:p>
    <w:p w14:paraId="7AF1A1DC" w14:textId="77777777" w:rsidR="00E036D0" w:rsidRPr="00E036D0" w:rsidRDefault="00E036D0" w:rsidP="00E036D0">
      <w:pPr>
        <w:spacing w:before="0" w:after="0" w:line="240" w:lineRule="auto"/>
        <w:rPr>
          <w:rFonts w:ascii="Arial" w:eastAsia="Times New Roman" w:hAnsi="Arial" w:cs="Times New Roman"/>
          <w:color w:val="auto"/>
          <w:szCs w:val="20"/>
          <w:lang w:eastAsia="en-AU"/>
        </w:rPr>
      </w:pPr>
    </w:p>
    <w:p w14:paraId="22DB7B92" w14:textId="0293EB99" w:rsidR="00E036D0" w:rsidRPr="00E036D0" w:rsidRDefault="00EF2132" w:rsidP="00E036D0">
      <w:pPr>
        <w:spacing w:before="0" w:after="0" w:line="240" w:lineRule="auto"/>
        <w:rPr>
          <w:rFonts w:ascii="Arial" w:eastAsia="Calibri" w:hAnsi="Arial"/>
          <w:color w:val="auto"/>
          <w:szCs w:val="20"/>
        </w:rPr>
      </w:pPr>
      <w:r>
        <w:rPr>
          <w:rFonts w:ascii="Arial" w:eastAsia="Calibri" w:hAnsi="Arial"/>
          <w:color w:val="auto"/>
          <w:szCs w:val="20"/>
        </w:rPr>
        <w:t>During a bushfire event, you may receive instructions to keep your school or site closed, including during school holidays or outside regular operating hours.</w:t>
      </w:r>
    </w:p>
    <w:p w14:paraId="59205340" w14:textId="77777777" w:rsidR="00E036D0" w:rsidRPr="00E036D0" w:rsidRDefault="00E036D0" w:rsidP="00E036D0">
      <w:pPr>
        <w:spacing w:before="0" w:after="0" w:line="240" w:lineRule="auto"/>
        <w:rPr>
          <w:rFonts w:ascii="Arial" w:eastAsia="Calibri" w:hAnsi="Arial"/>
          <w:color w:val="auto"/>
          <w:szCs w:val="20"/>
        </w:rPr>
      </w:pPr>
    </w:p>
    <w:p w14:paraId="48269577" w14:textId="39308ADC" w:rsidR="00E036D0" w:rsidRPr="00E036D0" w:rsidRDefault="00E036D0" w:rsidP="00E036D0">
      <w:pPr>
        <w:spacing w:before="0" w:after="0" w:line="240" w:lineRule="auto"/>
        <w:rPr>
          <w:rFonts w:ascii="Arial" w:eastAsia="Calibri" w:hAnsi="Arial"/>
          <w:color w:val="auto"/>
          <w:szCs w:val="20"/>
        </w:rPr>
      </w:pPr>
      <w:r w:rsidRPr="00E036D0">
        <w:rPr>
          <w:rFonts w:ascii="Arial" w:eastAsia="Calibri" w:hAnsi="Arial"/>
          <w:color w:val="auto"/>
          <w:szCs w:val="20"/>
        </w:rPr>
        <w:t>Initiate the below procedure if the following occur</w:t>
      </w:r>
      <w:r w:rsidR="00EF2132">
        <w:rPr>
          <w:rFonts w:ascii="Arial" w:eastAsia="Calibri" w:hAnsi="Arial"/>
          <w:color w:val="auto"/>
          <w:szCs w:val="20"/>
        </w:rPr>
        <w:t>s</w:t>
      </w:r>
      <w:r w:rsidRPr="00E036D0">
        <w:rPr>
          <w:rFonts w:ascii="Arial" w:eastAsia="Calibri" w:hAnsi="Arial"/>
          <w:color w:val="auto"/>
          <w:szCs w:val="20"/>
        </w:rPr>
        <w:t>:</w:t>
      </w:r>
    </w:p>
    <w:p w14:paraId="0B40E08F" w14:textId="594ADDE1" w:rsidR="00E036D0" w:rsidRPr="00E036D0" w:rsidRDefault="00E036D0" w:rsidP="00E036D0">
      <w:pPr>
        <w:numPr>
          <w:ilvl w:val="0"/>
          <w:numId w:val="40"/>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hanging="284"/>
        <w:rPr>
          <w:rFonts w:ascii="Arial" w:eastAsia="Calibri" w:hAnsi="Arial"/>
          <w:color w:val="auto"/>
          <w:szCs w:val="20"/>
        </w:rPr>
      </w:pPr>
      <w:bookmarkStart w:id="103" w:name="_Toc135043595"/>
      <w:bookmarkStart w:id="104" w:name="_Toc135046021"/>
      <w:r w:rsidRPr="00E036D0">
        <w:rPr>
          <w:rFonts w:ascii="Arial" w:eastAsia="Calibri" w:hAnsi="Arial"/>
          <w:color w:val="auto"/>
          <w:szCs w:val="20"/>
        </w:rPr>
        <w:t>A ‘Watch and act’ or ‘Emergency warning’ bushfire warning alert on the</w:t>
      </w:r>
      <w:r w:rsidR="00986AAF">
        <w:rPr>
          <w:rFonts w:ascii="Arial" w:eastAsia="Calibri" w:hAnsi="Arial"/>
          <w:color w:val="auto"/>
          <w:szCs w:val="20"/>
        </w:rPr>
        <w:t xml:space="preserve"> </w:t>
      </w:r>
      <w:hyperlink r:id="rId41" w:history="1">
        <w:r w:rsidR="00986AAF" w:rsidRPr="00986AAF">
          <w:rPr>
            <w:rStyle w:val="Hyperlink"/>
            <w:rFonts w:ascii="Arial" w:eastAsia="Calibri" w:hAnsi="Arial"/>
            <w:szCs w:val="20"/>
          </w:rPr>
          <w:t>CFS</w:t>
        </w:r>
        <w:r w:rsidRPr="00986AAF">
          <w:rPr>
            <w:rStyle w:val="Hyperlink"/>
            <w:rFonts w:ascii="Arial" w:eastAsia="Calibri" w:hAnsi="Arial"/>
            <w:szCs w:val="20"/>
          </w:rPr>
          <w:t xml:space="preserve"> website</w:t>
        </w:r>
      </w:hyperlink>
      <w:r w:rsidRPr="00E036D0">
        <w:rPr>
          <w:rFonts w:ascii="Arial" w:eastAsia="Calibri" w:hAnsi="Arial"/>
          <w:color w:val="auto"/>
          <w:szCs w:val="20"/>
        </w:rPr>
        <w:t xml:space="preserve"> is invoked (refer to </w:t>
      </w:r>
      <w:r w:rsidR="00551F5E">
        <w:rPr>
          <w:rFonts w:ascii="Arial" w:eastAsia="Calibri" w:hAnsi="Arial"/>
          <w:color w:val="auto"/>
          <w:szCs w:val="20"/>
        </w:rPr>
        <w:t>section 8</w:t>
      </w:r>
      <w:r w:rsidRPr="00E036D0">
        <w:rPr>
          <w:rFonts w:ascii="Arial" w:eastAsia="Calibri" w:hAnsi="Arial"/>
          <w:color w:val="auto"/>
          <w:szCs w:val="20"/>
        </w:rPr>
        <w:t>)</w:t>
      </w:r>
      <w:bookmarkEnd w:id="103"/>
      <w:bookmarkEnd w:id="104"/>
    </w:p>
    <w:p w14:paraId="52F377C2" w14:textId="77777777" w:rsidR="00E036D0" w:rsidRPr="00E036D0" w:rsidRDefault="00E036D0" w:rsidP="00E036D0">
      <w:p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rPr>
          <w:rFonts w:ascii="Arial" w:eastAsia="Calibri" w:hAnsi="Arial"/>
          <w:color w:val="auto"/>
          <w:szCs w:val="20"/>
        </w:rPr>
      </w:pPr>
      <w:r w:rsidRPr="00E036D0">
        <w:rPr>
          <w:rFonts w:ascii="Arial" w:eastAsia="Calibri" w:hAnsi="Arial"/>
          <w:color w:val="auto"/>
          <w:szCs w:val="20"/>
        </w:rPr>
        <w:t>AND</w:t>
      </w:r>
    </w:p>
    <w:p w14:paraId="5D6A488F" w14:textId="3A0F77C7" w:rsidR="00E036D0" w:rsidRDefault="00E036D0" w:rsidP="006A114A">
      <w:pPr>
        <w:numPr>
          <w:ilvl w:val="0"/>
          <w:numId w:val="40"/>
        </w:num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hanging="284"/>
        <w:rPr>
          <w:rFonts w:ascii="Arial" w:eastAsia="Calibri" w:hAnsi="Arial"/>
          <w:color w:val="auto"/>
          <w:szCs w:val="20"/>
        </w:rPr>
      </w:pPr>
      <w:bookmarkStart w:id="105" w:name="_Toc135043596"/>
      <w:bookmarkStart w:id="106" w:name="_Toc135046022"/>
      <w:r w:rsidRPr="004B026F">
        <w:rPr>
          <w:rFonts w:ascii="Arial" w:eastAsia="Calibri" w:hAnsi="Arial"/>
          <w:color w:val="auto"/>
          <w:szCs w:val="20"/>
        </w:rPr>
        <w:t xml:space="preserve">Direction </w:t>
      </w:r>
      <w:r w:rsidR="004B026F" w:rsidRPr="004B026F">
        <w:rPr>
          <w:rFonts w:ascii="Arial" w:eastAsia="Calibri" w:hAnsi="Arial"/>
          <w:color w:val="auto"/>
          <w:szCs w:val="20"/>
        </w:rPr>
        <w:t xml:space="preserve">is </w:t>
      </w:r>
      <w:r w:rsidRPr="004B026F">
        <w:rPr>
          <w:rFonts w:ascii="Arial" w:eastAsia="Calibri" w:hAnsi="Arial"/>
          <w:color w:val="auto"/>
          <w:szCs w:val="20"/>
        </w:rPr>
        <w:t>received from the Security and Emergency Management</w:t>
      </w:r>
      <w:r w:rsidR="00AA4CC7" w:rsidRPr="004B026F">
        <w:rPr>
          <w:rFonts w:ascii="Arial" w:eastAsia="Calibri" w:hAnsi="Arial"/>
          <w:color w:val="auto"/>
          <w:szCs w:val="20"/>
        </w:rPr>
        <w:t xml:space="preserve"> team</w:t>
      </w:r>
      <w:r w:rsidRPr="004B026F">
        <w:rPr>
          <w:rFonts w:ascii="Arial" w:eastAsia="Calibri" w:hAnsi="Arial"/>
          <w:color w:val="auto"/>
          <w:szCs w:val="20"/>
        </w:rPr>
        <w:t>.</w:t>
      </w:r>
      <w:bookmarkEnd w:id="105"/>
      <w:bookmarkEnd w:id="106"/>
      <w:r w:rsidR="00AA4CC7" w:rsidRPr="004B026F">
        <w:rPr>
          <w:rFonts w:ascii="Arial" w:eastAsia="Calibri" w:hAnsi="Arial"/>
          <w:color w:val="auto"/>
          <w:szCs w:val="20"/>
        </w:rPr>
        <w:t xml:space="preserve"> </w:t>
      </w:r>
    </w:p>
    <w:p w14:paraId="17DAC362" w14:textId="2E7FD56A" w:rsidR="004B026F" w:rsidRPr="004B026F" w:rsidRDefault="004B026F" w:rsidP="004B026F">
      <w:pPr>
        <w:tabs>
          <w:tab w:val="left" w:pos="1021"/>
          <w:tab w:val="left" w:pos="1361"/>
          <w:tab w:val="left" w:pos="1701"/>
          <w:tab w:val="left" w:pos="2041"/>
          <w:tab w:val="left" w:pos="2381"/>
          <w:tab w:val="left" w:pos="2722"/>
          <w:tab w:val="left" w:pos="3062"/>
          <w:tab w:val="left" w:pos="3402"/>
        </w:tabs>
        <w:suppressAutoHyphens/>
        <w:spacing w:before="0" w:after="0" w:line="240" w:lineRule="auto"/>
        <w:ind w:left="284"/>
        <w:rPr>
          <w:rFonts w:ascii="Arial" w:eastAsia="Calibri" w:hAnsi="Arial"/>
          <w:color w:val="auto"/>
          <w:szCs w:val="20"/>
        </w:rPr>
      </w:pPr>
    </w:p>
    <w:p w14:paraId="516E8092" w14:textId="77777777" w:rsidR="00E036D0" w:rsidRPr="00E036D0" w:rsidRDefault="00E036D0" w:rsidP="00E036D0">
      <w:pPr>
        <w:spacing w:before="0" w:after="0" w:line="240" w:lineRule="auto"/>
        <w:rPr>
          <w:rFonts w:ascii="Arial" w:eastAsia="Calibri" w:hAnsi="Arial"/>
          <w:color w:val="auto"/>
          <w:szCs w:val="20"/>
        </w:rPr>
      </w:pPr>
      <w:r w:rsidRPr="00E036D0">
        <w:rPr>
          <w:rFonts w:ascii="Arial" w:eastAsia="Calibri" w:hAnsi="Arial"/>
          <w:color w:val="auto"/>
          <w:szCs w:val="20"/>
        </w:rPr>
        <w:t>Follow these procedures if a bushfire starts during the school holidays or after hours.</w:t>
      </w:r>
    </w:p>
    <w:p w14:paraId="17474D17" w14:textId="77777777" w:rsidR="00E036D0" w:rsidRPr="00E036D0" w:rsidRDefault="00E036D0" w:rsidP="00E036D0">
      <w:pPr>
        <w:spacing w:before="0" w:after="0" w:line="240" w:lineRule="auto"/>
        <w:rPr>
          <w:rFonts w:ascii="Arial" w:eastAsia="Times New Roman" w:hAnsi="Arial" w:cs="Times New Roman"/>
          <w:color w:val="auto"/>
          <w:szCs w:val="20"/>
          <w:lang w:eastAsia="en-AU"/>
        </w:rPr>
      </w:pPr>
    </w:p>
    <w:tbl>
      <w:tblPr>
        <w:tblStyle w:val="TableGrid12"/>
        <w:tblW w:w="10201" w:type="dxa"/>
        <w:jc w:val="center"/>
        <w:tblLook w:val="04A0" w:firstRow="1" w:lastRow="0" w:firstColumn="1" w:lastColumn="0" w:noHBand="0" w:noVBand="1"/>
      </w:tblPr>
      <w:tblGrid>
        <w:gridCol w:w="6016"/>
        <w:gridCol w:w="1350"/>
        <w:gridCol w:w="2835"/>
      </w:tblGrid>
      <w:tr w:rsidR="00CA1488" w:rsidRPr="00E036D0" w14:paraId="25744B45" w14:textId="77777777" w:rsidTr="00CA1488">
        <w:trPr>
          <w:trHeight w:val="365"/>
          <w:jc w:val="center"/>
        </w:trPr>
        <w:tc>
          <w:tcPr>
            <w:tcW w:w="6016" w:type="dxa"/>
            <w:tcBorders>
              <w:top w:val="single" w:sz="4" w:space="0" w:color="0085AC"/>
              <w:left w:val="single" w:sz="4" w:space="0" w:color="0085AC"/>
              <w:bottom w:val="single" w:sz="4" w:space="0" w:color="0085AC"/>
              <w:right w:val="single" w:sz="4" w:space="0" w:color="FFFFFF" w:themeColor="background1"/>
            </w:tcBorders>
            <w:shd w:val="clear" w:color="auto" w:fill="0085AC"/>
            <w:vAlign w:val="center"/>
          </w:tcPr>
          <w:p w14:paraId="25651BFC" w14:textId="77777777" w:rsidR="00CA1488" w:rsidRPr="00E036D0" w:rsidRDefault="00CA1488" w:rsidP="00E036D0">
            <w:pPr>
              <w:spacing w:before="0" w:after="0" w:line="240" w:lineRule="auto"/>
              <w:rPr>
                <w:rFonts w:ascii="Arial" w:eastAsia="Calibri" w:hAnsi="Arial"/>
                <w:b/>
                <w:color w:val="FFFFFF" w:themeColor="background1"/>
              </w:rPr>
            </w:pPr>
            <w:r w:rsidRPr="00E036D0">
              <w:rPr>
                <w:rFonts w:ascii="Arial" w:eastAsia="Calibri" w:hAnsi="Arial"/>
                <w:b/>
                <w:color w:val="FFFFFF" w:themeColor="background1"/>
              </w:rPr>
              <w:t xml:space="preserve">Action </w:t>
            </w:r>
          </w:p>
        </w:tc>
        <w:tc>
          <w:tcPr>
            <w:tcW w:w="1350" w:type="dxa"/>
            <w:tcBorders>
              <w:top w:val="single" w:sz="4" w:space="0" w:color="0085AC"/>
              <w:left w:val="single" w:sz="4" w:space="0" w:color="FFFFFF" w:themeColor="background1"/>
              <w:bottom w:val="single" w:sz="4" w:space="0" w:color="0085AC"/>
              <w:right w:val="single" w:sz="4" w:space="0" w:color="FFFFFF" w:themeColor="background1"/>
            </w:tcBorders>
            <w:shd w:val="clear" w:color="auto" w:fill="0085AC"/>
          </w:tcPr>
          <w:p w14:paraId="2E77CE52" w14:textId="7EA62FF8" w:rsidR="00CA1488" w:rsidRPr="00E036D0" w:rsidRDefault="00CA1488" w:rsidP="00E036D0">
            <w:pPr>
              <w:spacing w:before="0" w:after="0" w:line="240" w:lineRule="auto"/>
              <w:rPr>
                <w:rFonts w:ascii="Arial" w:eastAsia="Calibri" w:hAnsi="Arial"/>
                <w:b/>
                <w:color w:val="FFFFFF" w:themeColor="background1"/>
              </w:rPr>
            </w:pPr>
            <w:r w:rsidRPr="00965E20">
              <w:rPr>
                <w:rFonts w:ascii="Segoe UI Symbol" w:eastAsia="Calibri" w:hAnsi="Segoe UI Symbol" w:cs="Segoe UI Symbol"/>
                <w:b/>
                <w:color w:val="FFFFFF" w:themeColor="background1"/>
                <w:szCs w:val="20"/>
              </w:rPr>
              <w:t>☑</w:t>
            </w:r>
            <w:r w:rsidRPr="00965E20">
              <w:rPr>
                <w:rFonts w:ascii="Arial" w:eastAsia="Calibri" w:hAnsi="Arial"/>
                <w:b/>
                <w:color w:val="FFFFFF" w:themeColor="background1"/>
                <w:szCs w:val="20"/>
              </w:rPr>
              <w:t xml:space="preserve"> or N/A</w:t>
            </w:r>
          </w:p>
        </w:tc>
        <w:tc>
          <w:tcPr>
            <w:tcW w:w="2835" w:type="dxa"/>
            <w:tcBorders>
              <w:top w:val="single" w:sz="4" w:space="0" w:color="0085AC"/>
              <w:left w:val="single" w:sz="4" w:space="0" w:color="FFFFFF" w:themeColor="background1"/>
              <w:bottom w:val="single" w:sz="4" w:space="0" w:color="0085AC"/>
              <w:right w:val="single" w:sz="4" w:space="0" w:color="0085AC"/>
            </w:tcBorders>
            <w:shd w:val="clear" w:color="auto" w:fill="0085AC"/>
            <w:vAlign w:val="center"/>
          </w:tcPr>
          <w:p w14:paraId="32EF67F7" w14:textId="7D3D29C1" w:rsidR="00CA1488" w:rsidRPr="00E036D0" w:rsidRDefault="00CA1488" w:rsidP="00E036D0">
            <w:pPr>
              <w:spacing w:before="0" w:after="0" w:line="240" w:lineRule="auto"/>
              <w:rPr>
                <w:rFonts w:ascii="Arial" w:eastAsia="Calibri" w:hAnsi="Arial"/>
                <w:b/>
                <w:color w:val="FFFFFF" w:themeColor="background1"/>
              </w:rPr>
            </w:pPr>
            <w:r w:rsidRPr="00E036D0">
              <w:rPr>
                <w:rFonts w:ascii="Arial" w:eastAsia="Calibri" w:hAnsi="Arial"/>
                <w:b/>
                <w:color w:val="FFFFFF" w:themeColor="background1"/>
              </w:rPr>
              <w:t>Notes (if required)</w:t>
            </w:r>
          </w:p>
        </w:tc>
      </w:tr>
      <w:tr w:rsidR="00CA1488" w:rsidRPr="00E036D0" w14:paraId="7757750B" w14:textId="77777777" w:rsidTr="00CA1488">
        <w:trPr>
          <w:jc w:val="center"/>
        </w:trPr>
        <w:tc>
          <w:tcPr>
            <w:tcW w:w="6016" w:type="dxa"/>
            <w:tcBorders>
              <w:top w:val="single" w:sz="4" w:space="0" w:color="0085AC"/>
              <w:left w:val="single" w:sz="4" w:space="0" w:color="0085AC"/>
              <w:bottom w:val="single" w:sz="4" w:space="0" w:color="0085AC"/>
              <w:right w:val="single" w:sz="4" w:space="0" w:color="0085AC"/>
            </w:tcBorders>
          </w:tcPr>
          <w:p w14:paraId="7978560D" w14:textId="1081BE34" w:rsidR="00CA1488" w:rsidRPr="00E036D0" w:rsidRDefault="00CA1488" w:rsidP="00CA1488">
            <w:pPr>
              <w:spacing w:before="0" w:after="0" w:line="240" w:lineRule="auto"/>
              <w:rPr>
                <w:rFonts w:ascii="Arial" w:eastAsia="Calibri" w:hAnsi="Arial"/>
                <w:color w:val="auto"/>
                <w:szCs w:val="20"/>
              </w:rPr>
            </w:pPr>
            <w:r w:rsidRPr="00E036D0">
              <w:rPr>
                <w:rFonts w:ascii="Arial" w:eastAsia="Calibri" w:hAnsi="Arial"/>
                <w:color w:val="auto"/>
                <w:szCs w:val="20"/>
              </w:rPr>
              <w:t xml:space="preserve">Remain in contact with </w:t>
            </w:r>
            <w:r>
              <w:rPr>
                <w:rFonts w:ascii="Arial" w:eastAsia="Calibri" w:hAnsi="Arial"/>
                <w:color w:val="auto"/>
                <w:szCs w:val="20"/>
              </w:rPr>
              <w:t xml:space="preserve">the Security &amp; Emergency Management team </w:t>
            </w:r>
            <w:r w:rsidRPr="00E036D0">
              <w:rPr>
                <w:rFonts w:ascii="Arial" w:eastAsia="Calibri" w:hAnsi="Arial"/>
                <w:color w:val="auto"/>
                <w:szCs w:val="20"/>
              </w:rPr>
              <w:t xml:space="preserve">and monitor official bushfire emergency information contact sources </w:t>
            </w:r>
            <w:r>
              <w:rPr>
                <w:rFonts w:ascii="Arial" w:eastAsia="Calibri" w:hAnsi="Arial"/>
                <w:color w:val="auto"/>
                <w:szCs w:val="20"/>
              </w:rPr>
              <w:t>(</w:t>
            </w:r>
            <w:r w:rsidRPr="00E036D0">
              <w:rPr>
                <w:rFonts w:ascii="Arial" w:eastAsia="Calibri" w:hAnsi="Arial"/>
                <w:color w:val="auto"/>
                <w:szCs w:val="20"/>
              </w:rPr>
              <w:t>section 2</w:t>
            </w:r>
            <w:r>
              <w:rPr>
                <w:rFonts w:ascii="Arial" w:eastAsia="Calibri" w:hAnsi="Arial"/>
                <w:color w:val="auto"/>
                <w:szCs w:val="20"/>
              </w:rPr>
              <w:t>).</w:t>
            </w:r>
          </w:p>
          <w:p w14:paraId="188A3593" w14:textId="77777777" w:rsidR="00CA1488" w:rsidRPr="00E036D0" w:rsidRDefault="00CA1488" w:rsidP="00CA1488">
            <w:pPr>
              <w:spacing w:before="0" w:after="0" w:line="240" w:lineRule="auto"/>
              <w:rPr>
                <w:rFonts w:ascii="Arial" w:eastAsia="Calibri" w:hAnsi="Arial"/>
                <w:color w:val="auto"/>
                <w:szCs w:val="20"/>
              </w:rPr>
            </w:pPr>
          </w:p>
        </w:tc>
        <w:tc>
          <w:tcPr>
            <w:tcW w:w="1350" w:type="dxa"/>
            <w:tcBorders>
              <w:top w:val="single" w:sz="4" w:space="0" w:color="0085AC"/>
              <w:left w:val="single" w:sz="4" w:space="0" w:color="0085AC"/>
              <w:bottom w:val="single" w:sz="4" w:space="0" w:color="0085AC"/>
              <w:right w:val="single" w:sz="4" w:space="0" w:color="0085AC"/>
            </w:tcBorders>
          </w:tcPr>
          <w:p w14:paraId="5633B782" w14:textId="62736BEF" w:rsidR="00E35537" w:rsidRDefault="00373716" w:rsidP="00E35537">
            <w:pPr>
              <w:spacing w:before="0" w:after="0" w:line="240" w:lineRule="auto"/>
              <w:jc w:val="center"/>
              <w:rPr>
                <w:rFonts w:ascii="Arial" w:hAnsi="Arial"/>
              </w:rPr>
            </w:pPr>
            <w:sdt>
              <w:sdtPr>
                <w:rPr>
                  <w:rFonts w:ascii="Arial" w:hAnsi="Arial"/>
                </w:rPr>
                <w:id w:val="1105771580"/>
                <w14:checkbox>
                  <w14:checked w14:val="1"/>
                  <w14:checkedState w14:val="00FE" w14:font="Wingdings"/>
                  <w14:uncheckedState w14:val="2610" w14:font="MS Gothic"/>
                </w14:checkbox>
              </w:sdtPr>
              <w:sdtEndPr/>
              <w:sdtContent>
                <w:r w:rsidR="00822A08">
                  <w:rPr>
                    <w:rFonts w:ascii="Arial" w:hAnsi="Arial"/>
                  </w:rPr>
                  <w:sym w:font="Wingdings" w:char="F0FE"/>
                </w:r>
              </w:sdtContent>
            </w:sdt>
          </w:p>
          <w:p w14:paraId="4CE206B7" w14:textId="1913DB3C" w:rsidR="00CA1488" w:rsidRPr="00E036D0" w:rsidRDefault="00CA1488" w:rsidP="00CA1488">
            <w:pPr>
              <w:spacing w:before="0" w:after="0" w:line="240" w:lineRule="auto"/>
              <w:jc w:val="center"/>
              <w:rPr>
                <w:rFonts w:ascii="Arial" w:eastAsia="Calibri" w:hAnsi="Arial"/>
                <w:color w:val="auto"/>
                <w:szCs w:val="20"/>
              </w:rPr>
            </w:pPr>
          </w:p>
        </w:tc>
        <w:tc>
          <w:tcPr>
            <w:tcW w:w="2835" w:type="dxa"/>
            <w:tcBorders>
              <w:top w:val="single" w:sz="4" w:space="0" w:color="0085AC"/>
              <w:left w:val="single" w:sz="4" w:space="0" w:color="0085AC"/>
              <w:bottom w:val="single" w:sz="4" w:space="0" w:color="0085AC"/>
              <w:right w:val="single" w:sz="4" w:space="0" w:color="0085AC"/>
            </w:tcBorders>
          </w:tcPr>
          <w:p w14:paraId="0935FDD4" w14:textId="4532E758" w:rsidR="00CA1488" w:rsidRPr="00E036D0" w:rsidRDefault="00CA1488" w:rsidP="00CA1488">
            <w:pPr>
              <w:spacing w:before="0" w:after="0" w:line="240" w:lineRule="auto"/>
              <w:rPr>
                <w:rFonts w:ascii="Arial" w:eastAsia="Calibri" w:hAnsi="Arial"/>
                <w:color w:val="auto"/>
                <w:szCs w:val="20"/>
              </w:rPr>
            </w:pPr>
          </w:p>
        </w:tc>
      </w:tr>
      <w:tr w:rsidR="00CA1488" w:rsidRPr="00E036D0" w14:paraId="25E975A3" w14:textId="77777777" w:rsidTr="00CA1488">
        <w:trPr>
          <w:jc w:val="center"/>
        </w:trPr>
        <w:tc>
          <w:tcPr>
            <w:tcW w:w="6016" w:type="dxa"/>
            <w:tcBorders>
              <w:top w:val="single" w:sz="4" w:space="0" w:color="0085AC"/>
              <w:left w:val="single" w:sz="4" w:space="0" w:color="0085AC"/>
              <w:bottom w:val="single" w:sz="4" w:space="0" w:color="0085AC"/>
              <w:right w:val="single" w:sz="4" w:space="0" w:color="0085AC"/>
            </w:tcBorders>
          </w:tcPr>
          <w:p w14:paraId="71322EB0" w14:textId="77777777" w:rsidR="00CA1488" w:rsidRPr="00E036D0" w:rsidRDefault="00CA1488" w:rsidP="00CA1488">
            <w:pPr>
              <w:spacing w:before="0" w:after="0" w:line="240" w:lineRule="auto"/>
              <w:rPr>
                <w:rFonts w:ascii="Arial" w:eastAsia="Calibri" w:hAnsi="Arial"/>
                <w:color w:val="auto"/>
                <w:szCs w:val="20"/>
              </w:rPr>
            </w:pPr>
            <w:r w:rsidRPr="00E036D0">
              <w:rPr>
                <w:rFonts w:ascii="Arial" w:eastAsia="Calibri" w:hAnsi="Arial"/>
                <w:color w:val="auto"/>
                <w:szCs w:val="20"/>
              </w:rPr>
              <w:t>Use your emergency response contact list to contact stakeholders (refer to section 2).</w:t>
            </w:r>
          </w:p>
          <w:p w14:paraId="2D361458" w14:textId="77777777" w:rsidR="00CA1488" w:rsidRPr="00E036D0" w:rsidRDefault="00CA1488" w:rsidP="00CA1488">
            <w:pPr>
              <w:spacing w:before="0" w:after="0" w:line="240" w:lineRule="auto"/>
              <w:rPr>
                <w:rFonts w:ascii="Arial" w:eastAsia="Calibri" w:hAnsi="Arial"/>
                <w:color w:val="auto"/>
                <w:szCs w:val="20"/>
              </w:rPr>
            </w:pPr>
          </w:p>
        </w:tc>
        <w:tc>
          <w:tcPr>
            <w:tcW w:w="1350" w:type="dxa"/>
            <w:tcBorders>
              <w:top w:val="single" w:sz="4" w:space="0" w:color="0085AC"/>
              <w:left w:val="single" w:sz="4" w:space="0" w:color="0085AC"/>
              <w:bottom w:val="single" w:sz="4" w:space="0" w:color="0085AC"/>
              <w:right w:val="single" w:sz="4" w:space="0" w:color="0085AC"/>
            </w:tcBorders>
          </w:tcPr>
          <w:p w14:paraId="15BBBB24" w14:textId="4A961F98" w:rsidR="00E35537" w:rsidRDefault="00373716" w:rsidP="00E35537">
            <w:pPr>
              <w:spacing w:before="0" w:after="0" w:line="240" w:lineRule="auto"/>
              <w:jc w:val="center"/>
              <w:rPr>
                <w:rFonts w:ascii="Arial" w:hAnsi="Arial"/>
              </w:rPr>
            </w:pPr>
            <w:sdt>
              <w:sdtPr>
                <w:rPr>
                  <w:rFonts w:ascii="Arial" w:hAnsi="Arial"/>
                </w:rPr>
                <w:id w:val="495842405"/>
                <w14:checkbox>
                  <w14:checked w14:val="1"/>
                  <w14:checkedState w14:val="00FE" w14:font="Wingdings"/>
                  <w14:uncheckedState w14:val="2610" w14:font="MS Gothic"/>
                </w14:checkbox>
              </w:sdtPr>
              <w:sdtEndPr/>
              <w:sdtContent>
                <w:r w:rsidR="00FC2B85">
                  <w:rPr>
                    <w:rFonts w:ascii="Arial" w:hAnsi="Arial"/>
                  </w:rPr>
                  <w:sym w:font="Wingdings" w:char="F0FE"/>
                </w:r>
              </w:sdtContent>
            </w:sdt>
          </w:p>
          <w:p w14:paraId="2A287245" w14:textId="5E06FE43" w:rsidR="00CA1488" w:rsidRPr="00E036D0" w:rsidDel="00EA419E" w:rsidRDefault="00CA1488" w:rsidP="00CA1488">
            <w:pPr>
              <w:spacing w:before="0" w:after="0" w:line="240" w:lineRule="auto"/>
              <w:jc w:val="center"/>
              <w:rPr>
                <w:rFonts w:ascii="Arial" w:eastAsia="Calibri" w:hAnsi="Arial"/>
                <w:color w:val="auto"/>
                <w:szCs w:val="20"/>
              </w:rPr>
            </w:pPr>
          </w:p>
        </w:tc>
        <w:tc>
          <w:tcPr>
            <w:tcW w:w="2835" w:type="dxa"/>
            <w:tcBorders>
              <w:top w:val="single" w:sz="4" w:space="0" w:color="0085AC"/>
              <w:left w:val="single" w:sz="4" w:space="0" w:color="0085AC"/>
              <w:bottom w:val="single" w:sz="4" w:space="0" w:color="0085AC"/>
              <w:right w:val="single" w:sz="4" w:space="0" w:color="0085AC"/>
            </w:tcBorders>
          </w:tcPr>
          <w:p w14:paraId="0EB737EF" w14:textId="16287BF7" w:rsidR="00CA1488" w:rsidRPr="00E036D0" w:rsidDel="00EA419E" w:rsidRDefault="00CA1488" w:rsidP="00CA1488">
            <w:pPr>
              <w:spacing w:before="0" w:after="0" w:line="240" w:lineRule="auto"/>
              <w:rPr>
                <w:rFonts w:ascii="Arial" w:eastAsia="Calibri" w:hAnsi="Arial"/>
                <w:color w:val="auto"/>
                <w:szCs w:val="20"/>
              </w:rPr>
            </w:pPr>
          </w:p>
        </w:tc>
      </w:tr>
      <w:tr w:rsidR="00CA1488" w:rsidRPr="00E036D0" w14:paraId="109B32EB" w14:textId="77777777" w:rsidTr="00CA1488">
        <w:trPr>
          <w:jc w:val="center"/>
        </w:trPr>
        <w:tc>
          <w:tcPr>
            <w:tcW w:w="6016" w:type="dxa"/>
            <w:tcBorders>
              <w:top w:val="single" w:sz="4" w:space="0" w:color="0085AC"/>
              <w:left w:val="single" w:sz="4" w:space="0" w:color="0085AC"/>
              <w:bottom w:val="single" w:sz="4" w:space="0" w:color="0085AC"/>
              <w:right w:val="single" w:sz="4" w:space="0" w:color="0085AC"/>
            </w:tcBorders>
          </w:tcPr>
          <w:p w14:paraId="671CFD6F" w14:textId="77777777" w:rsidR="00CA1488" w:rsidRPr="00E036D0" w:rsidRDefault="00CA1488" w:rsidP="00CA1488">
            <w:pPr>
              <w:spacing w:before="0" w:after="0" w:line="240" w:lineRule="auto"/>
              <w:rPr>
                <w:rFonts w:ascii="Arial" w:eastAsia="Calibri" w:hAnsi="Arial"/>
                <w:color w:val="auto"/>
                <w:szCs w:val="20"/>
              </w:rPr>
            </w:pPr>
          </w:p>
          <w:p w14:paraId="665D54AF" w14:textId="77777777" w:rsidR="00CA1488" w:rsidRDefault="00CA1488" w:rsidP="00CA1488">
            <w:pPr>
              <w:spacing w:before="0" w:after="0" w:line="240" w:lineRule="auto"/>
              <w:rPr>
                <w:rFonts w:ascii="Arial" w:eastAsia="Calibri" w:hAnsi="Arial"/>
                <w:color w:val="auto"/>
                <w:szCs w:val="20"/>
              </w:rPr>
            </w:pPr>
            <w:r w:rsidRPr="00E036D0">
              <w:rPr>
                <w:rFonts w:ascii="Arial" w:eastAsia="Calibri" w:hAnsi="Arial"/>
                <w:color w:val="auto"/>
                <w:szCs w:val="20"/>
              </w:rPr>
              <w:t xml:space="preserve">Send parents and carers and staff emergency text message alerts to inform them of the school or site closure. </w:t>
            </w:r>
          </w:p>
          <w:p w14:paraId="3C0EB9C5" w14:textId="77777777" w:rsidR="00CA1488" w:rsidRDefault="00CA1488" w:rsidP="00CA1488">
            <w:pPr>
              <w:spacing w:before="0" w:after="0" w:line="240" w:lineRule="auto"/>
              <w:rPr>
                <w:rFonts w:ascii="Arial" w:eastAsia="Calibri" w:hAnsi="Arial"/>
                <w:color w:val="auto"/>
                <w:szCs w:val="20"/>
              </w:rPr>
            </w:pPr>
          </w:p>
          <w:p w14:paraId="4E94646A" w14:textId="77777777" w:rsidR="00CA1488" w:rsidRDefault="00CA1488" w:rsidP="00CA1488">
            <w:pPr>
              <w:spacing w:before="0" w:after="0" w:line="240" w:lineRule="auto"/>
              <w:rPr>
                <w:rStyle w:val="Hyperlink"/>
                <w:rFonts w:ascii="Arial" w:eastAsia="Calibri" w:hAnsi="Arial"/>
              </w:rPr>
            </w:pPr>
            <w:r w:rsidRPr="00E036D0">
              <w:rPr>
                <w:rFonts w:ascii="Arial" w:eastAsia="Calibri" w:hAnsi="Arial"/>
                <w:color w:val="auto"/>
                <w:szCs w:val="20"/>
              </w:rPr>
              <w:t xml:space="preserve">To access sample SMS text, refer to </w:t>
            </w:r>
            <w:hyperlink r:id="rId42" w:history="1">
              <w:r w:rsidRPr="00CF56A3">
                <w:rPr>
                  <w:rStyle w:val="Hyperlink"/>
                  <w:rFonts w:ascii="Arial" w:eastAsia="Calibri" w:hAnsi="Arial"/>
                </w:rPr>
                <w:t>the emergency notification wording for site leaders</w:t>
              </w:r>
            </w:hyperlink>
          </w:p>
          <w:p w14:paraId="7740B0F5" w14:textId="2586B65C" w:rsidR="00CA1488" w:rsidRPr="00E036D0" w:rsidRDefault="00CA1488" w:rsidP="00CA1488">
            <w:pPr>
              <w:spacing w:before="0" w:after="0" w:line="240" w:lineRule="auto"/>
              <w:rPr>
                <w:rFonts w:ascii="Arial" w:eastAsia="Calibri" w:hAnsi="Arial"/>
                <w:color w:val="auto"/>
                <w:szCs w:val="20"/>
              </w:rPr>
            </w:pPr>
          </w:p>
        </w:tc>
        <w:tc>
          <w:tcPr>
            <w:tcW w:w="1350" w:type="dxa"/>
            <w:tcBorders>
              <w:top w:val="single" w:sz="4" w:space="0" w:color="0085AC"/>
              <w:left w:val="single" w:sz="4" w:space="0" w:color="0085AC"/>
              <w:bottom w:val="single" w:sz="4" w:space="0" w:color="0085AC"/>
              <w:right w:val="single" w:sz="4" w:space="0" w:color="0085AC"/>
            </w:tcBorders>
          </w:tcPr>
          <w:p w14:paraId="0AF349E0" w14:textId="4831B367" w:rsidR="00E35537" w:rsidRDefault="00373716" w:rsidP="00E35537">
            <w:pPr>
              <w:spacing w:before="0" w:after="0" w:line="240" w:lineRule="auto"/>
              <w:jc w:val="center"/>
              <w:rPr>
                <w:rFonts w:ascii="Arial" w:hAnsi="Arial"/>
              </w:rPr>
            </w:pPr>
            <w:sdt>
              <w:sdtPr>
                <w:rPr>
                  <w:rFonts w:ascii="Arial" w:hAnsi="Arial"/>
                </w:rPr>
                <w:id w:val="-1316493676"/>
                <w14:checkbox>
                  <w14:checked w14:val="1"/>
                  <w14:checkedState w14:val="00FE" w14:font="Wingdings"/>
                  <w14:uncheckedState w14:val="2610" w14:font="MS Gothic"/>
                </w14:checkbox>
              </w:sdtPr>
              <w:sdtEndPr/>
              <w:sdtContent>
                <w:r w:rsidR="00FC2B85">
                  <w:rPr>
                    <w:rFonts w:ascii="Arial" w:hAnsi="Arial"/>
                  </w:rPr>
                  <w:sym w:font="Wingdings" w:char="F0FE"/>
                </w:r>
              </w:sdtContent>
            </w:sdt>
          </w:p>
          <w:p w14:paraId="67D585E2" w14:textId="3265D325" w:rsidR="00CA1488" w:rsidRPr="00E036D0" w:rsidRDefault="00CA1488" w:rsidP="00CA1488">
            <w:pPr>
              <w:spacing w:before="0" w:after="0" w:line="240" w:lineRule="auto"/>
              <w:jc w:val="center"/>
              <w:rPr>
                <w:rFonts w:ascii="Arial" w:eastAsia="Calibri" w:hAnsi="Arial"/>
                <w:color w:val="auto"/>
                <w:szCs w:val="20"/>
              </w:rPr>
            </w:pPr>
          </w:p>
        </w:tc>
        <w:tc>
          <w:tcPr>
            <w:tcW w:w="2835" w:type="dxa"/>
            <w:tcBorders>
              <w:top w:val="single" w:sz="4" w:space="0" w:color="0085AC"/>
              <w:left w:val="single" w:sz="4" w:space="0" w:color="0085AC"/>
              <w:bottom w:val="single" w:sz="4" w:space="0" w:color="0085AC"/>
              <w:right w:val="single" w:sz="4" w:space="0" w:color="0085AC"/>
            </w:tcBorders>
          </w:tcPr>
          <w:p w14:paraId="07D1A45D" w14:textId="6CB49C1A" w:rsidR="00CA1488" w:rsidRPr="00E036D0" w:rsidRDefault="00CA1488" w:rsidP="00CA1488">
            <w:pPr>
              <w:spacing w:before="0" w:after="0" w:line="240" w:lineRule="auto"/>
              <w:rPr>
                <w:rFonts w:ascii="Arial" w:eastAsia="Calibri" w:hAnsi="Arial"/>
                <w:color w:val="auto"/>
                <w:szCs w:val="20"/>
              </w:rPr>
            </w:pPr>
          </w:p>
        </w:tc>
      </w:tr>
      <w:tr w:rsidR="00CA1488" w:rsidRPr="00E036D0" w14:paraId="1CA85809" w14:textId="77777777" w:rsidTr="00CA1488">
        <w:trPr>
          <w:jc w:val="center"/>
        </w:trPr>
        <w:tc>
          <w:tcPr>
            <w:tcW w:w="6016" w:type="dxa"/>
            <w:tcBorders>
              <w:top w:val="single" w:sz="4" w:space="0" w:color="0085AC"/>
              <w:left w:val="single" w:sz="4" w:space="0" w:color="0085AC"/>
              <w:bottom w:val="single" w:sz="4" w:space="0" w:color="0085AC"/>
              <w:right w:val="single" w:sz="4" w:space="0" w:color="0085AC"/>
            </w:tcBorders>
          </w:tcPr>
          <w:p w14:paraId="6A0B1E27" w14:textId="77777777" w:rsidR="00A92BD4" w:rsidRPr="00A92BD4" w:rsidRDefault="00A92BD4" w:rsidP="00A92BD4">
            <w:pPr>
              <w:spacing w:before="0" w:after="0" w:line="240" w:lineRule="auto"/>
              <w:rPr>
                <w:rFonts w:ascii="Arial" w:eastAsia="Calibri" w:hAnsi="Arial"/>
                <w:color w:val="auto"/>
                <w:szCs w:val="20"/>
              </w:rPr>
            </w:pPr>
            <w:r w:rsidRPr="00A92BD4">
              <w:rPr>
                <w:rFonts w:ascii="Arial" w:eastAsia="Calibri" w:hAnsi="Arial"/>
                <w:color w:val="auto"/>
                <w:szCs w:val="20"/>
              </w:rPr>
              <w:t>The site may receive information directly from emergency services relating to when it may be safe to exit the bushfire shelter.</w:t>
            </w:r>
          </w:p>
          <w:p w14:paraId="4790A86B" w14:textId="77777777" w:rsidR="00A92BD4" w:rsidRPr="00A92BD4" w:rsidRDefault="00A92BD4" w:rsidP="00A92BD4">
            <w:pPr>
              <w:spacing w:before="0" w:after="0" w:line="240" w:lineRule="auto"/>
              <w:rPr>
                <w:rFonts w:ascii="Arial" w:eastAsia="Calibri" w:hAnsi="Arial"/>
                <w:color w:val="auto"/>
                <w:szCs w:val="20"/>
              </w:rPr>
            </w:pPr>
          </w:p>
          <w:p w14:paraId="1399DA14" w14:textId="5C6A9AD8" w:rsidR="00A92BD4" w:rsidRPr="00A92BD4" w:rsidRDefault="00A92BD4" w:rsidP="00A92BD4">
            <w:pPr>
              <w:spacing w:before="0" w:after="0" w:line="240" w:lineRule="auto"/>
              <w:rPr>
                <w:rFonts w:ascii="Arial" w:eastAsia="Calibri" w:hAnsi="Arial"/>
                <w:color w:val="auto"/>
                <w:szCs w:val="20"/>
              </w:rPr>
            </w:pPr>
            <w:r w:rsidRPr="00A92BD4">
              <w:rPr>
                <w:rFonts w:ascii="Arial" w:eastAsia="Calibri" w:hAnsi="Arial"/>
                <w:color w:val="auto"/>
                <w:szCs w:val="20"/>
              </w:rPr>
              <w:t xml:space="preserve">The Security and Emergency Management team will continue to liaise with emergency services at a regional level, and may be able to provide the site with additional information relating to when it may be safe to exit the bushfire shelter, </w:t>
            </w:r>
          </w:p>
          <w:p w14:paraId="104FF681" w14:textId="77777777" w:rsidR="00A92BD4" w:rsidRPr="00A92BD4" w:rsidRDefault="00A92BD4" w:rsidP="00A92BD4">
            <w:pPr>
              <w:spacing w:before="0" w:after="0" w:line="240" w:lineRule="auto"/>
              <w:rPr>
                <w:rFonts w:ascii="Arial" w:eastAsia="Calibri" w:hAnsi="Arial"/>
                <w:color w:val="auto"/>
                <w:szCs w:val="20"/>
              </w:rPr>
            </w:pPr>
          </w:p>
          <w:p w14:paraId="7ED6B948" w14:textId="66B0600B" w:rsidR="00A92BD4" w:rsidRPr="00E036D0" w:rsidRDefault="00A92BD4" w:rsidP="00A92BD4">
            <w:pPr>
              <w:spacing w:before="0" w:after="0" w:line="240" w:lineRule="auto"/>
              <w:rPr>
                <w:rFonts w:ascii="Arial" w:eastAsia="Calibri" w:hAnsi="Arial"/>
                <w:color w:val="auto"/>
                <w:szCs w:val="20"/>
              </w:rPr>
            </w:pPr>
            <w:r w:rsidRPr="00A92BD4">
              <w:rPr>
                <w:rFonts w:ascii="Arial" w:eastAsia="Calibri" w:hAnsi="Arial"/>
                <w:color w:val="auto"/>
                <w:szCs w:val="20"/>
              </w:rPr>
              <w:t xml:space="preserve">The Site leadership will determine the next course of action </w:t>
            </w:r>
            <w:proofErr w:type="gramStart"/>
            <w:r w:rsidRPr="00A92BD4">
              <w:rPr>
                <w:rFonts w:ascii="Arial" w:eastAsia="Calibri" w:hAnsi="Arial"/>
                <w:color w:val="auto"/>
                <w:szCs w:val="20"/>
              </w:rPr>
              <w:t>i.e.</w:t>
            </w:r>
            <w:proofErr w:type="gramEnd"/>
            <w:r w:rsidRPr="00A92BD4">
              <w:rPr>
                <w:rFonts w:ascii="Arial" w:eastAsia="Calibri" w:hAnsi="Arial"/>
                <w:color w:val="auto"/>
                <w:szCs w:val="20"/>
              </w:rPr>
              <w:t xml:space="preserve"> return to classrooms or commence parent collection procedures directly from the bushfire Shelter location etc.</w:t>
            </w:r>
          </w:p>
        </w:tc>
        <w:tc>
          <w:tcPr>
            <w:tcW w:w="1350" w:type="dxa"/>
            <w:tcBorders>
              <w:top w:val="single" w:sz="4" w:space="0" w:color="0085AC"/>
              <w:left w:val="single" w:sz="4" w:space="0" w:color="0085AC"/>
              <w:bottom w:val="single" w:sz="4" w:space="0" w:color="0085AC"/>
              <w:right w:val="single" w:sz="4" w:space="0" w:color="0085AC"/>
            </w:tcBorders>
          </w:tcPr>
          <w:p w14:paraId="07CD216F" w14:textId="713DCFEE" w:rsidR="00E35537" w:rsidRDefault="00373716" w:rsidP="00E35537">
            <w:pPr>
              <w:spacing w:before="0" w:after="0" w:line="240" w:lineRule="auto"/>
              <w:jc w:val="center"/>
              <w:rPr>
                <w:rFonts w:ascii="Arial" w:hAnsi="Arial"/>
              </w:rPr>
            </w:pPr>
            <w:sdt>
              <w:sdtPr>
                <w:rPr>
                  <w:rFonts w:ascii="Arial" w:hAnsi="Arial"/>
                </w:rPr>
                <w:id w:val="-1492316414"/>
                <w14:checkbox>
                  <w14:checked w14:val="1"/>
                  <w14:checkedState w14:val="00FE" w14:font="Wingdings"/>
                  <w14:uncheckedState w14:val="2610" w14:font="MS Gothic"/>
                </w14:checkbox>
              </w:sdtPr>
              <w:sdtEndPr/>
              <w:sdtContent>
                <w:r w:rsidR="00ED43AC">
                  <w:rPr>
                    <w:rFonts w:ascii="Arial" w:hAnsi="Arial"/>
                  </w:rPr>
                  <w:sym w:font="Wingdings" w:char="F0FE"/>
                </w:r>
              </w:sdtContent>
            </w:sdt>
          </w:p>
          <w:p w14:paraId="50BC451E" w14:textId="63885439" w:rsidR="00CA1488" w:rsidRPr="00E036D0" w:rsidRDefault="00CA1488" w:rsidP="00CA1488">
            <w:pPr>
              <w:spacing w:before="0" w:after="0" w:line="240" w:lineRule="auto"/>
              <w:jc w:val="center"/>
              <w:rPr>
                <w:rFonts w:ascii="Arial" w:eastAsia="Calibri" w:hAnsi="Arial"/>
                <w:color w:val="auto"/>
                <w:szCs w:val="20"/>
              </w:rPr>
            </w:pPr>
          </w:p>
        </w:tc>
        <w:tc>
          <w:tcPr>
            <w:tcW w:w="2835" w:type="dxa"/>
            <w:tcBorders>
              <w:top w:val="single" w:sz="4" w:space="0" w:color="0085AC"/>
              <w:left w:val="single" w:sz="4" w:space="0" w:color="0085AC"/>
              <w:bottom w:val="single" w:sz="4" w:space="0" w:color="0085AC"/>
              <w:right w:val="single" w:sz="4" w:space="0" w:color="0085AC"/>
            </w:tcBorders>
          </w:tcPr>
          <w:p w14:paraId="0E8EF060" w14:textId="057E136F" w:rsidR="00CA1488" w:rsidRPr="00E036D0" w:rsidRDefault="00CA1488" w:rsidP="00CA1488">
            <w:pPr>
              <w:spacing w:before="0" w:after="0" w:line="240" w:lineRule="auto"/>
              <w:rPr>
                <w:rFonts w:ascii="Arial" w:eastAsia="Calibri" w:hAnsi="Arial"/>
                <w:color w:val="auto"/>
                <w:szCs w:val="20"/>
              </w:rPr>
            </w:pPr>
          </w:p>
        </w:tc>
      </w:tr>
      <w:tr w:rsidR="00CA1488" w:rsidRPr="00E036D0" w14:paraId="3E8A8ACC" w14:textId="77777777" w:rsidTr="00CA1488">
        <w:trPr>
          <w:jc w:val="center"/>
        </w:trPr>
        <w:tc>
          <w:tcPr>
            <w:tcW w:w="6016" w:type="dxa"/>
            <w:tcBorders>
              <w:top w:val="single" w:sz="4" w:space="0" w:color="0085AC"/>
              <w:left w:val="single" w:sz="4" w:space="0" w:color="0085AC"/>
              <w:bottom w:val="single" w:sz="4" w:space="0" w:color="0085AC"/>
              <w:right w:val="single" w:sz="4" w:space="0" w:color="0085AC"/>
            </w:tcBorders>
          </w:tcPr>
          <w:p w14:paraId="01461DDA" w14:textId="77777777" w:rsidR="00CA1488" w:rsidRPr="00E036D0" w:rsidRDefault="00CA1488" w:rsidP="00CA1488">
            <w:pPr>
              <w:spacing w:before="0" w:after="0" w:line="240" w:lineRule="auto"/>
              <w:rPr>
                <w:rFonts w:ascii="Arial" w:eastAsia="Calibri" w:hAnsi="Arial"/>
                <w:color w:val="auto"/>
                <w:szCs w:val="20"/>
              </w:rPr>
            </w:pPr>
            <w:r w:rsidRPr="00E036D0">
              <w:rPr>
                <w:rFonts w:ascii="Arial" w:eastAsia="Calibri" w:hAnsi="Arial"/>
                <w:color w:val="auto"/>
                <w:szCs w:val="20"/>
              </w:rPr>
              <w:t>Send parents, carers and staff emergency text message alerts to inform them when school or site can reopen.</w:t>
            </w:r>
          </w:p>
          <w:p w14:paraId="79F3D9BB" w14:textId="77777777" w:rsidR="00CA1488" w:rsidRPr="00E036D0" w:rsidRDefault="00CA1488" w:rsidP="00CA1488">
            <w:pPr>
              <w:spacing w:before="0" w:after="0" w:line="240" w:lineRule="auto"/>
              <w:rPr>
                <w:rFonts w:ascii="Arial" w:eastAsia="Calibri" w:hAnsi="Arial"/>
                <w:color w:val="auto"/>
                <w:szCs w:val="20"/>
              </w:rPr>
            </w:pPr>
          </w:p>
        </w:tc>
        <w:tc>
          <w:tcPr>
            <w:tcW w:w="1350" w:type="dxa"/>
            <w:tcBorders>
              <w:top w:val="single" w:sz="4" w:space="0" w:color="0085AC"/>
              <w:left w:val="single" w:sz="4" w:space="0" w:color="0085AC"/>
              <w:bottom w:val="single" w:sz="4" w:space="0" w:color="0085AC"/>
              <w:right w:val="single" w:sz="4" w:space="0" w:color="0085AC"/>
            </w:tcBorders>
          </w:tcPr>
          <w:p w14:paraId="32006CBB" w14:textId="2E6DF6E8" w:rsidR="00E35537" w:rsidRDefault="00373716" w:rsidP="00E35537">
            <w:pPr>
              <w:spacing w:before="0" w:after="0" w:line="240" w:lineRule="auto"/>
              <w:jc w:val="center"/>
              <w:rPr>
                <w:rFonts w:ascii="Arial" w:hAnsi="Arial"/>
              </w:rPr>
            </w:pPr>
            <w:sdt>
              <w:sdtPr>
                <w:rPr>
                  <w:rFonts w:ascii="Arial" w:hAnsi="Arial"/>
                </w:rPr>
                <w:id w:val="811058255"/>
                <w14:checkbox>
                  <w14:checked w14:val="1"/>
                  <w14:checkedState w14:val="00FE" w14:font="Wingdings"/>
                  <w14:uncheckedState w14:val="2610" w14:font="MS Gothic"/>
                </w14:checkbox>
              </w:sdtPr>
              <w:sdtEndPr/>
              <w:sdtContent>
                <w:r w:rsidR="00ED43AC">
                  <w:rPr>
                    <w:rFonts w:ascii="Arial" w:hAnsi="Arial"/>
                  </w:rPr>
                  <w:sym w:font="Wingdings" w:char="F0FE"/>
                </w:r>
              </w:sdtContent>
            </w:sdt>
          </w:p>
          <w:p w14:paraId="60FE8CB1" w14:textId="5558006C" w:rsidR="00CA1488" w:rsidRPr="00E036D0" w:rsidRDefault="00CA1488" w:rsidP="00CA1488">
            <w:pPr>
              <w:spacing w:before="0" w:after="0" w:line="240" w:lineRule="auto"/>
              <w:jc w:val="center"/>
              <w:rPr>
                <w:rFonts w:ascii="Arial" w:eastAsia="Calibri" w:hAnsi="Arial"/>
                <w:color w:val="auto"/>
                <w:szCs w:val="20"/>
              </w:rPr>
            </w:pPr>
          </w:p>
        </w:tc>
        <w:tc>
          <w:tcPr>
            <w:tcW w:w="2835" w:type="dxa"/>
            <w:tcBorders>
              <w:top w:val="single" w:sz="4" w:space="0" w:color="0085AC"/>
              <w:left w:val="single" w:sz="4" w:space="0" w:color="0085AC"/>
              <w:bottom w:val="single" w:sz="4" w:space="0" w:color="0085AC"/>
              <w:right w:val="single" w:sz="4" w:space="0" w:color="0085AC"/>
            </w:tcBorders>
          </w:tcPr>
          <w:p w14:paraId="1AF4DB37" w14:textId="61B467CA" w:rsidR="00CA1488" w:rsidRPr="00E036D0" w:rsidRDefault="00CA1488" w:rsidP="00CA1488">
            <w:pPr>
              <w:spacing w:before="0" w:after="0" w:line="240" w:lineRule="auto"/>
              <w:rPr>
                <w:rFonts w:ascii="Arial" w:eastAsia="Calibri" w:hAnsi="Arial"/>
                <w:color w:val="auto"/>
                <w:szCs w:val="20"/>
              </w:rPr>
            </w:pPr>
          </w:p>
        </w:tc>
      </w:tr>
    </w:tbl>
    <w:p w14:paraId="63FB8854" w14:textId="77777777" w:rsidR="00E036D0" w:rsidRPr="00E036D0" w:rsidRDefault="00E036D0" w:rsidP="00E036D0">
      <w:pPr>
        <w:spacing w:before="0" w:after="0" w:line="240" w:lineRule="auto"/>
        <w:rPr>
          <w:rFonts w:ascii="Arial" w:eastAsia="Calibri" w:hAnsi="Arial"/>
          <w:color w:val="auto"/>
          <w:szCs w:val="20"/>
        </w:rPr>
      </w:pPr>
    </w:p>
    <w:p w14:paraId="34BEC044" w14:textId="6148E3A9" w:rsidR="00076269" w:rsidRDefault="00076269">
      <w:pPr>
        <w:spacing w:before="0" w:after="0" w:line="240" w:lineRule="auto"/>
      </w:pPr>
      <w:r>
        <w:br w:type="page"/>
      </w:r>
    </w:p>
    <w:p w14:paraId="4452A6C8" w14:textId="23DE1287" w:rsidR="008B0A42" w:rsidRPr="007B3236" w:rsidRDefault="007B3236" w:rsidP="00DB3F4A">
      <w:pPr>
        <w:rPr>
          <w:rStyle w:val="eop"/>
          <w:rFonts w:ascii="Arial" w:hAnsi="Arial"/>
          <w:b/>
          <w:bCs/>
          <w:color w:val="5B9BD5" w:themeColor="accent1"/>
          <w:sz w:val="28"/>
          <w:szCs w:val="28"/>
          <w:shd w:val="clear" w:color="auto" w:fill="FFFFFF"/>
        </w:rPr>
      </w:pPr>
      <w:r w:rsidRPr="007B3236">
        <w:rPr>
          <w:rStyle w:val="normaltextrun"/>
          <w:rFonts w:ascii="Arial" w:hAnsi="Arial"/>
          <w:b/>
          <w:bCs/>
          <w:color w:val="5B9BD5" w:themeColor="accent1"/>
          <w:sz w:val="28"/>
          <w:szCs w:val="28"/>
          <w:shd w:val="clear" w:color="auto" w:fill="FFFFFF"/>
          <w:lang w:val="en-US"/>
        </w:rPr>
        <w:t>Contact information for emergency incidents</w:t>
      </w:r>
      <w:r w:rsidRPr="007B3236">
        <w:rPr>
          <w:rStyle w:val="eop"/>
          <w:rFonts w:ascii="Arial" w:hAnsi="Arial"/>
          <w:b/>
          <w:bCs/>
          <w:color w:val="5B9BD5" w:themeColor="accent1"/>
          <w:sz w:val="28"/>
          <w:szCs w:val="28"/>
          <w:shd w:val="clear" w:color="auto" w:fill="FFFFFF"/>
        </w:rPr>
        <w:t> </w:t>
      </w:r>
    </w:p>
    <w:p w14:paraId="1DFFB40E" w14:textId="5BE2B8F2" w:rsidR="007B3236" w:rsidRDefault="007B3236" w:rsidP="00DB3F4A">
      <w:pPr>
        <w:rPr>
          <w:rStyle w:val="eop"/>
          <w:rFonts w:ascii="Calibri" w:hAnsi="Calibri" w:cs="Calibri"/>
          <w:color w:val="000000"/>
          <w:sz w:val="32"/>
          <w:szCs w:val="32"/>
          <w:shd w:val="clear" w:color="auto" w:fill="FFFFFF"/>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7"/>
        <w:gridCol w:w="5373"/>
        <w:gridCol w:w="13"/>
      </w:tblGrid>
      <w:tr w:rsidR="007B3236" w:rsidRPr="007B3236" w14:paraId="7E2112CE" w14:textId="77777777" w:rsidTr="007B3236">
        <w:trPr>
          <w:gridAfter w:val="1"/>
          <w:wAfter w:w="13" w:type="dxa"/>
          <w:trHeight w:val="375"/>
        </w:trPr>
        <w:tc>
          <w:tcPr>
            <w:tcW w:w="4387" w:type="dxa"/>
            <w:tcBorders>
              <w:top w:val="single" w:sz="6" w:space="0" w:color="000000"/>
              <w:left w:val="single" w:sz="6" w:space="0" w:color="000000"/>
              <w:bottom w:val="single" w:sz="12" w:space="0" w:color="000000"/>
              <w:right w:val="single" w:sz="6" w:space="0" w:color="000000"/>
            </w:tcBorders>
            <w:shd w:val="clear" w:color="auto" w:fill="auto"/>
            <w:hideMark/>
          </w:tcPr>
          <w:p w14:paraId="3293FF13" w14:textId="78D5E55D" w:rsidR="007B3236" w:rsidRPr="007B3236" w:rsidRDefault="007B3236" w:rsidP="00AB66E1">
            <w:pPr>
              <w:spacing w:before="0" w:after="0" w:line="240" w:lineRule="auto"/>
              <w:ind w:left="105"/>
              <w:textAlignment w:val="baseline"/>
              <w:rPr>
                <w:rFonts w:ascii="Arial" w:eastAsia="Times New Roman" w:hAnsi="Arial"/>
                <w:color w:val="auto"/>
                <w:sz w:val="18"/>
                <w:szCs w:val="18"/>
                <w:lang w:eastAsia="en-AU"/>
              </w:rPr>
            </w:pPr>
            <w:r w:rsidRPr="007B3236">
              <w:rPr>
                <w:rFonts w:ascii="Arial" w:eastAsia="Times New Roman" w:hAnsi="Arial"/>
                <w:b/>
                <w:bCs/>
                <w:color w:val="auto"/>
                <w:lang w:val="en-US" w:eastAsia="en-AU"/>
              </w:rPr>
              <w:t>Business unit</w:t>
            </w:r>
            <w:r w:rsidRPr="007B3236">
              <w:rPr>
                <w:rFonts w:ascii="Arial" w:eastAsia="Times New Roman" w:hAnsi="Arial"/>
                <w:color w:val="auto"/>
                <w:lang w:eastAsia="en-AU"/>
              </w:rPr>
              <w:t> </w:t>
            </w:r>
          </w:p>
        </w:tc>
        <w:tc>
          <w:tcPr>
            <w:tcW w:w="5373" w:type="dxa"/>
            <w:tcBorders>
              <w:top w:val="single" w:sz="6" w:space="0" w:color="000000"/>
              <w:left w:val="single" w:sz="6" w:space="0" w:color="000000"/>
              <w:bottom w:val="single" w:sz="12" w:space="0" w:color="000000"/>
              <w:right w:val="single" w:sz="6" w:space="0" w:color="000000"/>
            </w:tcBorders>
            <w:shd w:val="clear" w:color="auto" w:fill="auto"/>
            <w:hideMark/>
          </w:tcPr>
          <w:p w14:paraId="72AD519E" w14:textId="77777777" w:rsidR="007B3236" w:rsidRPr="007B3236" w:rsidRDefault="007B3236" w:rsidP="00AB66E1">
            <w:pPr>
              <w:spacing w:before="0" w:after="0" w:line="240" w:lineRule="auto"/>
              <w:ind w:left="105"/>
              <w:textAlignment w:val="baseline"/>
              <w:rPr>
                <w:rFonts w:ascii="Arial" w:eastAsia="Times New Roman" w:hAnsi="Arial"/>
                <w:color w:val="auto"/>
                <w:sz w:val="18"/>
                <w:szCs w:val="18"/>
                <w:lang w:eastAsia="en-AU"/>
              </w:rPr>
            </w:pPr>
            <w:r w:rsidRPr="007B3236">
              <w:rPr>
                <w:rFonts w:ascii="Arial" w:eastAsia="Times New Roman" w:hAnsi="Arial"/>
                <w:b/>
                <w:bCs/>
                <w:color w:val="auto"/>
                <w:lang w:val="en-US" w:eastAsia="en-AU"/>
              </w:rPr>
              <w:t>Associated emergency incident types</w:t>
            </w:r>
            <w:r w:rsidRPr="007B3236">
              <w:rPr>
                <w:rFonts w:ascii="Arial" w:eastAsia="Times New Roman" w:hAnsi="Arial"/>
                <w:color w:val="auto"/>
                <w:lang w:eastAsia="en-AU"/>
              </w:rPr>
              <w:t> </w:t>
            </w:r>
          </w:p>
        </w:tc>
      </w:tr>
      <w:tr w:rsidR="007B3236" w:rsidRPr="007B3236" w14:paraId="4098A6E1" w14:textId="77777777" w:rsidTr="001C01CB">
        <w:trPr>
          <w:gridAfter w:val="1"/>
          <w:wAfter w:w="13" w:type="dxa"/>
          <w:trHeight w:val="3525"/>
        </w:trPr>
        <w:tc>
          <w:tcPr>
            <w:tcW w:w="4387" w:type="dxa"/>
            <w:tcBorders>
              <w:top w:val="single" w:sz="12" w:space="0" w:color="000000"/>
              <w:left w:val="single" w:sz="6" w:space="0" w:color="000000"/>
              <w:bottom w:val="single" w:sz="4" w:space="0" w:color="auto"/>
              <w:right w:val="single" w:sz="6" w:space="0" w:color="000000"/>
            </w:tcBorders>
            <w:shd w:val="clear" w:color="auto" w:fill="auto"/>
            <w:hideMark/>
          </w:tcPr>
          <w:p w14:paraId="55DB6524" w14:textId="77777777" w:rsidR="007B3236" w:rsidRPr="007B3236" w:rsidRDefault="007B3236" w:rsidP="00AB66E1">
            <w:pPr>
              <w:spacing w:before="0" w:after="0" w:line="240"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Security and Emergency Management unit Phone: 1800 000 279</w:t>
            </w:r>
            <w:r w:rsidRPr="007B3236">
              <w:rPr>
                <w:rFonts w:ascii="Arial" w:eastAsia="Times New Roman" w:hAnsi="Arial"/>
                <w:color w:val="auto"/>
                <w:lang w:eastAsia="en-AU"/>
              </w:rPr>
              <w:t> </w:t>
            </w:r>
          </w:p>
        </w:tc>
        <w:tc>
          <w:tcPr>
            <w:tcW w:w="5373" w:type="dxa"/>
            <w:tcBorders>
              <w:top w:val="single" w:sz="12" w:space="0" w:color="000000"/>
              <w:left w:val="single" w:sz="6" w:space="0" w:color="000000"/>
              <w:bottom w:val="single" w:sz="4" w:space="0" w:color="auto"/>
              <w:right w:val="single" w:sz="6" w:space="0" w:color="000000"/>
            </w:tcBorders>
            <w:shd w:val="clear" w:color="auto" w:fill="auto"/>
            <w:hideMark/>
          </w:tcPr>
          <w:p w14:paraId="5CC3FD1A" w14:textId="67DA6399" w:rsidR="007B3236" w:rsidRPr="007B3236" w:rsidRDefault="007B3236" w:rsidP="007B3236">
            <w:pPr>
              <w:spacing w:before="0" w:after="0" w:line="276"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Structural fires</w:t>
            </w:r>
            <w:r w:rsidRPr="007B3236">
              <w:rPr>
                <w:rFonts w:ascii="Arial" w:eastAsia="Times New Roman" w:hAnsi="Arial"/>
                <w:color w:val="auto"/>
                <w:lang w:eastAsia="en-AU"/>
              </w:rPr>
              <w:t> </w:t>
            </w:r>
          </w:p>
          <w:p w14:paraId="1AD8088C" w14:textId="77777777" w:rsidR="005439BD" w:rsidRDefault="007B3236" w:rsidP="007B3236">
            <w:pPr>
              <w:spacing w:before="0" w:after="0" w:line="276" w:lineRule="auto"/>
              <w:ind w:left="105" w:right="390"/>
              <w:textAlignment w:val="baseline"/>
              <w:rPr>
                <w:rFonts w:ascii="Arial" w:eastAsia="Times New Roman" w:hAnsi="Arial"/>
                <w:color w:val="auto"/>
                <w:lang w:val="en-US" w:eastAsia="en-AU"/>
              </w:rPr>
            </w:pPr>
            <w:r w:rsidRPr="007B3236">
              <w:rPr>
                <w:rFonts w:ascii="Arial" w:eastAsia="Times New Roman" w:hAnsi="Arial"/>
                <w:color w:val="auto"/>
                <w:lang w:val="en-US" w:eastAsia="en-AU"/>
              </w:rPr>
              <w:t>Bushfires and ‘catastrophic’ fire danger days.</w:t>
            </w:r>
          </w:p>
          <w:p w14:paraId="71A686E6" w14:textId="1A949551" w:rsidR="005439BD" w:rsidRDefault="005439BD" w:rsidP="007B3236">
            <w:pPr>
              <w:spacing w:before="0" w:after="0" w:line="276" w:lineRule="auto"/>
              <w:ind w:left="105" w:right="390"/>
              <w:textAlignment w:val="baseline"/>
              <w:rPr>
                <w:rFonts w:ascii="Arial" w:eastAsia="Times New Roman" w:hAnsi="Arial"/>
                <w:color w:val="auto"/>
                <w:lang w:val="en-US" w:eastAsia="en-AU"/>
              </w:rPr>
            </w:pPr>
            <w:r>
              <w:rPr>
                <w:rFonts w:ascii="Arial" w:eastAsia="Times New Roman" w:hAnsi="Arial"/>
                <w:color w:val="auto"/>
                <w:lang w:val="en-US" w:eastAsia="en-AU"/>
              </w:rPr>
              <w:t>Bushfire incurred damages to all assets onsite</w:t>
            </w:r>
          </w:p>
          <w:p w14:paraId="65D1C548" w14:textId="397735DA" w:rsidR="007B3236" w:rsidRPr="007B3236" w:rsidRDefault="007B3236" w:rsidP="007B3236">
            <w:pPr>
              <w:spacing w:before="0" w:after="0" w:line="276" w:lineRule="auto"/>
              <w:ind w:left="105" w:right="390"/>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Widescale loss of utilities (affecting towns/regions)</w:t>
            </w:r>
            <w:r w:rsidRPr="007B3236">
              <w:rPr>
                <w:rFonts w:ascii="Arial" w:eastAsia="Times New Roman" w:hAnsi="Arial"/>
                <w:color w:val="auto"/>
                <w:lang w:eastAsia="en-AU"/>
              </w:rPr>
              <w:t> </w:t>
            </w:r>
          </w:p>
          <w:p w14:paraId="43239A1B" w14:textId="6A1EE76B" w:rsidR="007B3236" w:rsidRDefault="007B3236" w:rsidP="007B3236">
            <w:pPr>
              <w:spacing w:before="0" w:after="0" w:line="276" w:lineRule="auto"/>
              <w:ind w:left="105" w:right="390"/>
              <w:textAlignment w:val="baseline"/>
              <w:rPr>
                <w:rFonts w:ascii="Arial" w:eastAsia="Times New Roman" w:hAnsi="Arial"/>
                <w:color w:val="auto"/>
                <w:lang w:val="en-US" w:eastAsia="en-AU"/>
              </w:rPr>
            </w:pPr>
            <w:proofErr w:type="spellStart"/>
            <w:r w:rsidRPr="007B3236">
              <w:rPr>
                <w:rFonts w:ascii="Arial" w:eastAsia="Times New Roman" w:hAnsi="Arial"/>
                <w:color w:val="auto"/>
                <w:lang w:val="en-US" w:eastAsia="en-AU"/>
              </w:rPr>
              <w:t>Localised</w:t>
            </w:r>
            <w:proofErr w:type="spellEnd"/>
            <w:r w:rsidRPr="007B3236">
              <w:rPr>
                <w:rFonts w:ascii="Arial" w:eastAsia="Times New Roman" w:hAnsi="Arial"/>
                <w:color w:val="auto"/>
                <w:lang w:val="en-US" w:eastAsia="en-AU"/>
              </w:rPr>
              <w:t xml:space="preserve"> loss of utilities (only affecting departmental site</w:t>
            </w:r>
          </w:p>
          <w:p w14:paraId="67F824CD" w14:textId="03906202" w:rsidR="005439BD" w:rsidRDefault="005439BD" w:rsidP="007B3236">
            <w:pPr>
              <w:spacing w:before="0" w:after="0" w:line="276" w:lineRule="auto"/>
              <w:ind w:left="105" w:right="390"/>
              <w:textAlignment w:val="baseline"/>
              <w:rPr>
                <w:rFonts w:ascii="Arial" w:eastAsia="Times New Roman" w:hAnsi="Arial"/>
                <w:color w:val="auto"/>
                <w:lang w:val="en-US" w:eastAsia="en-AU"/>
              </w:rPr>
            </w:pPr>
            <w:r>
              <w:rPr>
                <w:rFonts w:ascii="Arial" w:eastAsia="Times New Roman" w:hAnsi="Arial"/>
                <w:color w:val="auto"/>
                <w:lang w:val="en-US" w:eastAsia="en-AU"/>
              </w:rPr>
              <w:t>Arson on site</w:t>
            </w:r>
          </w:p>
          <w:p w14:paraId="7E8EDFA9" w14:textId="3D4ACAE6" w:rsidR="007B3236" w:rsidRPr="007B3236" w:rsidRDefault="007B3236" w:rsidP="007B3236">
            <w:pPr>
              <w:spacing w:before="0" w:after="0" w:line="276" w:lineRule="auto"/>
              <w:ind w:left="105" w:right="390"/>
              <w:textAlignment w:val="baseline"/>
              <w:rPr>
                <w:rFonts w:ascii="Arial" w:eastAsia="Times New Roman" w:hAnsi="Arial"/>
                <w:color w:val="auto"/>
                <w:lang w:eastAsia="en-AU"/>
              </w:rPr>
            </w:pPr>
            <w:r w:rsidRPr="007B3236">
              <w:rPr>
                <w:rFonts w:ascii="Arial" w:eastAsia="Times New Roman" w:hAnsi="Arial"/>
                <w:color w:val="auto"/>
                <w:lang w:eastAsia="en-AU"/>
              </w:rPr>
              <w:t>Intruders or serious unlawful violence on departmental premises or lockdowns</w:t>
            </w:r>
          </w:p>
          <w:p w14:paraId="0B613B92" w14:textId="2C36F97A" w:rsidR="007B3236" w:rsidRDefault="007B3236" w:rsidP="007B3236">
            <w:pPr>
              <w:spacing w:before="0" w:after="0" w:line="276" w:lineRule="auto"/>
              <w:ind w:left="105" w:right="390"/>
              <w:textAlignment w:val="baseline"/>
              <w:rPr>
                <w:rFonts w:ascii="Arial" w:eastAsia="Times New Roman" w:hAnsi="Arial"/>
                <w:color w:val="auto"/>
                <w:lang w:eastAsia="en-AU"/>
              </w:rPr>
            </w:pPr>
            <w:r w:rsidRPr="007B3236">
              <w:rPr>
                <w:rFonts w:ascii="Arial" w:eastAsia="Times New Roman" w:hAnsi="Arial"/>
                <w:color w:val="auto"/>
                <w:lang w:eastAsia="en-AU"/>
              </w:rPr>
              <w:t xml:space="preserve">Crimes involving departmental assets </w:t>
            </w:r>
          </w:p>
          <w:p w14:paraId="3766E865" w14:textId="6D124A72" w:rsidR="007B3236" w:rsidRDefault="007B3236" w:rsidP="001C01CB">
            <w:pPr>
              <w:spacing w:before="0" w:after="0" w:line="276" w:lineRule="auto"/>
              <w:ind w:left="105" w:right="390"/>
              <w:textAlignment w:val="baseline"/>
              <w:rPr>
                <w:rFonts w:ascii="Arial" w:eastAsia="Times New Roman" w:hAnsi="Arial"/>
                <w:color w:val="auto"/>
                <w:lang w:eastAsia="en-AU"/>
              </w:rPr>
            </w:pPr>
            <w:r w:rsidRPr="007B3236">
              <w:rPr>
                <w:rFonts w:ascii="Arial" w:eastAsia="Times New Roman" w:hAnsi="Arial"/>
                <w:color w:val="auto"/>
                <w:lang w:eastAsia="en-AU"/>
              </w:rPr>
              <w:t>Bomb hoaxes or suspicious package</w:t>
            </w:r>
          </w:p>
          <w:p w14:paraId="3B8A3825" w14:textId="77777777" w:rsidR="007B3236" w:rsidRPr="007B3236" w:rsidRDefault="007B3236" w:rsidP="00AB66E1">
            <w:pPr>
              <w:spacing w:before="0" w:after="0" w:line="240" w:lineRule="auto"/>
              <w:ind w:left="105" w:right="390"/>
              <w:textAlignment w:val="baseline"/>
              <w:rPr>
                <w:rFonts w:ascii="Arial" w:eastAsia="Times New Roman" w:hAnsi="Arial"/>
                <w:color w:val="auto"/>
                <w:sz w:val="18"/>
                <w:szCs w:val="18"/>
                <w:lang w:eastAsia="en-AU"/>
              </w:rPr>
            </w:pPr>
          </w:p>
        </w:tc>
      </w:tr>
      <w:tr w:rsidR="007B3236" w:rsidRPr="007B3236" w14:paraId="3EEEBBB2" w14:textId="77777777" w:rsidTr="007B3236">
        <w:trPr>
          <w:trHeight w:val="1035"/>
        </w:trPr>
        <w:tc>
          <w:tcPr>
            <w:tcW w:w="4387" w:type="dxa"/>
            <w:tcBorders>
              <w:top w:val="single" w:sz="6" w:space="0" w:color="000000"/>
              <w:left w:val="single" w:sz="6" w:space="0" w:color="000000"/>
              <w:bottom w:val="single" w:sz="6" w:space="0" w:color="000000"/>
              <w:right w:val="single" w:sz="6" w:space="0" w:color="000000"/>
            </w:tcBorders>
            <w:shd w:val="clear" w:color="auto" w:fill="auto"/>
            <w:hideMark/>
          </w:tcPr>
          <w:p w14:paraId="3FC6943F" w14:textId="77777777" w:rsidR="007B3236" w:rsidRPr="007B3236" w:rsidRDefault="007B3236" w:rsidP="007B3236">
            <w:pPr>
              <w:spacing w:before="0" w:after="0" w:line="240" w:lineRule="auto"/>
              <w:ind w:left="105" w:right="148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Asset and Facility Services Phone: 1800 810 076</w:t>
            </w:r>
            <w:r w:rsidRPr="007B3236">
              <w:rPr>
                <w:rFonts w:ascii="Arial" w:eastAsia="Times New Roman" w:hAnsi="Arial"/>
                <w:color w:val="auto"/>
                <w:lang w:eastAsia="en-AU"/>
              </w:rPr>
              <w:t> </w:t>
            </w:r>
          </w:p>
        </w:tc>
        <w:tc>
          <w:tcPr>
            <w:tcW w:w="5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03213AC" w14:textId="2D59AFEF" w:rsidR="007B3236" w:rsidRPr="007B3236" w:rsidRDefault="007B3236" w:rsidP="007B3236">
            <w:pPr>
              <w:spacing w:before="0" w:after="0" w:line="276" w:lineRule="auto"/>
              <w:ind w:left="105" w:right="2126"/>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Roof or structural collapse</w:t>
            </w:r>
            <w:r>
              <w:rPr>
                <w:rFonts w:ascii="Arial" w:eastAsia="Times New Roman" w:hAnsi="Arial"/>
                <w:color w:val="auto"/>
                <w:lang w:val="en-US" w:eastAsia="en-AU"/>
              </w:rPr>
              <w:t xml:space="preserve"> </w:t>
            </w:r>
            <w:r w:rsidRPr="007B3236">
              <w:rPr>
                <w:rFonts w:ascii="Arial" w:eastAsia="Times New Roman" w:hAnsi="Arial"/>
                <w:color w:val="auto"/>
                <w:lang w:val="en-US" w:eastAsia="en-AU"/>
              </w:rPr>
              <w:t xml:space="preserve">Storm or flood </w:t>
            </w:r>
            <w:r w:rsidR="005439BD">
              <w:rPr>
                <w:rFonts w:eastAsia="Times New Roman"/>
                <w:lang w:val="en-US"/>
              </w:rPr>
              <w:t xml:space="preserve">incurred </w:t>
            </w:r>
            <w:r w:rsidR="005439BD" w:rsidRPr="005439BD">
              <w:rPr>
                <w:rFonts w:ascii="Arial" w:eastAsia="Times New Roman" w:hAnsi="Arial"/>
                <w:color w:val="auto"/>
                <w:lang w:val="en-US" w:eastAsia="en-AU"/>
              </w:rPr>
              <w:t>damages to all assets onsite</w:t>
            </w:r>
            <w:r w:rsidRPr="007B3236">
              <w:rPr>
                <w:rFonts w:ascii="Arial" w:eastAsia="Times New Roman" w:hAnsi="Arial"/>
                <w:color w:val="auto"/>
                <w:lang w:eastAsia="en-AU"/>
              </w:rPr>
              <w:t> </w:t>
            </w:r>
          </w:p>
          <w:p w14:paraId="5C297EB5" w14:textId="0D073073" w:rsidR="007B3236" w:rsidRPr="007B3236" w:rsidRDefault="007B3236" w:rsidP="007B3236">
            <w:pPr>
              <w:spacing w:before="0" w:after="0" w:line="276"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Asbestos issues</w:t>
            </w:r>
          </w:p>
        </w:tc>
      </w:tr>
      <w:tr w:rsidR="007B3236" w:rsidRPr="007B3236" w14:paraId="36A9229B" w14:textId="77777777" w:rsidTr="001C01CB">
        <w:trPr>
          <w:trHeight w:val="833"/>
        </w:trPr>
        <w:tc>
          <w:tcPr>
            <w:tcW w:w="4387" w:type="dxa"/>
            <w:tcBorders>
              <w:top w:val="single" w:sz="6" w:space="0" w:color="000000"/>
              <w:left w:val="single" w:sz="6" w:space="0" w:color="000000"/>
              <w:bottom w:val="single" w:sz="6" w:space="0" w:color="000000"/>
              <w:right w:val="single" w:sz="6" w:space="0" w:color="000000"/>
            </w:tcBorders>
            <w:shd w:val="clear" w:color="auto" w:fill="auto"/>
            <w:hideMark/>
          </w:tcPr>
          <w:p w14:paraId="062E5E2F" w14:textId="77777777" w:rsidR="00AB5BA0" w:rsidRDefault="007B3236" w:rsidP="00AB5BA0">
            <w:pPr>
              <w:spacing w:before="0" w:after="0" w:line="240" w:lineRule="auto"/>
              <w:ind w:left="105" w:right="142"/>
              <w:textAlignment w:val="baseline"/>
              <w:rPr>
                <w:rFonts w:ascii="Arial" w:eastAsia="Times New Roman" w:hAnsi="Arial"/>
                <w:color w:val="auto"/>
                <w:lang w:val="en-US" w:eastAsia="en-AU"/>
              </w:rPr>
            </w:pPr>
            <w:r w:rsidRPr="007B3236">
              <w:rPr>
                <w:rFonts w:ascii="Arial" w:eastAsia="Times New Roman" w:hAnsi="Arial"/>
                <w:color w:val="auto"/>
                <w:lang w:val="en-US" w:eastAsia="en-AU"/>
              </w:rPr>
              <w:t xml:space="preserve">Work Health and Safety </w:t>
            </w:r>
          </w:p>
          <w:p w14:paraId="67A3829D" w14:textId="3F2193C2" w:rsidR="007B3236" w:rsidRPr="007B3236" w:rsidRDefault="007B3236" w:rsidP="00AB5BA0">
            <w:pPr>
              <w:spacing w:before="0" w:after="0" w:line="240" w:lineRule="auto"/>
              <w:ind w:left="105" w:right="142"/>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Phone: 8226 1440</w:t>
            </w:r>
            <w:r w:rsidRPr="007B3236">
              <w:rPr>
                <w:rFonts w:ascii="Arial" w:eastAsia="Times New Roman" w:hAnsi="Arial"/>
                <w:color w:val="auto"/>
                <w:lang w:eastAsia="en-AU"/>
              </w:rPr>
              <w:t> </w:t>
            </w:r>
          </w:p>
        </w:tc>
        <w:tc>
          <w:tcPr>
            <w:tcW w:w="5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6D6B0E8" w14:textId="253F562B" w:rsidR="007B3236" w:rsidRPr="007B3236" w:rsidRDefault="007B3236" w:rsidP="007B3236">
            <w:pPr>
              <w:spacing w:before="0" w:after="0" w:line="276"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Injuries</w:t>
            </w:r>
          </w:p>
          <w:p w14:paraId="545AC811" w14:textId="45C8D960" w:rsidR="007B3236" w:rsidRDefault="007B3236" w:rsidP="007B3236">
            <w:pPr>
              <w:spacing w:before="0" w:after="0" w:line="276" w:lineRule="auto"/>
              <w:ind w:left="105" w:right="2551"/>
              <w:textAlignment w:val="baseline"/>
              <w:rPr>
                <w:rFonts w:ascii="Arial" w:eastAsia="Times New Roman" w:hAnsi="Arial"/>
                <w:color w:val="auto"/>
                <w:lang w:val="en-US" w:eastAsia="en-AU"/>
              </w:rPr>
            </w:pPr>
            <w:r w:rsidRPr="007B3236">
              <w:rPr>
                <w:rFonts w:ascii="Arial" w:eastAsia="Times New Roman" w:hAnsi="Arial"/>
                <w:color w:val="auto"/>
                <w:lang w:val="en-US" w:eastAsia="en-AU"/>
              </w:rPr>
              <w:t xml:space="preserve">Contagious </w:t>
            </w:r>
            <w:r>
              <w:rPr>
                <w:rFonts w:ascii="Arial" w:eastAsia="Times New Roman" w:hAnsi="Arial"/>
                <w:color w:val="auto"/>
                <w:lang w:val="en-US" w:eastAsia="en-AU"/>
              </w:rPr>
              <w:t>Diseases</w:t>
            </w:r>
          </w:p>
          <w:p w14:paraId="754D6F06" w14:textId="3D39FFE6" w:rsidR="007B3236" w:rsidRPr="007B3236" w:rsidRDefault="007B3236" w:rsidP="007B3236">
            <w:pPr>
              <w:spacing w:before="0" w:after="0" w:line="276" w:lineRule="auto"/>
              <w:ind w:left="105" w:right="2551"/>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Chemical exposure</w:t>
            </w:r>
          </w:p>
        </w:tc>
      </w:tr>
      <w:tr w:rsidR="007B3236" w:rsidRPr="007B3236" w14:paraId="2DFA506A" w14:textId="77777777" w:rsidTr="002A1774">
        <w:trPr>
          <w:trHeight w:val="1486"/>
        </w:trPr>
        <w:tc>
          <w:tcPr>
            <w:tcW w:w="4387" w:type="dxa"/>
            <w:tcBorders>
              <w:top w:val="single" w:sz="6" w:space="0" w:color="000000"/>
              <w:left w:val="single" w:sz="6" w:space="0" w:color="000000"/>
              <w:bottom w:val="single" w:sz="6" w:space="0" w:color="000000"/>
              <w:right w:val="single" w:sz="6" w:space="0" w:color="000000"/>
            </w:tcBorders>
            <w:shd w:val="clear" w:color="auto" w:fill="auto"/>
            <w:hideMark/>
          </w:tcPr>
          <w:p w14:paraId="11A15DAB" w14:textId="77777777" w:rsidR="007B3236" w:rsidRPr="007B3236" w:rsidRDefault="007B3236" w:rsidP="007B3236">
            <w:pPr>
              <w:spacing w:before="0" w:after="0" w:line="240" w:lineRule="auto"/>
              <w:ind w:left="105" w:right="870"/>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Incident Management division Phone: 8226 1840</w:t>
            </w:r>
            <w:r w:rsidRPr="007B3236">
              <w:rPr>
                <w:rFonts w:ascii="Arial" w:eastAsia="Times New Roman" w:hAnsi="Arial"/>
                <w:color w:val="auto"/>
                <w:lang w:eastAsia="en-AU"/>
              </w:rPr>
              <w:t> </w:t>
            </w:r>
          </w:p>
        </w:tc>
        <w:tc>
          <w:tcPr>
            <w:tcW w:w="5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69315ED" w14:textId="351020BF" w:rsidR="007B3236" w:rsidRPr="007B3236" w:rsidRDefault="007B3236" w:rsidP="007B3236">
            <w:pPr>
              <w:spacing w:before="0" w:after="0" w:line="276"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Sexual offence</w:t>
            </w:r>
            <w:r>
              <w:rPr>
                <w:rFonts w:ascii="Arial" w:eastAsia="Times New Roman" w:hAnsi="Arial"/>
                <w:color w:val="auto"/>
                <w:lang w:val="en-US" w:eastAsia="en-AU"/>
              </w:rPr>
              <w:t>s</w:t>
            </w:r>
            <w:r w:rsidRPr="007B3236">
              <w:rPr>
                <w:rFonts w:ascii="Arial" w:eastAsia="Times New Roman" w:hAnsi="Arial"/>
                <w:color w:val="auto"/>
                <w:lang w:eastAsia="en-AU"/>
              </w:rPr>
              <w:t> </w:t>
            </w:r>
          </w:p>
          <w:p w14:paraId="03BD16C5" w14:textId="1054AF8B" w:rsidR="007B3236" w:rsidRPr="007B3236" w:rsidRDefault="007B3236" w:rsidP="007B3236">
            <w:pPr>
              <w:spacing w:before="0" w:after="0" w:line="276" w:lineRule="auto"/>
              <w:ind w:left="105" w:right="1740"/>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Allegations of sexual misconduct Serious misconduct matters</w:t>
            </w:r>
            <w:r w:rsidRPr="007B3236">
              <w:rPr>
                <w:rFonts w:ascii="Arial" w:eastAsia="Times New Roman" w:hAnsi="Arial"/>
                <w:color w:val="auto"/>
                <w:lang w:eastAsia="en-AU"/>
              </w:rPr>
              <w:t> </w:t>
            </w:r>
          </w:p>
          <w:p w14:paraId="081F25D0" w14:textId="7646D0E9" w:rsidR="007B3236" w:rsidRPr="007B3236" w:rsidRDefault="007B3236" w:rsidP="007B3236">
            <w:pPr>
              <w:spacing w:before="0" w:after="0" w:line="276" w:lineRule="auto"/>
              <w:ind w:left="105" w:right="283"/>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Incidents of extreme severity not covered by SEM unit abov</w:t>
            </w:r>
            <w:r>
              <w:rPr>
                <w:rFonts w:ascii="Arial" w:eastAsia="Times New Roman" w:hAnsi="Arial"/>
                <w:color w:val="auto"/>
                <w:lang w:val="en-US" w:eastAsia="en-AU"/>
              </w:rPr>
              <w:t>e</w:t>
            </w:r>
          </w:p>
        </w:tc>
      </w:tr>
      <w:tr w:rsidR="007B3236" w:rsidRPr="007B3236" w14:paraId="78378893" w14:textId="77777777" w:rsidTr="001C01CB">
        <w:trPr>
          <w:trHeight w:val="793"/>
        </w:trPr>
        <w:tc>
          <w:tcPr>
            <w:tcW w:w="4387" w:type="dxa"/>
            <w:tcBorders>
              <w:top w:val="single" w:sz="6" w:space="0" w:color="000000"/>
              <w:left w:val="single" w:sz="6" w:space="0" w:color="000000"/>
              <w:bottom w:val="single" w:sz="6" w:space="0" w:color="000000"/>
              <w:right w:val="single" w:sz="6" w:space="0" w:color="000000"/>
            </w:tcBorders>
            <w:shd w:val="clear" w:color="auto" w:fill="auto"/>
            <w:hideMark/>
          </w:tcPr>
          <w:p w14:paraId="76EBC0A8" w14:textId="77777777" w:rsidR="007B3236" w:rsidRPr="007B3236" w:rsidRDefault="007B3236" w:rsidP="007B3236">
            <w:pPr>
              <w:spacing w:before="0" w:after="0" w:line="240"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ICT Services</w:t>
            </w:r>
            <w:r w:rsidRPr="007B3236">
              <w:rPr>
                <w:rFonts w:ascii="Arial" w:eastAsia="Times New Roman" w:hAnsi="Arial"/>
                <w:color w:val="auto"/>
                <w:lang w:eastAsia="en-AU"/>
              </w:rPr>
              <w:t> </w:t>
            </w:r>
          </w:p>
          <w:p w14:paraId="4D4AD82E" w14:textId="77777777" w:rsidR="007B3236" w:rsidRPr="007B3236" w:rsidRDefault="007B3236" w:rsidP="007B3236">
            <w:pPr>
              <w:spacing w:before="0" w:after="0" w:line="240"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Phone: 8204 1866 or 1300 363 227</w:t>
            </w:r>
            <w:r w:rsidRPr="007B3236">
              <w:rPr>
                <w:rFonts w:ascii="Arial" w:eastAsia="Times New Roman" w:hAnsi="Arial"/>
                <w:color w:val="auto"/>
                <w:lang w:eastAsia="en-AU"/>
              </w:rPr>
              <w:t> </w:t>
            </w:r>
          </w:p>
        </w:tc>
        <w:tc>
          <w:tcPr>
            <w:tcW w:w="5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B542CF5" w14:textId="0E8E28E4" w:rsidR="007B3236" w:rsidRPr="007B3236" w:rsidRDefault="007B3236" w:rsidP="007B3236">
            <w:pPr>
              <w:spacing w:before="0" w:after="0" w:line="276" w:lineRule="auto"/>
              <w:ind w:left="105" w:right="103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Damage to, or loss, of ICT infrastructure Security threats to ICT systems</w:t>
            </w:r>
            <w:r w:rsidRPr="007B3236">
              <w:rPr>
                <w:rFonts w:ascii="Arial" w:eastAsia="Times New Roman" w:hAnsi="Arial"/>
                <w:color w:val="auto"/>
                <w:lang w:eastAsia="en-AU"/>
              </w:rPr>
              <w:t> </w:t>
            </w:r>
          </w:p>
          <w:p w14:paraId="774DA172" w14:textId="2A01C6F5" w:rsidR="007B3236" w:rsidRPr="007B3236" w:rsidRDefault="007B3236" w:rsidP="007B3236">
            <w:pPr>
              <w:spacing w:before="0" w:after="0" w:line="276"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E-crime</w:t>
            </w:r>
          </w:p>
        </w:tc>
      </w:tr>
      <w:tr w:rsidR="007B3236" w:rsidRPr="007B3236" w14:paraId="0DD29258" w14:textId="77777777" w:rsidTr="007B3236">
        <w:trPr>
          <w:trHeight w:val="705"/>
        </w:trPr>
        <w:tc>
          <w:tcPr>
            <w:tcW w:w="4387" w:type="dxa"/>
            <w:tcBorders>
              <w:top w:val="single" w:sz="6" w:space="0" w:color="000000"/>
              <w:left w:val="single" w:sz="6" w:space="0" w:color="000000"/>
              <w:bottom w:val="single" w:sz="6" w:space="0" w:color="000000"/>
              <w:right w:val="single" w:sz="6" w:space="0" w:color="000000"/>
            </w:tcBorders>
            <w:shd w:val="clear" w:color="auto" w:fill="auto"/>
            <w:hideMark/>
          </w:tcPr>
          <w:p w14:paraId="3D18DD10" w14:textId="77777777" w:rsidR="00AB5BA0" w:rsidRDefault="007B3236" w:rsidP="00AB5BA0">
            <w:pPr>
              <w:spacing w:before="0" w:after="0" w:line="240" w:lineRule="auto"/>
              <w:ind w:left="105" w:right="284"/>
              <w:textAlignment w:val="baseline"/>
              <w:rPr>
                <w:rFonts w:ascii="Arial" w:eastAsia="Times New Roman" w:hAnsi="Arial"/>
                <w:color w:val="auto"/>
                <w:lang w:val="en-US" w:eastAsia="en-AU"/>
              </w:rPr>
            </w:pPr>
            <w:r w:rsidRPr="007B3236">
              <w:rPr>
                <w:rFonts w:ascii="Arial" w:eastAsia="Times New Roman" w:hAnsi="Arial"/>
                <w:color w:val="auto"/>
                <w:lang w:val="en-US" w:eastAsia="en-AU"/>
              </w:rPr>
              <w:t xml:space="preserve">People and Culture </w:t>
            </w:r>
          </w:p>
          <w:p w14:paraId="057F5A7B" w14:textId="75A459E0" w:rsidR="007B3236" w:rsidRPr="007B3236" w:rsidRDefault="007B3236" w:rsidP="00AB5BA0">
            <w:pPr>
              <w:spacing w:before="0" w:after="0" w:line="240" w:lineRule="auto"/>
              <w:ind w:left="105" w:right="284"/>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Phone: 8226 1356</w:t>
            </w:r>
            <w:r w:rsidRPr="007B3236">
              <w:rPr>
                <w:rFonts w:ascii="Arial" w:eastAsia="Times New Roman" w:hAnsi="Arial"/>
                <w:color w:val="auto"/>
                <w:lang w:eastAsia="en-AU"/>
              </w:rPr>
              <w:t> </w:t>
            </w:r>
          </w:p>
        </w:tc>
        <w:tc>
          <w:tcPr>
            <w:tcW w:w="5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1BEC388" w14:textId="213A6A77" w:rsidR="007B3236" w:rsidRPr="007B3236" w:rsidRDefault="007B3236" w:rsidP="007B3236">
            <w:pPr>
              <w:spacing w:before="0" w:after="0" w:line="276"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Industrial action</w:t>
            </w:r>
            <w:r w:rsidRPr="007B3236">
              <w:rPr>
                <w:rFonts w:ascii="Arial" w:eastAsia="Times New Roman" w:hAnsi="Arial"/>
                <w:color w:val="auto"/>
                <w:lang w:eastAsia="en-AU"/>
              </w:rPr>
              <w:t> </w:t>
            </w:r>
          </w:p>
          <w:p w14:paraId="0E5FD748" w14:textId="59131951" w:rsidR="007B3236" w:rsidRPr="007B3236" w:rsidRDefault="007B3236" w:rsidP="007B3236">
            <w:pPr>
              <w:spacing w:before="0" w:after="0" w:line="276"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Emergencies with extended staffing implications</w:t>
            </w:r>
            <w:r w:rsidRPr="007B3236">
              <w:rPr>
                <w:rFonts w:ascii="Arial" w:eastAsia="Times New Roman" w:hAnsi="Arial"/>
                <w:color w:val="auto"/>
                <w:lang w:eastAsia="en-AU"/>
              </w:rPr>
              <w:t> </w:t>
            </w:r>
          </w:p>
        </w:tc>
      </w:tr>
      <w:tr w:rsidR="007B3236" w:rsidRPr="007B3236" w14:paraId="01A99C37" w14:textId="77777777" w:rsidTr="007B3236">
        <w:trPr>
          <w:trHeight w:val="1305"/>
        </w:trPr>
        <w:tc>
          <w:tcPr>
            <w:tcW w:w="4387" w:type="dxa"/>
            <w:tcBorders>
              <w:top w:val="single" w:sz="6" w:space="0" w:color="000000"/>
              <w:left w:val="single" w:sz="6" w:space="0" w:color="000000"/>
              <w:bottom w:val="single" w:sz="6" w:space="0" w:color="000000"/>
              <w:right w:val="single" w:sz="6" w:space="0" w:color="000000"/>
            </w:tcBorders>
            <w:shd w:val="clear" w:color="auto" w:fill="auto"/>
            <w:hideMark/>
          </w:tcPr>
          <w:p w14:paraId="0E85662C" w14:textId="77777777" w:rsidR="00AB5BA0" w:rsidRDefault="007B3236" w:rsidP="007B3236">
            <w:pPr>
              <w:spacing w:before="0" w:after="0" w:line="240" w:lineRule="auto"/>
              <w:ind w:left="105" w:right="870"/>
              <w:textAlignment w:val="baseline"/>
              <w:rPr>
                <w:rFonts w:ascii="Arial" w:eastAsia="Times New Roman" w:hAnsi="Arial"/>
                <w:color w:val="auto"/>
                <w:lang w:val="en-US" w:eastAsia="en-AU"/>
              </w:rPr>
            </w:pPr>
            <w:r w:rsidRPr="007B3236">
              <w:rPr>
                <w:rFonts w:ascii="Arial" w:eastAsia="Times New Roman" w:hAnsi="Arial"/>
                <w:color w:val="auto"/>
                <w:lang w:val="en-US" w:eastAsia="en-AU"/>
              </w:rPr>
              <w:t xml:space="preserve">Partnership, Schools, and Preschools </w:t>
            </w:r>
          </w:p>
          <w:p w14:paraId="6244F263" w14:textId="65E1479E" w:rsidR="007B3236" w:rsidRPr="007B3236" w:rsidRDefault="007B3236" w:rsidP="007B3236">
            <w:pPr>
              <w:spacing w:before="0" w:after="0" w:line="240" w:lineRule="auto"/>
              <w:ind w:left="105" w:right="870"/>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Phone: 8226 1290</w:t>
            </w:r>
            <w:r w:rsidRPr="007B3236">
              <w:rPr>
                <w:rFonts w:ascii="Arial" w:eastAsia="Times New Roman" w:hAnsi="Arial"/>
                <w:color w:val="auto"/>
                <w:lang w:eastAsia="en-AU"/>
              </w:rPr>
              <w:t> </w:t>
            </w:r>
          </w:p>
        </w:tc>
        <w:tc>
          <w:tcPr>
            <w:tcW w:w="5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A292C89" w14:textId="77777777" w:rsidR="007B3236" w:rsidRDefault="007B3236" w:rsidP="007B3236">
            <w:pPr>
              <w:spacing w:before="0" w:after="0" w:line="276" w:lineRule="auto"/>
              <w:ind w:left="105" w:right="1984"/>
              <w:textAlignment w:val="baseline"/>
              <w:rPr>
                <w:rFonts w:ascii="Arial" w:eastAsia="Times New Roman" w:hAnsi="Arial"/>
                <w:color w:val="auto"/>
                <w:lang w:val="en-US" w:eastAsia="en-AU"/>
              </w:rPr>
            </w:pPr>
            <w:r w:rsidRPr="007B3236">
              <w:rPr>
                <w:rFonts w:ascii="Arial" w:eastAsia="Times New Roman" w:hAnsi="Arial"/>
                <w:color w:val="auto"/>
                <w:lang w:val="en-US" w:eastAsia="en-AU"/>
              </w:rPr>
              <w:t>Prohibition order</w:t>
            </w:r>
            <w:r>
              <w:rPr>
                <w:rFonts w:ascii="Arial" w:eastAsia="Times New Roman" w:hAnsi="Arial"/>
                <w:color w:val="auto"/>
                <w:lang w:val="en-US" w:eastAsia="en-AU"/>
              </w:rPr>
              <w:t>s</w:t>
            </w:r>
            <w:r w:rsidRPr="007B3236">
              <w:rPr>
                <w:rFonts w:ascii="Arial" w:eastAsia="Times New Roman" w:hAnsi="Arial"/>
                <w:color w:val="auto"/>
                <w:lang w:val="en-US" w:eastAsia="en-AU"/>
              </w:rPr>
              <w:t xml:space="preserve"> </w:t>
            </w:r>
          </w:p>
          <w:p w14:paraId="0A13B78E" w14:textId="7E16ABD7" w:rsidR="007B3236" w:rsidRPr="007B3236" w:rsidRDefault="007B3236" w:rsidP="007B3236">
            <w:pPr>
              <w:spacing w:before="0" w:after="0" w:line="276" w:lineRule="auto"/>
              <w:ind w:left="105" w:right="1984"/>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Expulsions and exclusions</w:t>
            </w:r>
            <w:r w:rsidRPr="007B3236">
              <w:rPr>
                <w:rFonts w:ascii="Arial" w:eastAsia="Times New Roman" w:hAnsi="Arial"/>
                <w:color w:val="auto"/>
                <w:lang w:eastAsia="en-AU"/>
              </w:rPr>
              <w:t> </w:t>
            </w:r>
          </w:p>
          <w:p w14:paraId="3175722B" w14:textId="46CB5F2D" w:rsidR="007B3236" w:rsidRPr="007B3236" w:rsidRDefault="007B3236" w:rsidP="007B3236">
            <w:pPr>
              <w:spacing w:before="0" w:after="0" w:line="276"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Prosecutions for offences against the Education and Children’s Services Act</w:t>
            </w:r>
            <w:r w:rsidRPr="007B3236">
              <w:rPr>
                <w:rFonts w:ascii="Arial" w:eastAsia="Times New Roman" w:hAnsi="Arial"/>
                <w:color w:val="auto"/>
                <w:lang w:eastAsia="en-AU"/>
              </w:rPr>
              <w:t> </w:t>
            </w:r>
          </w:p>
        </w:tc>
      </w:tr>
      <w:tr w:rsidR="007B3236" w:rsidRPr="007B3236" w14:paraId="350E6E0A" w14:textId="77777777" w:rsidTr="007B3236">
        <w:trPr>
          <w:trHeight w:val="705"/>
        </w:trPr>
        <w:tc>
          <w:tcPr>
            <w:tcW w:w="4387" w:type="dxa"/>
            <w:tcBorders>
              <w:top w:val="single" w:sz="6" w:space="0" w:color="000000"/>
              <w:left w:val="single" w:sz="6" w:space="0" w:color="000000"/>
              <w:bottom w:val="single" w:sz="6" w:space="0" w:color="000000"/>
              <w:right w:val="single" w:sz="6" w:space="0" w:color="000000"/>
            </w:tcBorders>
            <w:shd w:val="clear" w:color="auto" w:fill="auto"/>
            <w:hideMark/>
          </w:tcPr>
          <w:p w14:paraId="36F51C4B" w14:textId="77777777" w:rsidR="00AB5BA0" w:rsidRDefault="007B3236" w:rsidP="007B3236">
            <w:pPr>
              <w:spacing w:before="0" w:after="0" w:line="240" w:lineRule="auto"/>
              <w:ind w:left="105" w:right="870"/>
              <w:textAlignment w:val="baseline"/>
              <w:rPr>
                <w:rFonts w:ascii="Arial" w:eastAsia="Times New Roman" w:hAnsi="Arial"/>
                <w:color w:val="auto"/>
                <w:lang w:val="en-US" w:eastAsia="en-AU"/>
              </w:rPr>
            </w:pPr>
            <w:r w:rsidRPr="007B3236">
              <w:rPr>
                <w:rFonts w:ascii="Arial" w:eastAsia="Times New Roman" w:hAnsi="Arial"/>
                <w:color w:val="auto"/>
                <w:lang w:val="en-US" w:eastAsia="en-AU"/>
              </w:rPr>
              <w:t xml:space="preserve">Early Years and Child Development </w:t>
            </w:r>
          </w:p>
          <w:p w14:paraId="62DA8D1F" w14:textId="29F85582" w:rsidR="007B3236" w:rsidRPr="007B3236" w:rsidRDefault="007B3236" w:rsidP="007B3236">
            <w:pPr>
              <w:spacing w:before="0" w:after="0" w:line="240" w:lineRule="auto"/>
              <w:ind w:left="105" w:right="870"/>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Phone: 8226 1323</w:t>
            </w:r>
            <w:r w:rsidRPr="007B3236">
              <w:rPr>
                <w:rFonts w:ascii="Arial" w:eastAsia="Times New Roman" w:hAnsi="Arial"/>
                <w:color w:val="auto"/>
                <w:lang w:eastAsia="en-AU"/>
              </w:rPr>
              <w:t> </w:t>
            </w:r>
          </w:p>
        </w:tc>
        <w:tc>
          <w:tcPr>
            <w:tcW w:w="5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564BF5E" w14:textId="74C3DB6B" w:rsidR="007B3236" w:rsidRPr="007B3236" w:rsidRDefault="007B3236" w:rsidP="007B3236">
            <w:pPr>
              <w:spacing w:before="0" w:after="0" w:line="276"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Notifications to the Regulatory Authority</w:t>
            </w:r>
          </w:p>
        </w:tc>
      </w:tr>
      <w:tr w:rsidR="007B3236" w:rsidRPr="007B3236" w14:paraId="796E9BBD" w14:textId="77777777" w:rsidTr="001C01CB">
        <w:trPr>
          <w:trHeight w:val="633"/>
        </w:trPr>
        <w:tc>
          <w:tcPr>
            <w:tcW w:w="4387" w:type="dxa"/>
            <w:tcBorders>
              <w:top w:val="single" w:sz="6" w:space="0" w:color="000000"/>
              <w:left w:val="single" w:sz="6" w:space="0" w:color="000000"/>
              <w:bottom w:val="single" w:sz="6" w:space="0" w:color="000000"/>
              <w:right w:val="single" w:sz="6" w:space="0" w:color="000000"/>
            </w:tcBorders>
            <w:shd w:val="clear" w:color="auto" w:fill="auto"/>
            <w:hideMark/>
          </w:tcPr>
          <w:p w14:paraId="025742D6" w14:textId="77777777" w:rsidR="00AB5BA0" w:rsidRDefault="007B3236" w:rsidP="00AB5BA0">
            <w:pPr>
              <w:spacing w:before="0" w:after="0" w:line="240" w:lineRule="auto"/>
              <w:ind w:left="105" w:right="284"/>
              <w:textAlignment w:val="baseline"/>
              <w:rPr>
                <w:rFonts w:ascii="Arial" w:eastAsia="Times New Roman" w:hAnsi="Arial"/>
                <w:color w:val="auto"/>
                <w:lang w:val="en-US" w:eastAsia="en-AU"/>
              </w:rPr>
            </w:pPr>
            <w:r w:rsidRPr="007B3236">
              <w:rPr>
                <w:rFonts w:ascii="Arial" w:eastAsia="Times New Roman" w:hAnsi="Arial"/>
                <w:color w:val="auto"/>
                <w:lang w:val="en-US" w:eastAsia="en-AU"/>
              </w:rPr>
              <w:t xml:space="preserve">Media unit </w:t>
            </w:r>
          </w:p>
          <w:p w14:paraId="05A036E6" w14:textId="744B2855" w:rsidR="007B3236" w:rsidRPr="007B3236" w:rsidRDefault="007B3236" w:rsidP="00AB5BA0">
            <w:pPr>
              <w:spacing w:before="0" w:after="0" w:line="240" w:lineRule="auto"/>
              <w:ind w:left="105" w:right="284"/>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Phone: 8226 7990</w:t>
            </w:r>
            <w:r w:rsidRPr="007B3236">
              <w:rPr>
                <w:rFonts w:ascii="Arial" w:eastAsia="Times New Roman" w:hAnsi="Arial"/>
                <w:color w:val="auto"/>
                <w:lang w:eastAsia="en-AU"/>
              </w:rPr>
              <w:t> </w:t>
            </w:r>
          </w:p>
        </w:tc>
        <w:tc>
          <w:tcPr>
            <w:tcW w:w="5386"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E66D10C" w14:textId="18C58D70" w:rsidR="007B3236" w:rsidRPr="007B3236" w:rsidRDefault="007B3236" w:rsidP="007B3236">
            <w:pPr>
              <w:spacing w:before="0" w:after="0" w:line="240" w:lineRule="auto"/>
              <w:ind w:left="105"/>
              <w:textAlignment w:val="baseline"/>
              <w:rPr>
                <w:rFonts w:ascii="Arial" w:eastAsia="Times New Roman" w:hAnsi="Arial"/>
                <w:color w:val="auto"/>
                <w:sz w:val="18"/>
                <w:szCs w:val="18"/>
                <w:lang w:eastAsia="en-AU"/>
              </w:rPr>
            </w:pPr>
            <w:r w:rsidRPr="007B3236">
              <w:rPr>
                <w:rFonts w:ascii="Arial" w:eastAsia="Times New Roman" w:hAnsi="Arial"/>
                <w:color w:val="auto"/>
                <w:lang w:val="en-US" w:eastAsia="en-AU"/>
              </w:rPr>
              <w:t>Assistance and advice in relation to managing media enquiries</w:t>
            </w:r>
            <w:r w:rsidRPr="007B3236">
              <w:rPr>
                <w:rFonts w:ascii="Arial" w:eastAsia="Times New Roman" w:hAnsi="Arial"/>
                <w:color w:val="auto"/>
                <w:lang w:eastAsia="en-AU"/>
              </w:rPr>
              <w:t> </w:t>
            </w:r>
          </w:p>
        </w:tc>
      </w:tr>
      <w:tr w:rsidR="002A1774" w:rsidRPr="007B3236" w14:paraId="43C9EC1B" w14:textId="77777777" w:rsidTr="007B3236">
        <w:trPr>
          <w:trHeight w:val="705"/>
        </w:trPr>
        <w:tc>
          <w:tcPr>
            <w:tcW w:w="4387" w:type="dxa"/>
            <w:tcBorders>
              <w:top w:val="single" w:sz="6" w:space="0" w:color="000000"/>
              <w:left w:val="single" w:sz="6" w:space="0" w:color="000000"/>
              <w:bottom w:val="single" w:sz="6" w:space="0" w:color="000000"/>
              <w:right w:val="single" w:sz="6" w:space="0" w:color="000000"/>
            </w:tcBorders>
            <w:shd w:val="clear" w:color="auto" w:fill="auto"/>
          </w:tcPr>
          <w:p w14:paraId="0450E12B" w14:textId="25AFB2ED" w:rsidR="002A1774" w:rsidRPr="007B3236" w:rsidRDefault="002A1774" w:rsidP="00AB5BA0">
            <w:pPr>
              <w:spacing w:before="0" w:after="0" w:line="240" w:lineRule="auto"/>
              <w:ind w:left="105" w:right="284"/>
              <w:textAlignment w:val="baseline"/>
              <w:rPr>
                <w:rFonts w:ascii="Arial" w:eastAsia="Times New Roman" w:hAnsi="Arial"/>
                <w:color w:val="auto"/>
                <w:lang w:val="en-US" w:eastAsia="en-AU"/>
              </w:rPr>
            </w:pPr>
            <w:r>
              <w:rPr>
                <w:rFonts w:ascii="Arial" w:eastAsia="Times New Roman" w:hAnsi="Arial"/>
                <w:color w:val="auto"/>
                <w:lang w:val="en-US" w:eastAsia="en-AU"/>
              </w:rPr>
              <w:t>Animal Care and Welfare Program</w:t>
            </w:r>
            <w:r>
              <w:rPr>
                <w:rFonts w:ascii="Arial" w:eastAsia="Times New Roman" w:hAnsi="Arial"/>
                <w:color w:val="auto"/>
                <w:lang w:val="en-US" w:eastAsia="en-AU"/>
              </w:rPr>
              <w:br/>
              <w:t>Phone: 8463 5847</w:t>
            </w:r>
          </w:p>
        </w:tc>
        <w:tc>
          <w:tcPr>
            <w:tcW w:w="5386" w:type="dxa"/>
            <w:gridSpan w:val="2"/>
            <w:tcBorders>
              <w:top w:val="single" w:sz="6" w:space="0" w:color="000000"/>
              <w:left w:val="single" w:sz="6" w:space="0" w:color="000000"/>
              <w:bottom w:val="single" w:sz="6" w:space="0" w:color="000000"/>
              <w:right w:val="single" w:sz="6" w:space="0" w:color="000000"/>
            </w:tcBorders>
            <w:shd w:val="clear" w:color="auto" w:fill="auto"/>
          </w:tcPr>
          <w:p w14:paraId="2DDAF3DB" w14:textId="32D99798" w:rsidR="002A1774" w:rsidRPr="007B3236" w:rsidRDefault="002A1774" w:rsidP="007B3236">
            <w:pPr>
              <w:spacing w:before="0" w:after="0" w:line="240" w:lineRule="auto"/>
              <w:ind w:left="105"/>
              <w:textAlignment w:val="baseline"/>
              <w:rPr>
                <w:rFonts w:ascii="Arial" w:eastAsia="Times New Roman" w:hAnsi="Arial"/>
                <w:color w:val="auto"/>
                <w:lang w:val="en-US" w:eastAsia="en-AU"/>
              </w:rPr>
            </w:pPr>
            <w:r>
              <w:rPr>
                <w:rFonts w:ascii="Arial" w:eastAsia="Times New Roman" w:hAnsi="Arial"/>
                <w:color w:val="auto"/>
                <w:lang w:val="en-US" w:eastAsia="en-AU"/>
              </w:rPr>
              <w:t>Ongoing care of animals at schools and preschools</w:t>
            </w:r>
          </w:p>
        </w:tc>
      </w:tr>
    </w:tbl>
    <w:p w14:paraId="481040D5" w14:textId="3B424821" w:rsidR="007B3236" w:rsidRPr="00DB3F4A" w:rsidRDefault="007B3236" w:rsidP="001C01CB"/>
    <w:sectPr w:rsidR="007B3236" w:rsidRPr="00DB3F4A" w:rsidSect="00965E20">
      <w:headerReference w:type="even" r:id="rId43"/>
      <w:headerReference w:type="default" r:id="rId44"/>
      <w:footerReference w:type="even" r:id="rId45"/>
      <w:footerReference w:type="default" r:id="rId46"/>
      <w:headerReference w:type="first" r:id="rId47"/>
      <w:footerReference w:type="first" r:id="rId48"/>
      <w:pgSz w:w="11900" w:h="16840"/>
      <w:pgMar w:top="851" w:right="1080" w:bottom="1072" w:left="1080" w:header="709" w:footer="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6CC9" w14:textId="77777777" w:rsidR="00373716" w:rsidRDefault="00373716" w:rsidP="001D7BAF">
      <w:r>
        <w:separator/>
      </w:r>
    </w:p>
    <w:p w14:paraId="2D4604E8" w14:textId="77777777" w:rsidR="00373716" w:rsidRDefault="00373716"/>
  </w:endnote>
  <w:endnote w:type="continuationSeparator" w:id="0">
    <w:p w14:paraId="4315BF95" w14:textId="77777777" w:rsidR="00373716" w:rsidRDefault="00373716" w:rsidP="001D7BAF">
      <w:r>
        <w:continuationSeparator/>
      </w:r>
    </w:p>
    <w:p w14:paraId="3463A234" w14:textId="77777777" w:rsidR="00373716" w:rsidRDefault="00373716"/>
  </w:endnote>
  <w:endnote w:type="continuationNotice" w:id="1">
    <w:p w14:paraId="0E539A73" w14:textId="77777777" w:rsidR="00373716" w:rsidRDefault="003737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DE1D" w14:textId="0206214C" w:rsidR="000F74C1" w:rsidRDefault="000F74C1">
    <w:pPr>
      <w:pStyle w:val="Footer"/>
    </w:pPr>
    <w:r>
      <w:rPr>
        <w:noProof/>
      </w:rPr>
      <mc:AlternateContent>
        <mc:Choice Requires="wps">
          <w:drawing>
            <wp:anchor distT="0" distB="0" distL="0" distR="0" simplePos="0" relativeHeight="251658251" behindDoc="0" locked="0" layoutInCell="1" allowOverlap="1" wp14:anchorId="40381CD8" wp14:editId="3429ED78">
              <wp:simplePos x="635" y="635"/>
              <wp:positionH relativeFrom="page">
                <wp:align>center</wp:align>
              </wp:positionH>
              <wp:positionV relativeFrom="page">
                <wp:align>bottom</wp:align>
              </wp:positionV>
              <wp:extent cx="686435" cy="459740"/>
              <wp:effectExtent l="0" t="0" r="18415" b="0"/>
              <wp:wrapNone/>
              <wp:docPr id="891350730"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3202C203" w14:textId="2ED9ABA8"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381CD8" id="_x0000_t202" coordsize="21600,21600" o:spt="202" path="m,l,21600r21600,l21600,xe">
              <v:stroke joinstyle="miter"/>
              <v:path gradientshapeok="t" o:connecttype="rect"/>
            </v:shapetype>
            <v:shape id="Text Box 5" o:spid="_x0000_s1029" type="#_x0000_t202" alt="OFFICIAL " style="position:absolute;margin-left:0;margin-top:0;width:54.05pt;height:36.2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" filled="f" stroked="f">
              <v:textbox style="mso-fit-shape-to-text:t" inset="0,0,0,15pt">
                <w:txbxContent>
                  <w:p w14:paraId="3202C203" w14:textId="2ED9ABA8"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BD29" w14:textId="43E7349A" w:rsidR="008B0A42" w:rsidRPr="00DB04E5" w:rsidRDefault="000F74C1" w:rsidP="00544660">
    <w:pPr>
      <w:pStyle w:val="Footer"/>
      <w:rPr>
        <w:sz w:val="18"/>
        <w:szCs w:val="18"/>
      </w:rPr>
    </w:pPr>
    <w:r>
      <w:rPr>
        <w:noProof/>
      </w:rPr>
      <mc:AlternateContent>
        <mc:Choice Requires="wps">
          <w:drawing>
            <wp:anchor distT="0" distB="0" distL="0" distR="0" simplePos="0" relativeHeight="251658250" behindDoc="0" locked="0" layoutInCell="1" allowOverlap="1" wp14:anchorId="17D9C9FF" wp14:editId="3B4052AC">
              <wp:simplePos x="685800" y="9814560"/>
              <wp:positionH relativeFrom="page">
                <wp:align>center</wp:align>
              </wp:positionH>
              <wp:positionV relativeFrom="page">
                <wp:align>bottom</wp:align>
              </wp:positionV>
              <wp:extent cx="686435" cy="459740"/>
              <wp:effectExtent l="0" t="0" r="18415" b="0"/>
              <wp:wrapNone/>
              <wp:docPr id="1610081232"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76FDC76F" w14:textId="00D8F46D"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D9C9FF" id="_x0000_t202" coordsize="21600,21600" o:spt="202" path="m,l,21600r21600,l21600,xe">
              <v:stroke joinstyle="miter"/>
              <v:path gradientshapeok="t" o:connecttype="rect"/>
            </v:shapetype>
            <v:shape id="Text Box 6" o:spid="_x0000_s1030" type="#_x0000_t202" alt="OFFICIAL " style="position:absolute;margin-left:0;margin-top:0;width:54.05pt;height:36.2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" filled="f" stroked="f">
              <v:textbox style="mso-fit-shape-to-text:t" inset="0,0,0,15pt">
                <w:txbxContent>
                  <w:p w14:paraId="76FDC76F" w14:textId="00D8F46D"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 xml:space="preserve">OFFICIAL </w:t>
                    </w:r>
                  </w:p>
                </w:txbxContent>
              </v:textbox>
              <w10:wrap anchorx="page" anchory="page"/>
            </v:shape>
          </w:pict>
        </mc:Fallback>
      </mc:AlternateContent>
    </w:r>
    <w:r w:rsidR="00236654">
      <w:rPr>
        <w:noProof/>
      </w:rPr>
      <w:drawing>
        <wp:anchor distT="0" distB="0" distL="114300" distR="114300" simplePos="0" relativeHeight="251658240" behindDoc="1" locked="0" layoutInCell="1" allowOverlap="1" wp14:anchorId="25152904" wp14:editId="07388EEB">
          <wp:simplePos x="0" y="0"/>
          <wp:positionH relativeFrom="column">
            <wp:posOffset>-685800</wp:posOffset>
          </wp:positionH>
          <wp:positionV relativeFrom="paragraph">
            <wp:posOffset>-1133272</wp:posOffset>
          </wp:positionV>
          <wp:extent cx="7566660" cy="1754937"/>
          <wp:effectExtent l="0" t="0" r="2540" b="0"/>
          <wp:wrapNone/>
          <wp:docPr id="787175591" name="Picture 787175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601614" cy="1763044"/>
                  </a:xfrm>
                  <a:prstGeom prst="rect">
                    <a:avLst/>
                  </a:prstGeom>
                </pic:spPr>
              </pic:pic>
            </a:graphicData>
          </a:graphic>
          <wp14:sizeRelH relativeFrom="page">
            <wp14:pctWidth>0</wp14:pctWidth>
          </wp14:sizeRelH>
          <wp14:sizeRelV relativeFrom="page">
            <wp14:pctHeight>0</wp14:pctHeight>
          </wp14:sizeRelV>
        </wp:anchor>
      </w:drawing>
    </w:r>
    <w:r w:rsidR="00DB56A3">
      <w:rPr>
        <w:noProof/>
        <w:color w:val="0A7A83"/>
        <w:sz w:val="18"/>
        <w:szCs w:val="18"/>
      </w:rPr>
      <w:t xml:space="preserve">Bushfire </w:t>
    </w:r>
    <w:r w:rsidR="0098343C">
      <w:rPr>
        <w:noProof/>
        <w:color w:val="0A7A83"/>
        <w:sz w:val="18"/>
        <w:szCs w:val="18"/>
      </w:rPr>
      <w:t xml:space="preserve">Response </w:t>
    </w:r>
    <w:r w:rsidR="00DB56A3">
      <w:rPr>
        <w:noProof/>
        <w:color w:val="0A7A83"/>
        <w:sz w:val="18"/>
        <w:szCs w:val="18"/>
      </w:rPr>
      <w:t>Plan 2025-2026</w:t>
    </w:r>
    <w:r w:rsidR="008B0A42" w:rsidRPr="00B46605">
      <w:rPr>
        <w:noProof/>
        <w:color w:val="0A7A83"/>
        <w:sz w:val="18"/>
        <w:szCs w:val="18"/>
      </w:rPr>
      <w:t xml:space="preserve"> | </w:t>
    </w:r>
    <w:r w:rsidR="008B0A42" w:rsidRPr="00B46605">
      <w:rPr>
        <w:b/>
        <w:color w:val="0A7A83"/>
        <w:sz w:val="18"/>
        <w:szCs w:val="18"/>
      </w:rPr>
      <w:fldChar w:fldCharType="begin"/>
    </w:r>
    <w:r w:rsidR="008B0A42" w:rsidRPr="00B46605">
      <w:rPr>
        <w:b/>
        <w:color w:val="0A7A83"/>
        <w:sz w:val="18"/>
        <w:szCs w:val="18"/>
      </w:rPr>
      <w:instrText xml:space="preserve"> PAGE   \* MERGEFORMAT </w:instrText>
    </w:r>
    <w:r w:rsidR="008B0A42" w:rsidRPr="00B46605">
      <w:rPr>
        <w:b/>
        <w:color w:val="0A7A83"/>
        <w:sz w:val="18"/>
        <w:szCs w:val="18"/>
      </w:rPr>
      <w:fldChar w:fldCharType="separate"/>
    </w:r>
    <w:r w:rsidR="00C36937" w:rsidRPr="00B46605">
      <w:rPr>
        <w:b/>
        <w:noProof/>
        <w:color w:val="0A7A83"/>
        <w:sz w:val="18"/>
        <w:szCs w:val="18"/>
      </w:rPr>
      <w:t>2</w:t>
    </w:r>
    <w:r w:rsidR="008B0A42" w:rsidRPr="00B46605">
      <w:rPr>
        <w:b/>
        <w:noProof/>
        <w:color w:val="0A7A83"/>
        <w:sz w:val="18"/>
        <w:szCs w:val="18"/>
      </w:rPr>
      <w:fldChar w:fldCharType="end"/>
    </w:r>
  </w:p>
  <w:p w14:paraId="0AEA9A7A" w14:textId="77777777" w:rsidR="008B0A42" w:rsidRDefault="008B0A42"/>
  <w:p w14:paraId="12DF6602" w14:textId="77777777" w:rsidR="0021152C" w:rsidRDefault="002115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D4D6" w14:textId="2F631537" w:rsidR="008B0A42" w:rsidRDefault="000F74C1" w:rsidP="00361C8F">
    <w:pPr>
      <w:pStyle w:val="Footer"/>
      <w:tabs>
        <w:tab w:val="clear" w:pos="4320"/>
        <w:tab w:val="clear" w:pos="8640"/>
        <w:tab w:val="left" w:pos="7080"/>
      </w:tabs>
    </w:pPr>
    <w:r>
      <w:rPr>
        <w:noProof/>
      </w:rPr>
      <mc:AlternateContent>
        <mc:Choice Requires="wps">
          <w:drawing>
            <wp:anchor distT="0" distB="0" distL="0" distR="0" simplePos="0" relativeHeight="251658249" behindDoc="0" locked="0" layoutInCell="1" allowOverlap="1" wp14:anchorId="07319994" wp14:editId="0283736A">
              <wp:simplePos x="635" y="635"/>
              <wp:positionH relativeFrom="page">
                <wp:align>center</wp:align>
              </wp:positionH>
              <wp:positionV relativeFrom="page">
                <wp:align>bottom</wp:align>
              </wp:positionV>
              <wp:extent cx="686435" cy="459740"/>
              <wp:effectExtent l="0" t="0" r="18415" b="0"/>
              <wp:wrapNone/>
              <wp:docPr id="1502083693"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20514326" w14:textId="6889DF45"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319994" id="_x0000_t202" coordsize="21600,21600" o:spt="202" path="m,l,21600r21600,l21600,xe">
              <v:stroke joinstyle="miter"/>
              <v:path gradientshapeok="t" o:connecttype="rect"/>
            </v:shapetype>
            <v:shape id="_x0000_s1032" type="#_x0000_t202" alt="OFFICIAL " style="position:absolute;margin-left:0;margin-top:0;width:54.05pt;height:36.2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" filled="f" stroked="f">
              <v:textbox style="mso-fit-shape-to-text:t" inset="0,0,0,15pt">
                <w:txbxContent>
                  <w:p w14:paraId="20514326" w14:textId="6889DF45"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 xml:space="preserve">OFFICIAL </w:t>
                    </w:r>
                  </w:p>
                </w:txbxContent>
              </v:textbox>
              <w10:wrap anchorx="page" anchory="page"/>
            </v:shape>
          </w:pict>
        </mc:Fallback>
      </mc:AlternateContent>
    </w:r>
    <w:r w:rsidR="00161961">
      <w:rPr>
        <w:noProof/>
      </w:rPr>
      <w:drawing>
        <wp:anchor distT="0" distB="0" distL="114300" distR="114300" simplePos="0" relativeHeight="251658242" behindDoc="1" locked="0" layoutInCell="1" allowOverlap="1" wp14:anchorId="4549E5F8" wp14:editId="1FCF7C0E">
          <wp:simplePos x="0" y="0"/>
          <wp:positionH relativeFrom="margin">
            <wp:align>center</wp:align>
          </wp:positionH>
          <wp:positionV relativeFrom="paragraph">
            <wp:posOffset>-2392680</wp:posOffset>
          </wp:positionV>
          <wp:extent cx="7675808" cy="2683381"/>
          <wp:effectExtent l="0" t="0" r="0" b="0"/>
          <wp:wrapNone/>
          <wp:docPr id="1416695554" name="Picture 1416695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675808" cy="2683381"/>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354F6" w14:textId="77777777" w:rsidR="00373716" w:rsidRDefault="00373716" w:rsidP="001D7BAF">
      <w:r>
        <w:separator/>
      </w:r>
    </w:p>
    <w:p w14:paraId="0D6F4F37" w14:textId="77777777" w:rsidR="00373716" w:rsidRDefault="00373716"/>
  </w:footnote>
  <w:footnote w:type="continuationSeparator" w:id="0">
    <w:p w14:paraId="39E15B09" w14:textId="77777777" w:rsidR="00373716" w:rsidRDefault="00373716" w:rsidP="001D7BAF">
      <w:r>
        <w:continuationSeparator/>
      </w:r>
    </w:p>
    <w:p w14:paraId="156E458F" w14:textId="77777777" w:rsidR="00373716" w:rsidRDefault="00373716"/>
  </w:footnote>
  <w:footnote w:type="continuationNotice" w:id="1">
    <w:p w14:paraId="4332A020" w14:textId="77777777" w:rsidR="00373716" w:rsidRDefault="0037371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29B20" w14:textId="76778067" w:rsidR="007C72D4" w:rsidRDefault="000F74C1">
    <w:pPr>
      <w:pStyle w:val="Header"/>
    </w:pPr>
    <w:r>
      <w:rPr>
        <w:noProof/>
      </w:rPr>
      <mc:AlternateContent>
        <mc:Choice Requires="wps">
          <w:drawing>
            <wp:anchor distT="0" distB="0" distL="0" distR="0" simplePos="0" relativeHeight="251658247" behindDoc="0" locked="0" layoutInCell="1" allowOverlap="1" wp14:anchorId="0B55857C" wp14:editId="3B099979">
              <wp:simplePos x="635" y="635"/>
              <wp:positionH relativeFrom="page">
                <wp:align>center</wp:align>
              </wp:positionH>
              <wp:positionV relativeFrom="page">
                <wp:align>top</wp:align>
              </wp:positionV>
              <wp:extent cx="686435" cy="459740"/>
              <wp:effectExtent l="0" t="0" r="18415" b="16510"/>
              <wp:wrapNone/>
              <wp:docPr id="1606025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2968D325" w14:textId="3578EC49"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55857C" id="_x0000_t202" coordsize="21600,21600" o:spt="202" path="m,l,21600r21600,l21600,xe">
              <v:stroke joinstyle="miter"/>
              <v:path gradientshapeok="t" o:connecttype="rect"/>
            </v:shapetype>
            <v:shape id="Text Box 2" o:spid="_x0000_s1027" type="#_x0000_t202" alt="OFFICIAL" style="position:absolute;margin-left:0;margin-top:0;width:54.05pt;height:36.2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" filled="f" stroked="f">
              <v:textbox style="mso-fit-shape-to-text:t" inset="0,15pt,0,0">
                <w:txbxContent>
                  <w:p w14:paraId="2968D325" w14:textId="3578EC49"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C749" w14:textId="6185F10B" w:rsidR="007C72D4" w:rsidRDefault="000F74C1">
    <w:pPr>
      <w:pStyle w:val="Header"/>
    </w:pPr>
    <w:r>
      <w:rPr>
        <w:noProof/>
      </w:rPr>
      <mc:AlternateContent>
        <mc:Choice Requires="wps">
          <w:drawing>
            <wp:anchor distT="0" distB="0" distL="0" distR="0" simplePos="0" relativeHeight="251658248" behindDoc="0" locked="0" layoutInCell="1" allowOverlap="1" wp14:anchorId="7EF607CE" wp14:editId="6E90518A">
              <wp:simplePos x="685800" y="449580"/>
              <wp:positionH relativeFrom="page">
                <wp:align>center</wp:align>
              </wp:positionH>
              <wp:positionV relativeFrom="page">
                <wp:align>top</wp:align>
              </wp:positionV>
              <wp:extent cx="686435" cy="459740"/>
              <wp:effectExtent l="0" t="0" r="18415" b="16510"/>
              <wp:wrapNone/>
              <wp:docPr id="148748145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0EA20436" w14:textId="78884370"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607CE" id="_x0000_t202" coordsize="21600,21600" o:spt="202" path="m,l,21600r21600,l21600,xe">
              <v:stroke joinstyle="miter"/>
              <v:path gradientshapeok="t" o:connecttype="rect"/>
            </v:shapetype>
            <v:shape id="Text Box 3" o:spid="_x0000_s1028" type="#_x0000_t202" alt="OFFICIAL" style="position:absolute;margin-left:0;margin-top:0;width:54.05pt;height:36.2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" filled="f" stroked="f">
              <v:textbox style="mso-fit-shape-to-text:t" inset="0,15pt,0,0">
                <w:txbxContent>
                  <w:p w14:paraId="0EA20436" w14:textId="78884370"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53D4" w14:textId="0C460D43" w:rsidR="008B0A42" w:rsidRDefault="000F74C1">
    <w:pPr>
      <w:pStyle w:val="Header"/>
    </w:pPr>
    <w:r>
      <w:rPr>
        <w:noProof/>
      </w:rPr>
      <mc:AlternateContent>
        <mc:Choice Requires="wps">
          <w:drawing>
            <wp:anchor distT="0" distB="0" distL="0" distR="0" simplePos="0" relativeHeight="251658246" behindDoc="0" locked="0" layoutInCell="1" allowOverlap="1" wp14:anchorId="30DB9311" wp14:editId="19ED32E2">
              <wp:simplePos x="635" y="635"/>
              <wp:positionH relativeFrom="page">
                <wp:align>center</wp:align>
              </wp:positionH>
              <wp:positionV relativeFrom="page">
                <wp:align>top</wp:align>
              </wp:positionV>
              <wp:extent cx="686435" cy="459740"/>
              <wp:effectExtent l="0" t="0" r="18415" b="16510"/>
              <wp:wrapNone/>
              <wp:docPr id="2669698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59740"/>
                      </a:xfrm>
                      <a:prstGeom prst="rect">
                        <a:avLst/>
                      </a:prstGeom>
                      <a:noFill/>
                      <a:ln>
                        <a:noFill/>
                      </a:ln>
                    </wps:spPr>
                    <wps:txbx>
                      <w:txbxContent>
                        <w:p w14:paraId="412F5AD8" w14:textId="50BCF685"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DB9311" id="_x0000_t202" coordsize="21600,21600" o:spt="202" path="m,l,21600r21600,l21600,xe">
              <v:stroke joinstyle="miter"/>
              <v:path gradientshapeok="t" o:connecttype="rect"/>
            </v:shapetype>
            <v:shape id="Text Box 1" o:spid="_x0000_s1031" type="#_x0000_t202" alt="OFFICIAL" style="position:absolute;margin-left:0;margin-top:0;width:54.05pt;height:36.2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" filled="f" stroked="f">
              <v:textbox style="mso-fit-shape-to-text:t" inset="0,15pt,0,0">
                <w:txbxContent>
                  <w:p w14:paraId="412F5AD8" w14:textId="50BCF685" w:rsidR="000F74C1" w:rsidRPr="000F74C1" w:rsidRDefault="000F74C1" w:rsidP="000F74C1">
                    <w:pPr>
                      <w:spacing w:after="0"/>
                      <w:rPr>
                        <w:rFonts w:ascii="Arial" w:eastAsia="Arial" w:hAnsi="Arial"/>
                        <w:noProof/>
                        <w:color w:val="A80000"/>
                        <w:sz w:val="24"/>
                        <w:szCs w:val="24"/>
                      </w:rPr>
                    </w:pPr>
                    <w:r w:rsidRPr="000F74C1">
                      <w:rPr>
                        <w:rFonts w:ascii="Arial" w:eastAsia="Arial" w:hAnsi="Arial"/>
                        <w:noProof/>
                        <w:color w:val="A80000"/>
                        <w:sz w:val="24"/>
                        <w:szCs w:val="24"/>
                      </w:rPr>
                      <w:t>OFFICIAL</w:t>
                    </w:r>
                  </w:p>
                </w:txbxContent>
              </v:textbox>
              <w10:wrap anchorx="page" anchory="page"/>
            </v:shape>
          </w:pict>
        </mc:Fallback>
      </mc:AlternateContent>
    </w:r>
    <w:r w:rsidR="00161961">
      <w:rPr>
        <w:noProof/>
      </w:rPr>
      <w:drawing>
        <wp:anchor distT="0" distB="0" distL="114300" distR="114300" simplePos="0" relativeHeight="251658241" behindDoc="1" locked="0" layoutInCell="1" allowOverlap="1" wp14:anchorId="2BC6E0BF" wp14:editId="198012B8">
          <wp:simplePos x="0" y="0"/>
          <wp:positionH relativeFrom="column">
            <wp:posOffset>-685801</wp:posOffset>
          </wp:positionH>
          <wp:positionV relativeFrom="paragraph">
            <wp:posOffset>-437336</wp:posOffset>
          </wp:positionV>
          <wp:extent cx="7555777" cy="2717442"/>
          <wp:effectExtent l="0" t="0" r="1270" b="635"/>
          <wp:wrapNone/>
          <wp:docPr id="1649630213" name="Picture 1649630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84374" cy="27277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0F97"/>
    <w:multiLevelType w:val="hybridMultilevel"/>
    <w:tmpl w:val="A622D172"/>
    <w:lvl w:ilvl="0" w:tplc="0C090001">
      <w:start w:val="1"/>
      <w:numFmt w:val="bullet"/>
      <w:lvlText w:val=""/>
      <w:lvlJc w:val="left"/>
      <w:pPr>
        <w:ind w:left="1843" w:hanging="360"/>
      </w:pPr>
      <w:rPr>
        <w:rFonts w:ascii="Symbol" w:hAnsi="Symbol" w:hint="default"/>
      </w:rPr>
    </w:lvl>
    <w:lvl w:ilvl="1" w:tplc="0C090003" w:tentative="1">
      <w:start w:val="1"/>
      <w:numFmt w:val="bullet"/>
      <w:lvlText w:val="o"/>
      <w:lvlJc w:val="left"/>
      <w:pPr>
        <w:ind w:left="2563" w:hanging="360"/>
      </w:pPr>
      <w:rPr>
        <w:rFonts w:ascii="Courier New" w:hAnsi="Courier New" w:cs="Courier New" w:hint="default"/>
      </w:rPr>
    </w:lvl>
    <w:lvl w:ilvl="2" w:tplc="0C090005" w:tentative="1">
      <w:start w:val="1"/>
      <w:numFmt w:val="bullet"/>
      <w:lvlText w:val=""/>
      <w:lvlJc w:val="left"/>
      <w:pPr>
        <w:ind w:left="3283" w:hanging="360"/>
      </w:pPr>
      <w:rPr>
        <w:rFonts w:ascii="Wingdings" w:hAnsi="Wingdings" w:hint="default"/>
      </w:rPr>
    </w:lvl>
    <w:lvl w:ilvl="3" w:tplc="0C090001" w:tentative="1">
      <w:start w:val="1"/>
      <w:numFmt w:val="bullet"/>
      <w:lvlText w:val=""/>
      <w:lvlJc w:val="left"/>
      <w:pPr>
        <w:ind w:left="4003" w:hanging="360"/>
      </w:pPr>
      <w:rPr>
        <w:rFonts w:ascii="Symbol" w:hAnsi="Symbol" w:hint="default"/>
      </w:rPr>
    </w:lvl>
    <w:lvl w:ilvl="4" w:tplc="0C090003" w:tentative="1">
      <w:start w:val="1"/>
      <w:numFmt w:val="bullet"/>
      <w:lvlText w:val="o"/>
      <w:lvlJc w:val="left"/>
      <w:pPr>
        <w:ind w:left="4723" w:hanging="360"/>
      </w:pPr>
      <w:rPr>
        <w:rFonts w:ascii="Courier New" w:hAnsi="Courier New" w:cs="Courier New" w:hint="default"/>
      </w:rPr>
    </w:lvl>
    <w:lvl w:ilvl="5" w:tplc="0C090005" w:tentative="1">
      <w:start w:val="1"/>
      <w:numFmt w:val="bullet"/>
      <w:lvlText w:val=""/>
      <w:lvlJc w:val="left"/>
      <w:pPr>
        <w:ind w:left="5443" w:hanging="360"/>
      </w:pPr>
      <w:rPr>
        <w:rFonts w:ascii="Wingdings" w:hAnsi="Wingdings" w:hint="default"/>
      </w:rPr>
    </w:lvl>
    <w:lvl w:ilvl="6" w:tplc="0C090001" w:tentative="1">
      <w:start w:val="1"/>
      <w:numFmt w:val="bullet"/>
      <w:lvlText w:val=""/>
      <w:lvlJc w:val="left"/>
      <w:pPr>
        <w:ind w:left="6163" w:hanging="360"/>
      </w:pPr>
      <w:rPr>
        <w:rFonts w:ascii="Symbol" w:hAnsi="Symbol" w:hint="default"/>
      </w:rPr>
    </w:lvl>
    <w:lvl w:ilvl="7" w:tplc="0C090003" w:tentative="1">
      <w:start w:val="1"/>
      <w:numFmt w:val="bullet"/>
      <w:lvlText w:val="o"/>
      <w:lvlJc w:val="left"/>
      <w:pPr>
        <w:ind w:left="6883" w:hanging="360"/>
      </w:pPr>
      <w:rPr>
        <w:rFonts w:ascii="Courier New" w:hAnsi="Courier New" w:cs="Courier New" w:hint="default"/>
      </w:rPr>
    </w:lvl>
    <w:lvl w:ilvl="8" w:tplc="0C090005" w:tentative="1">
      <w:start w:val="1"/>
      <w:numFmt w:val="bullet"/>
      <w:lvlText w:val=""/>
      <w:lvlJc w:val="left"/>
      <w:pPr>
        <w:ind w:left="7603" w:hanging="360"/>
      </w:pPr>
      <w:rPr>
        <w:rFonts w:ascii="Wingdings" w:hAnsi="Wingdings" w:hint="default"/>
      </w:rPr>
    </w:lvl>
  </w:abstractNum>
  <w:abstractNum w:abstractNumId="1"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A6452"/>
    <w:multiLevelType w:val="hybridMultilevel"/>
    <w:tmpl w:val="F5B4C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C2D13"/>
    <w:multiLevelType w:val="hybridMultilevel"/>
    <w:tmpl w:val="143CA9C6"/>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BC3228"/>
    <w:multiLevelType w:val="hybridMultilevel"/>
    <w:tmpl w:val="B63EE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915D7"/>
    <w:multiLevelType w:val="multilevel"/>
    <w:tmpl w:val="0B563DF8"/>
    <w:styleLink w:val="CurrentList1"/>
    <w:lvl w:ilvl="0">
      <w:start w:val="1"/>
      <w:numFmt w:val="decimal"/>
      <w:lvlText w:val="%1."/>
      <w:lvlJc w:val="left"/>
      <w:pPr>
        <w:ind w:left="64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8D07BC"/>
    <w:multiLevelType w:val="multilevel"/>
    <w:tmpl w:val="581C8478"/>
    <w:lvl w:ilvl="0">
      <w:start w:val="1"/>
      <w:numFmt w:val="decimal"/>
      <w:lvlText w:val="%1."/>
      <w:lvlJc w:val="left"/>
      <w:pPr>
        <w:ind w:left="643" w:hanging="360"/>
      </w:pPr>
      <w:rPr>
        <w:rFonts w:hint="default"/>
        <w:b/>
        <w:i w:val="0"/>
        <w:color w:val="2E74B5" w:themeColor="accent1" w:themeShade="BF"/>
        <w:sz w:val="28"/>
      </w:rPr>
    </w:lvl>
    <w:lvl w:ilvl="1">
      <w:start w:val="1"/>
      <w:numFmt w:val="decimal"/>
      <w:isLgl/>
      <w:lvlText w:val="%1.%2"/>
      <w:lvlJc w:val="left"/>
      <w:pPr>
        <w:ind w:left="688" w:hanging="405"/>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7" w15:restartNumberingAfterBreak="0">
    <w:nsid w:val="144016B5"/>
    <w:multiLevelType w:val="hybridMultilevel"/>
    <w:tmpl w:val="CAA0D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EF737A"/>
    <w:multiLevelType w:val="hybridMultilevel"/>
    <w:tmpl w:val="B65A27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47466"/>
    <w:multiLevelType w:val="hybridMultilevel"/>
    <w:tmpl w:val="7B40B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D036F9"/>
    <w:multiLevelType w:val="hybridMultilevel"/>
    <w:tmpl w:val="6E94B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FB2493"/>
    <w:multiLevelType w:val="hybridMultilevel"/>
    <w:tmpl w:val="C660E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96541D"/>
    <w:multiLevelType w:val="hybridMultilevel"/>
    <w:tmpl w:val="54B4D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13C9D"/>
    <w:multiLevelType w:val="hybridMultilevel"/>
    <w:tmpl w:val="83CA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6F1D52"/>
    <w:multiLevelType w:val="hybridMultilevel"/>
    <w:tmpl w:val="EFDA0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6" w15:restartNumberingAfterBreak="0">
    <w:nsid w:val="2D0B43CF"/>
    <w:multiLevelType w:val="hybridMultilevel"/>
    <w:tmpl w:val="1B3C4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FE7B08"/>
    <w:multiLevelType w:val="multilevel"/>
    <w:tmpl w:val="8E6EA7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31A3075"/>
    <w:multiLevelType w:val="hybridMultilevel"/>
    <w:tmpl w:val="8B966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203A24"/>
    <w:multiLevelType w:val="hybridMultilevel"/>
    <w:tmpl w:val="1F50A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FF3B34"/>
    <w:multiLevelType w:val="hybridMultilevel"/>
    <w:tmpl w:val="00A04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911F1B"/>
    <w:multiLevelType w:val="hybridMultilevel"/>
    <w:tmpl w:val="1BBA0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257300"/>
    <w:multiLevelType w:val="hybridMultilevel"/>
    <w:tmpl w:val="2C040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E46FB4"/>
    <w:multiLevelType w:val="multilevel"/>
    <w:tmpl w:val="4BCE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AA48D0"/>
    <w:multiLevelType w:val="hybridMultilevel"/>
    <w:tmpl w:val="39A86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A6096C"/>
    <w:multiLevelType w:val="hybridMultilevel"/>
    <w:tmpl w:val="B2E6D93C"/>
    <w:lvl w:ilvl="0" w:tplc="8EF82544">
      <w:numFmt w:val="bullet"/>
      <w:pStyle w:val="Bullets"/>
      <w:lvlText w:val=""/>
      <w:lvlJc w:val="left"/>
      <w:pPr>
        <w:ind w:left="720" w:hanging="360"/>
      </w:pPr>
      <w:rPr>
        <w:rFonts w:ascii="Symbol" w:eastAsia="Times New Roman" w:hAnsi="Symbol" w:cs="Times New Roman"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862277F"/>
    <w:multiLevelType w:val="hybridMultilevel"/>
    <w:tmpl w:val="D9AC5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A055581"/>
    <w:multiLevelType w:val="hybridMultilevel"/>
    <w:tmpl w:val="F216C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416408"/>
    <w:multiLevelType w:val="hybridMultilevel"/>
    <w:tmpl w:val="82FC9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645518"/>
    <w:multiLevelType w:val="hybridMultilevel"/>
    <w:tmpl w:val="CB90C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584C45"/>
    <w:multiLevelType w:val="multilevel"/>
    <w:tmpl w:val="72A47602"/>
    <w:styleLink w:val="Listy"/>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32" w15:restartNumberingAfterBreak="0">
    <w:nsid w:val="554C1D80"/>
    <w:multiLevelType w:val="hybridMultilevel"/>
    <w:tmpl w:val="C75A5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204A12"/>
    <w:multiLevelType w:val="multilevel"/>
    <w:tmpl w:val="B2726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8F7949"/>
    <w:multiLevelType w:val="hybridMultilevel"/>
    <w:tmpl w:val="0CE4D9D2"/>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02549A8"/>
    <w:multiLevelType w:val="hybridMultilevel"/>
    <w:tmpl w:val="112AE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413E6A"/>
    <w:multiLevelType w:val="hybridMultilevel"/>
    <w:tmpl w:val="C4161776"/>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F34756"/>
    <w:multiLevelType w:val="hybridMultilevel"/>
    <w:tmpl w:val="CC44E63E"/>
    <w:lvl w:ilvl="0" w:tplc="F5D45B5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E95D9B"/>
    <w:multiLevelType w:val="hybridMultilevel"/>
    <w:tmpl w:val="A674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F317314"/>
    <w:multiLevelType w:val="multilevel"/>
    <w:tmpl w:val="4C8AABBE"/>
    <w:styleLink w:val="CurrentList2"/>
    <w:lvl w:ilvl="0">
      <w:start w:val="1"/>
      <w:numFmt w:val="decimal"/>
      <w:lvlText w:val="%1."/>
      <w:lvlJc w:val="left"/>
      <w:pPr>
        <w:ind w:left="643" w:hanging="360"/>
      </w:pPr>
      <w:rPr>
        <w:rFonts w:hint="default"/>
        <w:color w:val="2E74B5" w:themeColor="accent1" w:themeShade="B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1581606"/>
    <w:multiLevelType w:val="hybridMultilevel"/>
    <w:tmpl w:val="96084A2E"/>
    <w:lvl w:ilvl="0" w:tplc="19AADC32">
      <w:start w:val="1"/>
      <w:numFmt w:val="decimal"/>
      <w:pStyle w:val="Blue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18D0C13"/>
    <w:multiLevelType w:val="hybridMultilevel"/>
    <w:tmpl w:val="CFDE1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FD0D10"/>
    <w:multiLevelType w:val="multilevel"/>
    <w:tmpl w:val="86B4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980EB1"/>
    <w:multiLevelType w:val="hybridMultilevel"/>
    <w:tmpl w:val="876CD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B930DC"/>
    <w:multiLevelType w:val="multilevel"/>
    <w:tmpl w:val="6D62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305E5B"/>
    <w:multiLevelType w:val="hybridMultilevel"/>
    <w:tmpl w:val="4C20D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39"/>
  </w:num>
  <w:num w:numId="3">
    <w:abstractNumId w:val="15"/>
  </w:num>
  <w:num w:numId="4">
    <w:abstractNumId w:val="15"/>
    <w:lvlOverride w:ilvl="0">
      <w:startOverride w:val="120"/>
    </w:lvlOverride>
  </w:num>
  <w:num w:numId="5">
    <w:abstractNumId w:val="27"/>
  </w:num>
  <w:num w:numId="6">
    <w:abstractNumId w:val="1"/>
  </w:num>
  <w:num w:numId="7">
    <w:abstractNumId w:val="25"/>
  </w:num>
  <w:num w:numId="8">
    <w:abstractNumId w:val="25"/>
  </w:num>
  <w:num w:numId="9">
    <w:abstractNumId w:val="31"/>
  </w:num>
  <w:num w:numId="10">
    <w:abstractNumId w:val="20"/>
  </w:num>
  <w:num w:numId="11">
    <w:abstractNumId w:val="21"/>
  </w:num>
  <w:num w:numId="12">
    <w:abstractNumId w:val="6"/>
  </w:num>
  <w:num w:numId="13">
    <w:abstractNumId w:val="24"/>
  </w:num>
  <w:num w:numId="14">
    <w:abstractNumId w:val="41"/>
  </w:num>
  <w:num w:numId="15">
    <w:abstractNumId w:val="7"/>
  </w:num>
  <w:num w:numId="16">
    <w:abstractNumId w:val="38"/>
  </w:num>
  <w:num w:numId="17">
    <w:abstractNumId w:val="16"/>
  </w:num>
  <w:num w:numId="18">
    <w:abstractNumId w:val="44"/>
  </w:num>
  <w:num w:numId="19">
    <w:abstractNumId w:val="10"/>
  </w:num>
  <w:num w:numId="20">
    <w:abstractNumId w:val="8"/>
  </w:num>
  <w:num w:numId="21">
    <w:abstractNumId w:val="22"/>
  </w:num>
  <w:num w:numId="22">
    <w:abstractNumId w:val="0"/>
  </w:num>
  <w:num w:numId="23">
    <w:abstractNumId w:val="2"/>
  </w:num>
  <w:num w:numId="24">
    <w:abstractNumId w:val="9"/>
  </w:num>
  <w:num w:numId="25">
    <w:abstractNumId w:val="42"/>
  </w:num>
  <w:num w:numId="26">
    <w:abstractNumId w:val="26"/>
  </w:num>
  <w:num w:numId="27">
    <w:abstractNumId w:val="29"/>
  </w:num>
  <w:num w:numId="28">
    <w:abstractNumId w:val="14"/>
  </w:num>
  <w:num w:numId="29">
    <w:abstractNumId w:val="18"/>
  </w:num>
  <w:num w:numId="30">
    <w:abstractNumId w:val="35"/>
  </w:num>
  <w:num w:numId="31">
    <w:abstractNumId w:val="46"/>
  </w:num>
  <w:num w:numId="32">
    <w:abstractNumId w:val="12"/>
  </w:num>
  <w:num w:numId="33">
    <w:abstractNumId w:val="11"/>
  </w:num>
  <w:num w:numId="34">
    <w:abstractNumId w:val="19"/>
  </w:num>
  <w:num w:numId="35">
    <w:abstractNumId w:val="13"/>
  </w:num>
  <w:num w:numId="36">
    <w:abstractNumId w:val="4"/>
  </w:num>
  <w:num w:numId="37">
    <w:abstractNumId w:val="28"/>
  </w:num>
  <w:num w:numId="38">
    <w:abstractNumId w:val="32"/>
  </w:num>
  <w:num w:numId="39">
    <w:abstractNumId w:val="17"/>
  </w:num>
  <w:num w:numId="40">
    <w:abstractNumId w:val="30"/>
  </w:num>
  <w:num w:numId="41">
    <w:abstractNumId w:val="23"/>
  </w:num>
  <w:num w:numId="42">
    <w:abstractNumId w:val="43"/>
  </w:num>
  <w:num w:numId="43">
    <w:abstractNumId w:val="45"/>
  </w:num>
  <w:num w:numId="44">
    <w:abstractNumId w:val="33"/>
  </w:num>
  <w:num w:numId="45">
    <w:abstractNumId w:val="37"/>
  </w:num>
  <w:num w:numId="46">
    <w:abstractNumId w:val="3"/>
  </w:num>
  <w:num w:numId="47">
    <w:abstractNumId w:val="36"/>
  </w:num>
  <w:num w:numId="48">
    <w:abstractNumId w:val="34"/>
  </w:num>
  <w:num w:numId="49">
    <w:abstractNumId w:val="5"/>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18B9"/>
    <w:rsid w:val="00010675"/>
    <w:rsid w:val="00012A16"/>
    <w:rsid w:val="00013C1F"/>
    <w:rsid w:val="000206E2"/>
    <w:rsid w:val="000233CA"/>
    <w:rsid w:val="00027986"/>
    <w:rsid w:val="0003060A"/>
    <w:rsid w:val="000312F9"/>
    <w:rsid w:val="000329AA"/>
    <w:rsid w:val="00035779"/>
    <w:rsid w:val="00037709"/>
    <w:rsid w:val="000411A5"/>
    <w:rsid w:val="00041F37"/>
    <w:rsid w:val="00044CB9"/>
    <w:rsid w:val="00062DA2"/>
    <w:rsid w:val="000674BC"/>
    <w:rsid w:val="00074227"/>
    <w:rsid w:val="00074600"/>
    <w:rsid w:val="00076269"/>
    <w:rsid w:val="00090AE9"/>
    <w:rsid w:val="00095637"/>
    <w:rsid w:val="000A3B1D"/>
    <w:rsid w:val="000B48B2"/>
    <w:rsid w:val="000C13F2"/>
    <w:rsid w:val="000C31C3"/>
    <w:rsid w:val="000C7E89"/>
    <w:rsid w:val="000D058B"/>
    <w:rsid w:val="000E74C0"/>
    <w:rsid w:val="000F74C1"/>
    <w:rsid w:val="001110CF"/>
    <w:rsid w:val="001114B2"/>
    <w:rsid w:val="001165E1"/>
    <w:rsid w:val="00122382"/>
    <w:rsid w:val="00123FA1"/>
    <w:rsid w:val="001350CF"/>
    <w:rsid w:val="00142FD2"/>
    <w:rsid w:val="00147C65"/>
    <w:rsid w:val="00160924"/>
    <w:rsid w:val="00161961"/>
    <w:rsid w:val="0016729C"/>
    <w:rsid w:val="00171B8E"/>
    <w:rsid w:val="00172DF9"/>
    <w:rsid w:val="0017712E"/>
    <w:rsid w:val="001833EF"/>
    <w:rsid w:val="0018366A"/>
    <w:rsid w:val="00183A81"/>
    <w:rsid w:val="00190C5F"/>
    <w:rsid w:val="00190C69"/>
    <w:rsid w:val="001A139B"/>
    <w:rsid w:val="001A4017"/>
    <w:rsid w:val="001B08A6"/>
    <w:rsid w:val="001B7785"/>
    <w:rsid w:val="001C01CB"/>
    <w:rsid w:val="001C0C9E"/>
    <w:rsid w:val="001C7A9C"/>
    <w:rsid w:val="001D3F16"/>
    <w:rsid w:val="001D7BAF"/>
    <w:rsid w:val="001F27BD"/>
    <w:rsid w:val="001F4A58"/>
    <w:rsid w:val="002034C5"/>
    <w:rsid w:val="002060F4"/>
    <w:rsid w:val="00207E54"/>
    <w:rsid w:val="0021152C"/>
    <w:rsid w:val="00236654"/>
    <w:rsid w:val="00240305"/>
    <w:rsid w:val="0024184C"/>
    <w:rsid w:val="002473FF"/>
    <w:rsid w:val="00254C86"/>
    <w:rsid w:val="00256E71"/>
    <w:rsid w:val="00257E59"/>
    <w:rsid w:val="0026600E"/>
    <w:rsid w:val="00273E58"/>
    <w:rsid w:val="00276BF5"/>
    <w:rsid w:val="00276F32"/>
    <w:rsid w:val="0028174C"/>
    <w:rsid w:val="002932A5"/>
    <w:rsid w:val="002A1774"/>
    <w:rsid w:val="002A24F3"/>
    <w:rsid w:val="002A3A6D"/>
    <w:rsid w:val="002B53B9"/>
    <w:rsid w:val="002D7B36"/>
    <w:rsid w:val="002E441F"/>
    <w:rsid w:val="002E724B"/>
    <w:rsid w:val="002F20F6"/>
    <w:rsid w:val="002F616F"/>
    <w:rsid w:val="003021E4"/>
    <w:rsid w:val="00302BA0"/>
    <w:rsid w:val="003148C8"/>
    <w:rsid w:val="00315485"/>
    <w:rsid w:val="00317102"/>
    <w:rsid w:val="00317316"/>
    <w:rsid w:val="00320964"/>
    <w:rsid w:val="00325EDF"/>
    <w:rsid w:val="003342BE"/>
    <w:rsid w:val="00335019"/>
    <w:rsid w:val="003372AA"/>
    <w:rsid w:val="00346321"/>
    <w:rsid w:val="003531EC"/>
    <w:rsid w:val="00361C8F"/>
    <w:rsid w:val="00362602"/>
    <w:rsid w:val="003714B4"/>
    <w:rsid w:val="00373716"/>
    <w:rsid w:val="00376A64"/>
    <w:rsid w:val="00380AD2"/>
    <w:rsid w:val="0038548C"/>
    <w:rsid w:val="00390DE8"/>
    <w:rsid w:val="003A006F"/>
    <w:rsid w:val="003A1ECD"/>
    <w:rsid w:val="003A4288"/>
    <w:rsid w:val="003A47DD"/>
    <w:rsid w:val="003B0942"/>
    <w:rsid w:val="003B1061"/>
    <w:rsid w:val="003C301C"/>
    <w:rsid w:val="003C5625"/>
    <w:rsid w:val="003C5E87"/>
    <w:rsid w:val="003C7727"/>
    <w:rsid w:val="003D0B35"/>
    <w:rsid w:val="003E27B4"/>
    <w:rsid w:val="003E5A29"/>
    <w:rsid w:val="003E5F57"/>
    <w:rsid w:val="003F4868"/>
    <w:rsid w:val="00405D26"/>
    <w:rsid w:val="00405DCF"/>
    <w:rsid w:val="004172DB"/>
    <w:rsid w:val="00421509"/>
    <w:rsid w:val="00424DD1"/>
    <w:rsid w:val="00427777"/>
    <w:rsid w:val="00433A76"/>
    <w:rsid w:val="004409CB"/>
    <w:rsid w:val="00440A57"/>
    <w:rsid w:val="00447A6B"/>
    <w:rsid w:val="004626B8"/>
    <w:rsid w:val="004664AE"/>
    <w:rsid w:val="004739F5"/>
    <w:rsid w:val="00486DE4"/>
    <w:rsid w:val="004947DC"/>
    <w:rsid w:val="004A2887"/>
    <w:rsid w:val="004A2BFC"/>
    <w:rsid w:val="004A4984"/>
    <w:rsid w:val="004A4DD5"/>
    <w:rsid w:val="004A7CCF"/>
    <w:rsid w:val="004A7D01"/>
    <w:rsid w:val="004B026F"/>
    <w:rsid w:val="004B046F"/>
    <w:rsid w:val="004B0629"/>
    <w:rsid w:val="004B0836"/>
    <w:rsid w:val="004B5EB9"/>
    <w:rsid w:val="004C347B"/>
    <w:rsid w:val="004C3608"/>
    <w:rsid w:val="004C473E"/>
    <w:rsid w:val="004C5C26"/>
    <w:rsid w:val="004C67FB"/>
    <w:rsid w:val="004D2081"/>
    <w:rsid w:val="004D37D6"/>
    <w:rsid w:val="004E66F3"/>
    <w:rsid w:val="004F041C"/>
    <w:rsid w:val="004F0726"/>
    <w:rsid w:val="004F7ABC"/>
    <w:rsid w:val="004F7B19"/>
    <w:rsid w:val="004F7C03"/>
    <w:rsid w:val="0050494B"/>
    <w:rsid w:val="00507513"/>
    <w:rsid w:val="005078FE"/>
    <w:rsid w:val="005150BC"/>
    <w:rsid w:val="00516914"/>
    <w:rsid w:val="00521084"/>
    <w:rsid w:val="0052292A"/>
    <w:rsid w:val="0053311D"/>
    <w:rsid w:val="00540C98"/>
    <w:rsid w:val="00543000"/>
    <w:rsid w:val="005439BD"/>
    <w:rsid w:val="00544660"/>
    <w:rsid w:val="00550C38"/>
    <w:rsid w:val="00551F5E"/>
    <w:rsid w:val="00557A39"/>
    <w:rsid w:val="005630DA"/>
    <w:rsid w:val="005660A7"/>
    <w:rsid w:val="00566CA2"/>
    <w:rsid w:val="005732E2"/>
    <w:rsid w:val="005740C8"/>
    <w:rsid w:val="00577A8C"/>
    <w:rsid w:val="00583258"/>
    <w:rsid w:val="005849C0"/>
    <w:rsid w:val="00590DB9"/>
    <w:rsid w:val="005944F8"/>
    <w:rsid w:val="005949B8"/>
    <w:rsid w:val="00597D00"/>
    <w:rsid w:val="005A542B"/>
    <w:rsid w:val="005B1B0A"/>
    <w:rsid w:val="005B2A27"/>
    <w:rsid w:val="005B7DE0"/>
    <w:rsid w:val="005C255C"/>
    <w:rsid w:val="005C5CE4"/>
    <w:rsid w:val="005C718E"/>
    <w:rsid w:val="005C7E98"/>
    <w:rsid w:val="005D2201"/>
    <w:rsid w:val="005E00A7"/>
    <w:rsid w:val="005E19FD"/>
    <w:rsid w:val="005E3D57"/>
    <w:rsid w:val="005E46D4"/>
    <w:rsid w:val="005F04D8"/>
    <w:rsid w:val="005F4FB4"/>
    <w:rsid w:val="005F6762"/>
    <w:rsid w:val="006009CD"/>
    <w:rsid w:val="006041F6"/>
    <w:rsid w:val="00607503"/>
    <w:rsid w:val="00621F4E"/>
    <w:rsid w:val="00634751"/>
    <w:rsid w:val="00634D54"/>
    <w:rsid w:val="00647D25"/>
    <w:rsid w:val="006706E8"/>
    <w:rsid w:val="006764F5"/>
    <w:rsid w:val="00681BC9"/>
    <w:rsid w:val="00685E65"/>
    <w:rsid w:val="006870FD"/>
    <w:rsid w:val="006A083F"/>
    <w:rsid w:val="006A0B8A"/>
    <w:rsid w:val="006A2F39"/>
    <w:rsid w:val="006B0289"/>
    <w:rsid w:val="006B3F96"/>
    <w:rsid w:val="006C05DE"/>
    <w:rsid w:val="006C0BD2"/>
    <w:rsid w:val="006C543F"/>
    <w:rsid w:val="006D04C6"/>
    <w:rsid w:val="006D153A"/>
    <w:rsid w:val="006D19E0"/>
    <w:rsid w:val="006D1CC3"/>
    <w:rsid w:val="006D4D19"/>
    <w:rsid w:val="006E0846"/>
    <w:rsid w:val="0070016A"/>
    <w:rsid w:val="00706415"/>
    <w:rsid w:val="0071192E"/>
    <w:rsid w:val="007153E2"/>
    <w:rsid w:val="00735240"/>
    <w:rsid w:val="00736EEA"/>
    <w:rsid w:val="007404D3"/>
    <w:rsid w:val="007547D8"/>
    <w:rsid w:val="00766C94"/>
    <w:rsid w:val="0077180F"/>
    <w:rsid w:val="00771D45"/>
    <w:rsid w:val="00772E67"/>
    <w:rsid w:val="0078140A"/>
    <w:rsid w:val="00783C20"/>
    <w:rsid w:val="0078618A"/>
    <w:rsid w:val="00787539"/>
    <w:rsid w:val="007A4B28"/>
    <w:rsid w:val="007A6659"/>
    <w:rsid w:val="007B2833"/>
    <w:rsid w:val="007B3236"/>
    <w:rsid w:val="007B5D83"/>
    <w:rsid w:val="007C625C"/>
    <w:rsid w:val="007C72D4"/>
    <w:rsid w:val="007D3D81"/>
    <w:rsid w:val="007D6745"/>
    <w:rsid w:val="007E42FE"/>
    <w:rsid w:val="007E4C1B"/>
    <w:rsid w:val="007F57DD"/>
    <w:rsid w:val="0080210A"/>
    <w:rsid w:val="00807EC3"/>
    <w:rsid w:val="00811421"/>
    <w:rsid w:val="008135C5"/>
    <w:rsid w:val="00822A08"/>
    <w:rsid w:val="008277CF"/>
    <w:rsid w:val="00836F71"/>
    <w:rsid w:val="008420C5"/>
    <w:rsid w:val="008434AF"/>
    <w:rsid w:val="00846C0A"/>
    <w:rsid w:val="00851EA7"/>
    <w:rsid w:val="00852E20"/>
    <w:rsid w:val="00853E7D"/>
    <w:rsid w:val="00854497"/>
    <w:rsid w:val="00860770"/>
    <w:rsid w:val="008633AD"/>
    <w:rsid w:val="00866C72"/>
    <w:rsid w:val="00870828"/>
    <w:rsid w:val="00872C32"/>
    <w:rsid w:val="00872E96"/>
    <w:rsid w:val="00873638"/>
    <w:rsid w:val="00882F51"/>
    <w:rsid w:val="00885724"/>
    <w:rsid w:val="008A2E5B"/>
    <w:rsid w:val="008B0A42"/>
    <w:rsid w:val="008B2ED7"/>
    <w:rsid w:val="008B7DB3"/>
    <w:rsid w:val="008C4086"/>
    <w:rsid w:val="008D1EED"/>
    <w:rsid w:val="008D3E37"/>
    <w:rsid w:val="008E471C"/>
    <w:rsid w:val="008E6BBA"/>
    <w:rsid w:val="008F1D6F"/>
    <w:rsid w:val="008F2AF7"/>
    <w:rsid w:val="00916D10"/>
    <w:rsid w:val="00925FDC"/>
    <w:rsid w:val="00940F7E"/>
    <w:rsid w:val="00941B31"/>
    <w:rsid w:val="009438CF"/>
    <w:rsid w:val="00946408"/>
    <w:rsid w:val="009501C7"/>
    <w:rsid w:val="00953FA6"/>
    <w:rsid w:val="009549DF"/>
    <w:rsid w:val="00961FF2"/>
    <w:rsid w:val="009634D7"/>
    <w:rsid w:val="0096461A"/>
    <w:rsid w:val="00965E20"/>
    <w:rsid w:val="009662AA"/>
    <w:rsid w:val="00973626"/>
    <w:rsid w:val="00977668"/>
    <w:rsid w:val="00977C64"/>
    <w:rsid w:val="00980A11"/>
    <w:rsid w:val="00981ED8"/>
    <w:rsid w:val="0098343C"/>
    <w:rsid w:val="00986AAF"/>
    <w:rsid w:val="00991988"/>
    <w:rsid w:val="009940CD"/>
    <w:rsid w:val="009A0693"/>
    <w:rsid w:val="009B4919"/>
    <w:rsid w:val="009B5EC6"/>
    <w:rsid w:val="009B678A"/>
    <w:rsid w:val="009B7115"/>
    <w:rsid w:val="009C5CFE"/>
    <w:rsid w:val="009D0523"/>
    <w:rsid w:val="009D53EF"/>
    <w:rsid w:val="009D68DC"/>
    <w:rsid w:val="009E0F4D"/>
    <w:rsid w:val="009F0DB9"/>
    <w:rsid w:val="009F66D3"/>
    <w:rsid w:val="009F7204"/>
    <w:rsid w:val="00A00136"/>
    <w:rsid w:val="00A02BE8"/>
    <w:rsid w:val="00A03F53"/>
    <w:rsid w:val="00A05C1B"/>
    <w:rsid w:val="00A067EC"/>
    <w:rsid w:val="00A27328"/>
    <w:rsid w:val="00A329C0"/>
    <w:rsid w:val="00A40220"/>
    <w:rsid w:val="00A52951"/>
    <w:rsid w:val="00A54405"/>
    <w:rsid w:val="00A54960"/>
    <w:rsid w:val="00A54F2E"/>
    <w:rsid w:val="00A7454B"/>
    <w:rsid w:val="00A7653E"/>
    <w:rsid w:val="00A7711B"/>
    <w:rsid w:val="00A80E0F"/>
    <w:rsid w:val="00A84CB2"/>
    <w:rsid w:val="00A86F43"/>
    <w:rsid w:val="00A90703"/>
    <w:rsid w:val="00A92BD4"/>
    <w:rsid w:val="00A93DA6"/>
    <w:rsid w:val="00A93F90"/>
    <w:rsid w:val="00A97348"/>
    <w:rsid w:val="00AA4CC7"/>
    <w:rsid w:val="00AA5F29"/>
    <w:rsid w:val="00AA6F0D"/>
    <w:rsid w:val="00AB123A"/>
    <w:rsid w:val="00AB5BA0"/>
    <w:rsid w:val="00AB66E8"/>
    <w:rsid w:val="00AC14FD"/>
    <w:rsid w:val="00AC61D5"/>
    <w:rsid w:val="00AD1ED6"/>
    <w:rsid w:val="00AF1207"/>
    <w:rsid w:val="00B014CF"/>
    <w:rsid w:val="00B027D9"/>
    <w:rsid w:val="00B030F5"/>
    <w:rsid w:val="00B11B4F"/>
    <w:rsid w:val="00B11DA1"/>
    <w:rsid w:val="00B139B9"/>
    <w:rsid w:val="00B22DA1"/>
    <w:rsid w:val="00B22F71"/>
    <w:rsid w:val="00B25C32"/>
    <w:rsid w:val="00B260AA"/>
    <w:rsid w:val="00B26F03"/>
    <w:rsid w:val="00B351F9"/>
    <w:rsid w:val="00B42EE7"/>
    <w:rsid w:val="00B4558E"/>
    <w:rsid w:val="00B46605"/>
    <w:rsid w:val="00B46B5C"/>
    <w:rsid w:val="00B4783D"/>
    <w:rsid w:val="00B535F1"/>
    <w:rsid w:val="00B60E91"/>
    <w:rsid w:val="00B62F36"/>
    <w:rsid w:val="00B638E6"/>
    <w:rsid w:val="00B638F6"/>
    <w:rsid w:val="00B63EC4"/>
    <w:rsid w:val="00B6441A"/>
    <w:rsid w:val="00B760B9"/>
    <w:rsid w:val="00B76BFE"/>
    <w:rsid w:val="00B81339"/>
    <w:rsid w:val="00B8426A"/>
    <w:rsid w:val="00B91163"/>
    <w:rsid w:val="00B97DB4"/>
    <w:rsid w:val="00BB45C9"/>
    <w:rsid w:val="00BC10EC"/>
    <w:rsid w:val="00BC4898"/>
    <w:rsid w:val="00BC7825"/>
    <w:rsid w:val="00BD2A89"/>
    <w:rsid w:val="00BD36DE"/>
    <w:rsid w:val="00BE59C4"/>
    <w:rsid w:val="00BE5EFD"/>
    <w:rsid w:val="00BE7C12"/>
    <w:rsid w:val="00BF050E"/>
    <w:rsid w:val="00BF0658"/>
    <w:rsid w:val="00BF373C"/>
    <w:rsid w:val="00BF5E9E"/>
    <w:rsid w:val="00C00E68"/>
    <w:rsid w:val="00C02555"/>
    <w:rsid w:val="00C0497D"/>
    <w:rsid w:val="00C12C7C"/>
    <w:rsid w:val="00C12DA8"/>
    <w:rsid w:val="00C206E8"/>
    <w:rsid w:val="00C21715"/>
    <w:rsid w:val="00C2245B"/>
    <w:rsid w:val="00C224FF"/>
    <w:rsid w:val="00C2626E"/>
    <w:rsid w:val="00C30E7F"/>
    <w:rsid w:val="00C36937"/>
    <w:rsid w:val="00C42EBC"/>
    <w:rsid w:val="00C449CA"/>
    <w:rsid w:val="00C46472"/>
    <w:rsid w:val="00C5208C"/>
    <w:rsid w:val="00C66D23"/>
    <w:rsid w:val="00C75CC5"/>
    <w:rsid w:val="00C8047F"/>
    <w:rsid w:val="00C845C9"/>
    <w:rsid w:val="00C84666"/>
    <w:rsid w:val="00C94339"/>
    <w:rsid w:val="00CA1488"/>
    <w:rsid w:val="00CA342C"/>
    <w:rsid w:val="00CA5F2B"/>
    <w:rsid w:val="00CA7EF6"/>
    <w:rsid w:val="00CB1D4F"/>
    <w:rsid w:val="00CB1F9D"/>
    <w:rsid w:val="00CB2888"/>
    <w:rsid w:val="00CC0FE7"/>
    <w:rsid w:val="00CC2801"/>
    <w:rsid w:val="00CD2526"/>
    <w:rsid w:val="00CD5851"/>
    <w:rsid w:val="00CF3E50"/>
    <w:rsid w:val="00CF5224"/>
    <w:rsid w:val="00CF56A3"/>
    <w:rsid w:val="00CF668E"/>
    <w:rsid w:val="00CF7553"/>
    <w:rsid w:val="00D02323"/>
    <w:rsid w:val="00D04D1D"/>
    <w:rsid w:val="00D06522"/>
    <w:rsid w:val="00D109EE"/>
    <w:rsid w:val="00D132C4"/>
    <w:rsid w:val="00D16E05"/>
    <w:rsid w:val="00D2224C"/>
    <w:rsid w:val="00D27FD0"/>
    <w:rsid w:val="00D30519"/>
    <w:rsid w:val="00D3324D"/>
    <w:rsid w:val="00D513F0"/>
    <w:rsid w:val="00D51A19"/>
    <w:rsid w:val="00D5221B"/>
    <w:rsid w:val="00D565EE"/>
    <w:rsid w:val="00D62ECB"/>
    <w:rsid w:val="00D6328B"/>
    <w:rsid w:val="00D66A18"/>
    <w:rsid w:val="00D73BBE"/>
    <w:rsid w:val="00D75EB1"/>
    <w:rsid w:val="00D84878"/>
    <w:rsid w:val="00D95A03"/>
    <w:rsid w:val="00DB04E5"/>
    <w:rsid w:val="00DB3F4A"/>
    <w:rsid w:val="00DB56A3"/>
    <w:rsid w:val="00DB69DD"/>
    <w:rsid w:val="00DC48CE"/>
    <w:rsid w:val="00DD094F"/>
    <w:rsid w:val="00DD3A2F"/>
    <w:rsid w:val="00DD7DB5"/>
    <w:rsid w:val="00DE499F"/>
    <w:rsid w:val="00DE65B9"/>
    <w:rsid w:val="00DF0A16"/>
    <w:rsid w:val="00DF2A7F"/>
    <w:rsid w:val="00DF5C9B"/>
    <w:rsid w:val="00E036D0"/>
    <w:rsid w:val="00E03DA6"/>
    <w:rsid w:val="00E040B1"/>
    <w:rsid w:val="00E1203E"/>
    <w:rsid w:val="00E12DF8"/>
    <w:rsid w:val="00E35537"/>
    <w:rsid w:val="00E47609"/>
    <w:rsid w:val="00E6106C"/>
    <w:rsid w:val="00E623F8"/>
    <w:rsid w:val="00E65EE8"/>
    <w:rsid w:val="00E6680D"/>
    <w:rsid w:val="00E675E2"/>
    <w:rsid w:val="00E741B6"/>
    <w:rsid w:val="00E81274"/>
    <w:rsid w:val="00E879B9"/>
    <w:rsid w:val="00E944BC"/>
    <w:rsid w:val="00EB15AA"/>
    <w:rsid w:val="00EB632A"/>
    <w:rsid w:val="00ED1443"/>
    <w:rsid w:val="00ED2B20"/>
    <w:rsid w:val="00ED43AC"/>
    <w:rsid w:val="00ED6069"/>
    <w:rsid w:val="00EF2132"/>
    <w:rsid w:val="00F00D19"/>
    <w:rsid w:val="00F01BB0"/>
    <w:rsid w:val="00F02ED0"/>
    <w:rsid w:val="00F1012F"/>
    <w:rsid w:val="00F12C4A"/>
    <w:rsid w:val="00F13206"/>
    <w:rsid w:val="00F14506"/>
    <w:rsid w:val="00F2268D"/>
    <w:rsid w:val="00F440F2"/>
    <w:rsid w:val="00F605AA"/>
    <w:rsid w:val="00F6307F"/>
    <w:rsid w:val="00F677E5"/>
    <w:rsid w:val="00F67F5C"/>
    <w:rsid w:val="00F87A9E"/>
    <w:rsid w:val="00F90674"/>
    <w:rsid w:val="00F944FC"/>
    <w:rsid w:val="00F952CE"/>
    <w:rsid w:val="00FA3EE6"/>
    <w:rsid w:val="00FA47E3"/>
    <w:rsid w:val="00FB1541"/>
    <w:rsid w:val="00FB23E5"/>
    <w:rsid w:val="00FB38F1"/>
    <w:rsid w:val="00FB4F35"/>
    <w:rsid w:val="00FB6D2A"/>
    <w:rsid w:val="00FC279B"/>
    <w:rsid w:val="00FC2B85"/>
    <w:rsid w:val="00FC68E3"/>
    <w:rsid w:val="00FD53F8"/>
    <w:rsid w:val="00FD6034"/>
    <w:rsid w:val="00FE29FD"/>
    <w:rsid w:val="00FE7B87"/>
    <w:rsid w:val="00FF249D"/>
    <w:rsid w:val="00FF45BE"/>
    <w:rsid w:val="00FF6BDA"/>
    <w:rsid w:val="00FF7A4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3900DB"/>
  <w14:defaultImageDpi w14:val="33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014CF"/>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9"/>
    <w:qFormat/>
    <w:rsid w:val="00B46605"/>
    <w:pPr>
      <w:keepNext/>
      <w:spacing w:after="240"/>
      <w:outlineLvl w:val="0"/>
    </w:pPr>
    <w:rPr>
      <w:rFonts w:ascii="Calibri" w:eastAsia="Times New Roman" w:hAnsi="Calibri" w:cs="Calibri"/>
      <w:bCs/>
      <w:color w:val="0A7A83"/>
      <w:kern w:val="32"/>
      <w:sz w:val="56"/>
      <w:szCs w:val="56"/>
      <w:lang w:eastAsia="ja-JP"/>
    </w:rPr>
  </w:style>
  <w:style w:type="paragraph" w:styleId="Heading2">
    <w:name w:val="heading 2"/>
    <w:basedOn w:val="Normal"/>
    <w:next w:val="Normal"/>
    <w:link w:val="Heading2Char"/>
    <w:uiPriority w:val="9"/>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9"/>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9"/>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B46605"/>
    <w:pPr>
      <w:keepNext/>
      <w:spacing w:before="240"/>
      <w:outlineLvl w:val="4"/>
    </w:pPr>
    <w:rPr>
      <w:rFonts w:ascii="Calibri" w:eastAsia="Times New Roman" w:hAnsi="Calibri" w:cs="Calibri"/>
      <w:bCs/>
      <w:color w:val="0A7A83"/>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9"/>
    <w:rsid w:val="00B46605"/>
    <w:rPr>
      <w:rFonts w:eastAsia="Times New Roman" w:cs="Calibri"/>
      <w:bCs/>
      <w:color w:val="0A7A83"/>
      <w:kern w:val="32"/>
      <w:sz w:val="56"/>
      <w:szCs w:val="56"/>
      <w:lang w:eastAsia="ja-JP"/>
    </w:rPr>
  </w:style>
  <w:style w:type="character" w:customStyle="1" w:styleId="Heading2Char">
    <w:name w:val="Heading 2 Char"/>
    <w:link w:val="Heading2"/>
    <w:uiPriority w:val="9"/>
    <w:rsid w:val="006706E8"/>
    <w:rPr>
      <w:rFonts w:eastAsia="Times New Roman" w:cs="Times New Roman"/>
      <w:sz w:val="48"/>
      <w:szCs w:val="48"/>
      <w:lang w:eastAsia="ja-JP"/>
    </w:rPr>
  </w:style>
  <w:style w:type="character" w:customStyle="1" w:styleId="Heading3Char">
    <w:name w:val="Heading 3 Char"/>
    <w:link w:val="Heading3"/>
    <w:uiPriority w:val="9"/>
    <w:rsid w:val="006706E8"/>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9"/>
    <w:rsid w:val="0053311D"/>
    <w:rPr>
      <w:rFonts w:eastAsia="Times New Roman" w:cs="Times New Roman"/>
      <w:sz w:val="32"/>
      <w:szCs w:val="32"/>
      <w:lang w:eastAsia="ja-JP"/>
    </w:rPr>
  </w:style>
  <w:style w:type="character" w:customStyle="1" w:styleId="Heading5Char">
    <w:name w:val="Heading 5 Char"/>
    <w:basedOn w:val="DefaultParagraphFont"/>
    <w:link w:val="Heading5"/>
    <w:uiPriority w:val="9"/>
    <w:rsid w:val="00B46605"/>
    <w:rPr>
      <w:rFonts w:eastAsia="Times New Roman" w:cs="Calibri"/>
      <w:bCs/>
      <w:color w:val="0A7A83"/>
      <w:kern w:val="32"/>
      <w:sz w:val="28"/>
      <w:szCs w:val="28"/>
      <w:lang w:eastAsia="ja-JP"/>
    </w:rPr>
  </w:style>
  <w:style w:type="paragraph" w:styleId="Title">
    <w:name w:val="Title"/>
    <w:basedOn w:val="Normal"/>
    <w:next w:val="Normal"/>
    <w:link w:val="TitleChar"/>
    <w:uiPriority w:val="10"/>
    <w:qFormat/>
    <w:rsid w:val="00B46605"/>
    <w:pPr>
      <w:spacing w:after="240" w:line="240" w:lineRule="auto"/>
      <w:outlineLvl w:val="0"/>
    </w:pPr>
    <w:rPr>
      <w:rFonts w:ascii="Calibri" w:eastAsia="Times New Roman" w:hAnsi="Calibri" w:cs="Times New Roman"/>
      <w:bCs/>
      <w:color w:val="0A7A83"/>
      <w:kern w:val="28"/>
      <w:sz w:val="56"/>
      <w:szCs w:val="56"/>
      <w:lang w:eastAsia="ja-JP"/>
    </w:rPr>
  </w:style>
  <w:style w:type="character" w:customStyle="1" w:styleId="TitleChar">
    <w:name w:val="Title Char"/>
    <w:basedOn w:val="DefaultParagraphFont"/>
    <w:link w:val="Title"/>
    <w:uiPriority w:val="10"/>
    <w:rsid w:val="00B46605"/>
    <w:rPr>
      <w:rFonts w:eastAsia="Times New Roman" w:cs="Times New Roman"/>
      <w:bCs/>
      <w:color w:val="0A7A83"/>
      <w:kern w:val="28"/>
      <w:sz w:val="56"/>
      <w:szCs w:val="56"/>
      <w:lang w:eastAsia="ja-JP"/>
    </w:rPr>
  </w:style>
  <w:style w:type="character" w:styleId="Emphasis">
    <w:name w:val="Emphasis"/>
    <w:uiPriority w:val="20"/>
    <w:qFormat/>
    <w:rsid w:val="000233CA"/>
    <w:rPr>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5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uiPriority w:val="9"/>
    <w:qFormat/>
    <w:rsid w:val="00012A16"/>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erChar">
    <w:name w:val="Table header Char"/>
    <w:basedOn w:val="DefaultParagraphFont"/>
    <w:link w:val="Tableheader"/>
    <w:uiPriority w:val="9"/>
    <w:rsid w:val="00012A16"/>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ascii="Calibri" w:eastAsia="Times New Roman" w:hAnsi="Calibri"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Normal"/>
    <w:link w:val="BodyTextChar"/>
    <w:qFormat/>
    <w:rsid w:val="00012A16"/>
    <w:pPr>
      <w:widowControl w:val="0"/>
      <w:autoSpaceDE w:val="0"/>
      <w:autoSpaceDN w:val="0"/>
      <w:spacing w:before="145" w:after="0" w:line="240"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012A16"/>
    <w:rPr>
      <w:rFonts w:eastAsia="Calibri Light" w:cs="Calibri Light"/>
      <w:sz w:val="22"/>
      <w:szCs w:val="22"/>
      <w:lang w:val="en-US" w:eastAsia="en-US"/>
    </w:rPr>
  </w:style>
  <w:style w:type="paragraph" w:customStyle="1" w:styleId="Covertitle">
    <w:name w:val="Cover title"/>
    <w:basedOn w:val="Normal"/>
    <w:link w:val="CovertitleChar"/>
    <w:qFormat/>
    <w:rsid w:val="00DB56A3"/>
    <w:pPr>
      <w:suppressAutoHyphens/>
      <w:spacing w:before="0" w:after="0" w:line="820" w:lineRule="exact"/>
      <w:ind w:right="851"/>
    </w:pPr>
    <w:rPr>
      <w:rFonts w:ascii="Arial" w:eastAsia="Calibri" w:hAnsi="Arial"/>
      <w:b/>
      <w:noProof/>
      <w:color w:val="0085AC"/>
      <w:spacing w:val="5"/>
      <w:sz w:val="72"/>
      <w:szCs w:val="72"/>
      <w:lang w:eastAsia="en-AU"/>
    </w:rPr>
  </w:style>
  <w:style w:type="character" w:customStyle="1" w:styleId="CovertitleChar">
    <w:name w:val="Cover title Char"/>
    <w:basedOn w:val="DefaultParagraphFont"/>
    <w:link w:val="Covertitle"/>
    <w:rsid w:val="00DB56A3"/>
    <w:rPr>
      <w:rFonts w:ascii="Arial" w:eastAsia="Calibri" w:hAnsi="Arial" w:cs="Arial"/>
      <w:b/>
      <w:noProof/>
      <w:color w:val="0085AC"/>
      <w:spacing w:val="5"/>
      <w:sz w:val="72"/>
      <w:szCs w:val="72"/>
    </w:rPr>
  </w:style>
  <w:style w:type="paragraph" w:customStyle="1" w:styleId="CoverSubtitle">
    <w:name w:val="Cover Subtitle"/>
    <w:basedOn w:val="Covertitle"/>
    <w:uiPriority w:val="1"/>
    <w:qFormat/>
    <w:rsid w:val="00DB56A3"/>
    <w:pPr>
      <w:spacing w:before="240" w:line="560" w:lineRule="exact"/>
    </w:pPr>
    <w:rPr>
      <w:sz w:val="48"/>
      <w:szCs w:val="48"/>
    </w:rPr>
  </w:style>
  <w:style w:type="numbering" w:customStyle="1" w:styleId="Listy">
    <w:name w:val="Listy"/>
    <w:basedOn w:val="NoList"/>
    <w:uiPriority w:val="99"/>
    <w:rsid w:val="00DB56A3"/>
    <w:pPr>
      <w:numPr>
        <w:numId w:val="9"/>
      </w:numPr>
    </w:pPr>
  </w:style>
  <w:style w:type="paragraph" w:customStyle="1" w:styleId="WNGBodyText1">
    <w:name w:val="WNG Body Text 1"/>
    <w:basedOn w:val="Normal"/>
    <w:link w:val="WNGBodyText1Char"/>
    <w:rsid w:val="00DB56A3"/>
    <w:pPr>
      <w:spacing w:before="100" w:beforeAutospacing="1" w:after="100" w:afterAutospacing="1" w:line="240" w:lineRule="auto"/>
    </w:pPr>
    <w:rPr>
      <w:rFonts w:ascii="Arial" w:eastAsia="Times New Roman" w:hAnsi="Arial" w:cs="Times New Roman"/>
      <w:color w:val="auto"/>
      <w:szCs w:val="20"/>
      <w:lang w:eastAsia="en-AU"/>
    </w:rPr>
  </w:style>
  <w:style w:type="character" w:customStyle="1" w:styleId="WNGBodyText1Char">
    <w:name w:val="WNG Body Text 1 Char"/>
    <w:basedOn w:val="DefaultParagraphFont"/>
    <w:link w:val="WNGBodyText1"/>
    <w:rsid w:val="00DB56A3"/>
    <w:rPr>
      <w:rFonts w:ascii="Arial" w:eastAsia="Times New Roman" w:hAnsi="Arial" w:cs="Times New Roman"/>
      <w:sz w:val="22"/>
    </w:rPr>
  </w:style>
  <w:style w:type="table" w:customStyle="1" w:styleId="TableGrid1">
    <w:name w:val="Table Grid1"/>
    <w:basedOn w:val="TableNormal"/>
    <w:next w:val="TableGrid"/>
    <w:uiPriority w:val="59"/>
    <w:rsid w:val="00DB56A3"/>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B56A3"/>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ETable1Turquoise1">
    <w:name w:val="DOE Table 1 (Turquoise)1"/>
    <w:basedOn w:val="ListTable4-Accent6"/>
    <w:uiPriority w:val="99"/>
    <w:rsid w:val="00DB56A3"/>
    <w:rPr>
      <w:rFonts w:ascii="Arial" w:eastAsiaTheme="minorHAnsi" w:hAnsi="Arial" w:cstheme="minorBidi"/>
    </w:rPr>
    <w:tblPr>
      <w:tblBorders>
        <w:top w:val="single" w:sz="4" w:space="0" w:color="0085AC"/>
        <w:left w:val="single" w:sz="4" w:space="0" w:color="0085AC"/>
        <w:bottom w:val="single" w:sz="4" w:space="0" w:color="0085AC"/>
        <w:right w:val="single" w:sz="4" w:space="0" w:color="0085AC"/>
        <w:insideH w:val="single" w:sz="4" w:space="0" w:color="0085AC"/>
        <w:insideV w:val="single" w:sz="4" w:space="0" w:color="0085AC"/>
      </w:tblBorders>
    </w:tblPr>
    <w:tcPr>
      <w:shd w:val="clear" w:color="auto" w:fill="auto"/>
    </w:tcPr>
    <w:tblStylePr w:type="firstRow">
      <w:rPr>
        <w:b/>
        <w:bCs/>
        <w:color w:val="FFFFFF"/>
      </w:rPr>
      <w:tblPr/>
      <w:tcPr>
        <w:tcBorders>
          <w:top w:val="single" w:sz="4" w:space="0" w:color="0085AC"/>
          <w:left w:val="single" w:sz="4" w:space="0" w:color="0085AC"/>
          <w:bottom w:val="single" w:sz="4" w:space="0" w:color="0085AC"/>
          <w:right w:val="single" w:sz="4" w:space="0" w:color="0085AC"/>
          <w:insideH w:val="nil"/>
          <w:insideV w:val="single" w:sz="4" w:space="0" w:color="FFFFFF"/>
          <w:tl2br w:val="nil"/>
          <w:tr2bl w:val="nil"/>
        </w:tcBorders>
        <w:shd w:val="clear" w:color="auto" w:fill="0085AC"/>
      </w:tcPr>
    </w:tblStylePr>
    <w:tblStylePr w:type="lastRow">
      <w:rPr>
        <w:b/>
        <w:bCs/>
      </w:rPr>
      <w:tblPr/>
      <w:tcPr>
        <w:tcBorders>
          <w:top w:val="double" w:sz="4" w:space="0" w:color="0085AC"/>
          <w:bottom w:val="single" w:sz="4" w:space="0" w:color="0085AC"/>
        </w:tcBorders>
        <w:shd w:val="clear" w:color="auto" w:fill="auto"/>
      </w:tcPr>
    </w:tblStylePr>
    <w:tblStylePr w:type="firstCol">
      <w:rPr>
        <w:b/>
        <w:bCs/>
      </w:rPr>
    </w:tblStylePr>
    <w:tblStylePr w:type="lastCol">
      <w:rPr>
        <w:b/>
        <w:bCs/>
      </w:rPr>
    </w:tblStylePr>
    <w:tblStylePr w:type="band1Vert">
      <w:tblPr/>
      <w:tcPr>
        <w:shd w:val="clear" w:color="auto" w:fill="BFE1EA"/>
      </w:tcPr>
    </w:tblStylePr>
    <w:tblStylePr w:type="band1Horz">
      <w:tblPr/>
      <w:tcPr>
        <w:shd w:val="clear" w:color="auto" w:fill="FDE9D9"/>
      </w:tcPr>
    </w:tblStylePr>
    <w:tblStylePr w:type="band2Horz">
      <w:tblPr/>
      <w:tcPr>
        <w:shd w:val="clear" w:color="auto" w:fill="BFE1EA"/>
      </w:tcPr>
    </w:tblStylePr>
  </w:style>
  <w:style w:type="table" w:styleId="ListTable4-Accent6">
    <w:name w:val="List Table 4 Accent 6"/>
    <w:basedOn w:val="TableNormal"/>
    <w:uiPriority w:val="49"/>
    <w:rsid w:val="00DB56A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3">
    <w:name w:val="Table Grid3"/>
    <w:basedOn w:val="TableNormal"/>
    <w:next w:val="TableGrid"/>
    <w:uiPriority w:val="59"/>
    <w:rsid w:val="00DB56A3"/>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heading1">
    <w:name w:val="Blue heading 1"/>
    <w:basedOn w:val="Heading1"/>
    <w:uiPriority w:val="6"/>
    <w:qFormat/>
    <w:rsid w:val="004A4984"/>
    <w:pPr>
      <w:keepNext w:val="0"/>
      <w:numPr>
        <w:numId w:val="14"/>
      </w:numPr>
      <w:tabs>
        <w:tab w:val="num" w:pos="360"/>
      </w:tabs>
      <w:suppressAutoHyphens/>
      <w:spacing w:before="0" w:after="160" w:line="300" w:lineRule="exact"/>
      <w:ind w:left="426" w:hanging="426"/>
    </w:pPr>
    <w:rPr>
      <w:rFonts w:ascii="Arial" w:eastAsia="Calibri" w:hAnsi="Arial" w:cs="Arial"/>
      <w:b/>
      <w:bCs w:val="0"/>
      <w:color w:val="0085AC"/>
      <w:kern w:val="0"/>
      <w:sz w:val="28"/>
      <w:szCs w:val="28"/>
      <w:lang w:eastAsia="en-US"/>
    </w:rPr>
  </w:style>
  <w:style w:type="table" w:customStyle="1" w:styleId="TableGrid4">
    <w:name w:val="Table Grid4"/>
    <w:basedOn w:val="TableNormal"/>
    <w:next w:val="TableGrid"/>
    <w:uiPriority w:val="59"/>
    <w:rsid w:val="004A4984"/>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65E20"/>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65E20"/>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65E20"/>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036D0"/>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036D0"/>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036D0"/>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036D0"/>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036D0"/>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494B"/>
    <w:rPr>
      <w:color w:val="605E5C"/>
      <w:shd w:val="clear" w:color="auto" w:fill="E1DFDD"/>
    </w:rPr>
  </w:style>
  <w:style w:type="table" w:customStyle="1" w:styleId="TableGrid13">
    <w:name w:val="Table Grid13"/>
    <w:basedOn w:val="TableNormal"/>
    <w:next w:val="TableGrid"/>
    <w:uiPriority w:val="59"/>
    <w:rsid w:val="00010675"/>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7A8C"/>
    <w:rPr>
      <w:color w:val="666666"/>
    </w:rPr>
  </w:style>
  <w:style w:type="numbering" w:customStyle="1" w:styleId="CurrentList1">
    <w:name w:val="Current List1"/>
    <w:uiPriority w:val="99"/>
    <w:rsid w:val="000674BC"/>
    <w:pPr>
      <w:numPr>
        <w:numId w:val="49"/>
      </w:numPr>
    </w:pPr>
  </w:style>
  <w:style w:type="numbering" w:customStyle="1" w:styleId="CurrentList2">
    <w:name w:val="Current List2"/>
    <w:uiPriority w:val="99"/>
    <w:rsid w:val="000674BC"/>
    <w:pPr>
      <w:numPr>
        <w:numId w:val="50"/>
      </w:numPr>
    </w:pPr>
  </w:style>
  <w:style w:type="character" w:customStyle="1" w:styleId="normaltextrun">
    <w:name w:val="normaltextrun"/>
    <w:basedOn w:val="DefaultParagraphFont"/>
    <w:rsid w:val="007B3236"/>
  </w:style>
  <w:style w:type="character" w:customStyle="1" w:styleId="eop">
    <w:name w:val="eop"/>
    <w:basedOn w:val="DefaultParagraphFont"/>
    <w:rsid w:val="007B3236"/>
  </w:style>
  <w:style w:type="paragraph" w:customStyle="1" w:styleId="paragraph">
    <w:name w:val="paragraph"/>
    <w:basedOn w:val="Normal"/>
    <w:rsid w:val="007B3236"/>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87082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51687">
      <w:bodyDiv w:val="1"/>
      <w:marLeft w:val="0"/>
      <w:marRight w:val="0"/>
      <w:marTop w:val="0"/>
      <w:marBottom w:val="0"/>
      <w:divBdr>
        <w:top w:val="none" w:sz="0" w:space="0" w:color="auto"/>
        <w:left w:val="none" w:sz="0" w:space="0" w:color="auto"/>
        <w:bottom w:val="none" w:sz="0" w:space="0" w:color="auto"/>
        <w:right w:val="none" w:sz="0" w:space="0" w:color="auto"/>
      </w:divBdr>
      <w:divsChild>
        <w:div w:id="591164183">
          <w:marLeft w:val="0"/>
          <w:marRight w:val="0"/>
          <w:marTop w:val="0"/>
          <w:marBottom w:val="0"/>
          <w:divBdr>
            <w:top w:val="none" w:sz="0" w:space="0" w:color="auto"/>
            <w:left w:val="none" w:sz="0" w:space="0" w:color="auto"/>
            <w:bottom w:val="none" w:sz="0" w:space="0" w:color="auto"/>
            <w:right w:val="none" w:sz="0" w:space="0" w:color="auto"/>
          </w:divBdr>
          <w:divsChild>
            <w:div w:id="380598775">
              <w:marLeft w:val="0"/>
              <w:marRight w:val="0"/>
              <w:marTop w:val="0"/>
              <w:marBottom w:val="0"/>
              <w:divBdr>
                <w:top w:val="none" w:sz="0" w:space="0" w:color="auto"/>
                <w:left w:val="none" w:sz="0" w:space="0" w:color="auto"/>
                <w:bottom w:val="none" w:sz="0" w:space="0" w:color="auto"/>
                <w:right w:val="none" w:sz="0" w:space="0" w:color="auto"/>
              </w:divBdr>
            </w:div>
          </w:divsChild>
        </w:div>
        <w:div w:id="468938692">
          <w:marLeft w:val="0"/>
          <w:marRight w:val="0"/>
          <w:marTop w:val="0"/>
          <w:marBottom w:val="0"/>
          <w:divBdr>
            <w:top w:val="none" w:sz="0" w:space="0" w:color="auto"/>
            <w:left w:val="none" w:sz="0" w:space="0" w:color="auto"/>
            <w:bottom w:val="none" w:sz="0" w:space="0" w:color="auto"/>
            <w:right w:val="none" w:sz="0" w:space="0" w:color="auto"/>
          </w:divBdr>
          <w:divsChild>
            <w:div w:id="1490292991">
              <w:marLeft w:val="0"/>
              <w:marRight w:val="0"/>
              <w:marTop w:val="0"/>
              <w:marBottom w:val="0"/>
              <w:divBdr>
                <w:top w:val="none" w:sz="0" w:space="0" w:color="auto"/>
                <w:left w:val="none" w:sz="0" w:space="0" w:color="auto"/>
                <w:bottom w:val="none" w:sz="0" w:space="0" w:color="auto"/>
                <w:right w:val="none" w:sz="0" w:space="0" w:color="auto"/>
              </w:divBdr>
            </w:div>
          </w:divsChild>
        </w:div>
        <w:div w:id="1497309106">
          <w:marLeft w:val="0"/>
          <w:marRight w:val="0"/>
          <w:marTop w:val="0"/>
          <w:marBottom w:val="0"/>
          <w:divBdr>
            <w:top w:val="none" w:sz="0" w:space="0" w:color="auto"/>
            <w:left w:val="none" w:sz="0" w:space="0" w:color="auto"/>
            <w:bottom w:val="none" w:sz="0" w:space="0" w:color="auto"/>
            <w:right w:val="none" w:sz="0" w:space="0" w:color="auto"/>
          </w:divBdr>
          <w:divsChild>
            <w:div w:id="1289974938">
              <w:marLeft w:val="0"/>
              <w:marRight w:val="0"/>
              <w:marTop w:val="0"/>
              <w:marBottom w:val="0"/>
              <w:divBdr>
                <w:top w:val="none" w:sz="0" w:space="0" w:color="auto"/>
                <w:left w:val="none" w:sz="0" w:space="0" w:color="auto"/>
                <w:bottom w:val="none" w:sz="0" w:space="0" w:color="auto"/>
                <w:right w:val="none" w:sz="0" w:space="0" w:color="auto"/>
              </w:divBdr>
            </w:div>
          </w:divsChild>
        </w:div>
        <w:div w:id="1472409471">
          <w:marLeft w:val="0"/>
          <w:marRight w:val="0"/>
          <w:marTop w:val="0"/>
          <w:marBottom w:val="0"/>
          <w:divBdr>
            <w:top w:val="none" w:sz="0" w:space="0" w:color="auto"/>
            <w:left w:val="none" w:sz="0" w:space="0" w:color="auto"/>
            <w:bottom w:val="none" w:sz="0" w:space="0" w:color="auto"/>
            <w:right w:val="none" w:sz="0" w:space="0" w:color="auto"/>
          </w:divBdr>
          <w:divsChild>
            <w:div w:id="65496618">
              <w:marLeft w:val="0"/>
              <w:marRight w:val="0"/>
              <w:marTop w:val="0"/>
              <w:marBottom w:val="0"/>
              <w:divBdr>
                <w:top w:val="none" w:sz="0" w:space="0" w:color="auto"/>
                <w:left w:val="none" w:sz="0" w:space="0" w:color="auto"/>
                <w:bottom w:val="none" w:sz="0" w:space="0" w:color="auto"/>
                <w:right w:val="none" w:sz="0" w:space="0" w:color="auto"/>
              </w:divBdr>
            </w:div>
            <w:div w:id="1870945108">
              <w:marLeft w:val="0"/>
              <w:marRight w:val="0"/>
              <w:marTop w:val="0"/>
              <w:marBottom w:val="0"/>
              <w:divBdr>
                <w:top w:val="none" w:sz="0" w:space="0" w:color="auto"/>
                <w:left w:val="none" w:sz="0" w:space="0" w:color="auto"/>
                <w:bottom w:val="none" w:sz="0" w:space="0" w:color="auto"/>
                <w:right w:val="none" w:sz="0" w:space="0" w:color="auto"/>
              </w:divBdr>
            </w:div>
          </w:divsChild>
        </w:div>
        <w:div w:id="1690913266">
          <w:marLeft w:val="0"/>
          <w:marRight w:val="0"/>
          <w:marTop w:val="0"/>
          <w:marBottom w:val="0"/>
          <w:divBdr>
            <w:top w:val="none" w:sz="0" w:space="0" w:color="auto"/>
            <w:left w:val="none" w:sz="0" w:space="0" w:color="auto"/>
            <w:bottom w:val="none" w:sz="0" w:space="0" w:color="auto"/>
            <w:right w:val="none" w:sz="0" w:space="0" w:color="auto"/>
          </w:divBdr>
          <w:divsChild>
            <w:div w:id="1067416350">
              <w:marLeft w:val="0"/>
              <w:marRight w:val="0"/>
              <w:marTop w:val="0"/>
              <w:marBottom w:val="0"/>
              <w:divBdr>
                <w:top w:val="none" w:sz="0" w:space="0" w:color="auto"/>
                <w:left w:val="none" w:sz="0" w:space="0" w:color="auto"/>
                <w:bottom w:val="none" w:sz="0" w:space="0" w:color="auto"/>
                <w:right w:val="none" w:sz="0" w:space="0" w:color="auto"/>
              </w:divBdr>
            </w:div>
          </w:divsChild>
        </w:div>
        <w:div w:id="343868135">
          <w:marLeft w:val="0"/>
          <w:marRight w:val="0"/>
          <w:marTop w:val="0"/>
          <w:marBottom w:val="0"/>
          <w:divBdr>
            <w:top w:val="none" w:sz="0" w:space="0" w:color="auto"/>
            <w:left w:val="none" w:sz="0" w:space="0" w:color="auto"/>
            <w:bottom w:val="none" w:sz="0" w:space="0" w:color="auto"/>
            <w:right w:val="none" w:sz="0" w:space="0" w:color="auto"/>
          </w:divBdr>
          <w:divsChild>
            <w:div w:id="1983846727">
              <w:marLeft w:val="0"/>
              <w:marRight w:val="0"/>
              <w:marTop w:val="0"/>
              <w:marBottom w:val="0"/>
              <w:divBdr>
                <w:top w:val="none" w:sz="0" w:space="0" w:color="auto"/>
                <w:left w:val="none" w:sz="0" w:space="0" w:color="auto"/>
                <w:bottom w:val="none" w:sz="0" w:space="0" w:color="auto"/>
                <w:right w:val="none" w:sz="0" w:space="0" w:color="auto"/>
              </w:divBdr>
            </w:div>
            <w:div w:id="1374387526">
              <w:marLeft w:val="0"/>
              <w:marRight w:val="0"/>
              <w:marTop w:val="0"/>
              <w:marBottom w:val="0"/>
              <w:divBdr>
                <w:top w:val="none" w:sz="0" w:space="0" w:color="auto"/>
                <w:left w:val="none" w:sz="0" w:space="0" w:color="auto"/>
                <w:bottom w:val="none" w:sz="0" w:space="0" w:color="auto"/>
                <w:right w:val="none" w:sz="0" w:space="0" w:color="auto"/>
              </w:divBdr>
            </w:div>
          </w:divsChild>
        </w:div>
        <w:div w:id="1803648807">
          <w:marLeft w:val="0"/>
          <w:marRight w:val="0"/>
          <w:marTop w:val="0"/>
          <w:marBottom w:val="0"/>
          <w:divBdr>
            <w:top w:val="none" w:sz="0" w:space="0" w:color="auto"/>
            <w:left w:val="none" w:sz="0" w:space="0" w:color="auto"/>
            <w:bottom w:val="none" w:sz="0" w:space="0" w:color="auto"/>
            <w:right w:val="none" w:sz="0" w:space="0" w:color="auto"/>
          </w:divBdr>
          <w:divsChild>
            <w:div w:id="1749303336">
              <w:marLeft w:val="0"/>
              <w:marRight w:val="0"/>
              <w:marTop w:val="0"/>
              <w:marBottom w:val="0"/>
              <w:divBdr>
                <w:top w:val="none" w:sz="0" w:space="0" w:color="auto"/>
                <w:left w:val="none" w:sz="0" w:space="0" w:color="auto"/>
                <w:bottom w:val="none" w:sz="0" w:space="0" w:color="auto"/>
                <w:right w:val="none" w:sz="0" w:space="0" w:color="auto"/>
              </w:divBdr>
            </w:div>
          </w:divsChild>
        </w:div>
        <w:div w:id="1907184074">
          <w:marLeft w:val="0"/>
          <w:marRight w:val="0"/>
          <w:marTop w:val="0"/>
          <w:marBottom w:val="0"/>
          <w:divBdr>
            <w:top w:val="none" w:sz="0" w:space="0" w:color="auto"/>
            <w:left w:val="none" w:sz="0" w:space="0" w:color="auto"/>
            <w:bottom w:val="none" w:sz="0" w:space="0" w:color="auto"/>
            <w:right w:val="none" w:sz="0" w:space="0" w:color="auto"/>
          </w:divBdr>
          <w:divsChild>
            <w:div w:id="743454648">
              <w:marLeft w:val="0"/>
              <w:marRight w:val="0"/>
              <w:marTop w:val="0"/>
              <w:marBottom w:val="0"/>
              <w:divBdr>
                <w:top w:val="none" w:sz="0" w:space="0" w:color="auto"/>
                <w:left w:val="none" w:sz="0" w:space="0" w:color="auto"/>
                <w:bottom w:val="none" w:sz="0" w:space="0" w:color="auto"/>
                <w:right w:val="none" w:sz="0" w:space="0" w:color="auto"/>
              </w:divBdr>
            </w:div>
            <w:div w:id="867372836">
              <w:marLeft w:val="0"/>
              <w:marRight w:val="0"/>
              <w:marTop w:val="0"/>
              <w:marBottom w:val="0"/>
              <w:divBdr>
                <w:top w:val="none" w:sz="0" w:space="0" w:color="auto"/>
                <w:left w:val="none" w:sz="0" w:space="0" w:color="auto"/>
                <w:bottom w:val="none" w:sz="0" w:space="0" w:color="auto"/>
                <w:right w:val="none" w:sz="0" w:space="0" w:color="auto"/>
              </w:divBdr>
            </w:div>
          </w:divsChild>
        </w:div>
        <w:div w:id="1732997404">
          <w:marLeft w:val="0"/>
          <w:marRight w:val="0"/>
          <w:marTop w:val="0"/>
          <w:marBottom w:val="0"/>
          <w:divBdr>
            <w:top w:val="none" w:sz="0" w:space="0" w:color="auto"/>
            <w:left w:val="none" w:sz="0" w:space="0" w:color="auto"/>
            <w:bottom w:val="none" w:sz="0" w:space="0" w:color="auto"/>
            <w:right w:val="none" w:sz="0" w:space="0" w:color="auto"/>
          </w:divBdr>
          <w:divsChild>
            <w:div w:id="1504121710">
              <w:marLeft w:val="0"/>
              <w:marRight w:val="0"/>
              <w:marTop w:val="0"/>
              <w:marBottom w:val="0"/>
              <w:divBdr>
                <w:top w:val="none" w:sz="0" w:space="0" w:color="auto"/>
                <w:left w:val="none" w:sz="0" w:space="0" w:color="auto"/>
                <w:bottom w:val="none" w:sz="0" w:space="0" w:color="auto"/>
                <w:right w:val="none" w:sz="0" w:space="0" w:color="auto"/>
              </w:divBdr>
            </w:div>
          </w:divsChild>
        </w:div>
        <w:div w:id="1881940744">
          <w:marLeft w:val="0"/>
          <w:marRight w:val="0"/>
          <w:marTop w:val="0"/>
          <w:marBottom w:val="0"/>
          <w:divBdr>
            <w:top w:val="none" w:sz="0" w:space="0" w:color="auto"/>
            <w:left w:val="none" w:sz="0" w:space="0" w:color="auto"/>
            <w:bottom w:val="none" w:sz="0" w:space="0" w:color="auto"/>
            <w:right w:val="none" w:sz="0" w:space="0" w:color="auto"/>
          </w:divBdr>
          <w:divsChild>
            <w:div w:id="1957980980">
              <w:marLeft w:val="0"/>
              <w:marRight w:val="0"/>
              <w:marTop w:val="0"/>
              <w:marBottom w:val="0"/>
              <w:divBdr>
                <w:top w:val="none" w:sz="0" w:space="0" w:color="auto"/>
                <w:left w:val="none" w:sz="0" w:space="0" w:color="auto"/>
                <w:bottom w:val="none" w:sz="0" w:space="0" w:color="auto"/>
                <w:right w:val="none" w:sz="0" w:space="0" w:color="auto"/>
              </w:divBdr>
            </w:div>
            <w:div w:id="1354259351">
              <w:marLeft w:val="0"/>
              <w:marRight w:val="0"/>
              <w:marTop w:val="0"/>
              <w:marBottom w:val="0"/>
              <w:divBdr>
                <w:top w:val="none" w:sz="0" w:space="0" w:color="auto"/>
                <w:left w:val="none" w:sz="0" w:space="0" w:color="auto"/>
                <w:bottom w:val="none" w:sz="0" w:space="0" w:color="auto"/>
                <w:right w:val="none" w:sz="0" w:space="0" w:color="auto"/>
              </w:divBdr>
            </w:div>
            <w:div w:id="1193149023">
              <w:marLeft w:val="0"/>
              <w:marRight w:val="0"/>
              <w:marTop w:val="0"/>
              <w:marBottom w:val="0"/>
              <w:divBdr>
                <w:top w:val="none" w:sz="0" w:space="0" w:color="auto"/>
                <w:left w:val="none" w:sz="0" w:space="0" w:color="auto"/>
                <w:bottom w:val="none" w:sz="0" w:space="0" w:color="auto"/>
                <w:right w:val="none" w:sz="0" w:space="0" w:color="auto"/>
              </w:divBdr>
            </w:div>
          </w:divsChild>
        </w:div>
        <w:div w:id="1511486696">
          <w:marLeft w:val="0"/>
          <w:marRight w:val="0"/>
          <w:marTop w:val="0"/>
          <w:marBottom w:val="0"/>
          <w:divBdr>
            <w:top w:val="none" w:sz="0" w:space="0" w:color="auto"/>
            <w:left w:val="none" w:sz="0" w:space="0" w:color="auto"/>
            <w:bottom w:val="none" w:sz="0" w:space="0" w:color="auto"/>
            <w:right w:val="none" w:sz="0" w:space="0" w:color="auto"/>
          </w:divBdr>
          <w:divsChild>
            <w:div w:id="29497484">
              <w:marLeft w:val="0"/>
              <w:marRight w:val="0"/>
              <w:marTop w:val="0"/>
              <w:marBottom w:val="0"/>
              <w:divBdr>
                <w:top w:val="none" w:sz="0" w:space="0" w:color="auto"/>
                <w:left w:val="none" w:sz="0" w:space="0" w:color="auto"/>
                <w:bottom w:val="none" w:sz="0" w:space="0" w:color="auto"/>
                <w:right w:val="none" w:sz="0" w:space="0" w:color="auto"/>
              </w:divBdr>
            </w:div>
            <w:div w:id="870992013">
              <w:marLeft w:val="0"/>
              <w:marRight w:val="0"/>
              <w:marTop w:val="0"/>
              <w:marBottom w:val="0"/>
              <w:divBdr>
                <w:top w:val="none" w:sz="0" w:space="0" w:color="auto"/>
                <w:left w:val="none" w:sz="0" w:space="0" w:color="auto"/>
                <w:bottom w:val="none" w:sz="0" w:space="0" w:color="auto"/>
                <w:right w:val="none" w:sz="0" w:space="0" w:color="auto"/>
              </w:divBdr>
            </w:div>
          </w:divsChild>
        </w:div>
        <w:div w:id="68696667">
          <w:marLeft w:val="0"/>
          <w:marRight w:val="0"/>
          <w:marTop w:val="0"/>
          <w:marBottom w:val="0"/>
          <w:divBdr>
            <w:top w:val="none" w:sz="0" w:space="0" w:color="auto"/>
            <w:left w:val="none" w:sz="0" w:space="0" w:color="auto"/>
            <w:bottom w:val="none" w:sz="0" w:space="0" w:color="auto"/>
            <w:right w:val="none" w:sz="0" w:space="0" w:color="auto"/>
          </w:divBdr>
          <w:divsChild>
            <w:div w:id="217205803">
              <w:marLeft w:val="0"/>
              <w:marRight w:val="0"/>
              <w:marTop w:val="0"/>
              <w:marBottom w:val="0"/>
              <w:divBdr>
                <w:top w:val="none" w:sz="0" w:space="0" w:color="auto"/>
                <w:left w:val="none" w:sz="0" w:space="0" w:color="auto"/>
                <w:bottom w:val="none" w:sz="0" w:space="0" w:color="auto"/>
                <w:right w:val="none" w:sz="0" w:space="0" w:color="auto"/>
              </w:divBdr>
            </w:div>
            <w:div w:id="868953498">
              <w:marLeft w:val="0"/>
              <w:marRight w:val="0"/>
              <w:marTop w:val="0"/>
              <w:marBottom w:val="0"/>
              <w:divBdr>
                <w:top w:val="none" w:sz="0" w:space="0" w:color="auto"/>
                <w:left w:val="none" w:sz="0" w:space="0" w:color="auto"/>
                <w:bottom w:val="none" w:sz="0" w:space="0" w:color="auto"/>
                <w:right w:val="none" w:sz="0" w:space="0" w:color="auto"/>
              </w:divBdr>
            </w:div>
          </w:divsChild>
        </w:div>
        <w:div w:id="1157724972">
          <w:marLeft w:val="0"/>
          <w:marRight w:val="0"/>
          <w:marTop w:val="0"/>
          <w:marBottom w:val="0"/>
          <w:divBdr>
            <w:top w:val="none" w:sz="0" w:space="0" w:color="auto"/>
            <w:left w:val="none" w:sz="0" w:space="0" w:color="auto"/>
            <w:bottom w:val="none" w:sz="0" w:space="0" w:color="auto"/>
            <w:right w:val="none" w:sz="0" w:space="0" w:color="auto"/>
          </w:divBdr>
          <w:divsChild>
            <w:div w:id="1614897891">
              <w:marLeft w:val="0"/>
              <w:marRight w:val="0"/>
              <w:marTop w:val="0"/>
              <w:marBottom w:val="0"/>
              <w:divBdr>
                <w:top w:val="none" w:sz="0" w:space="0" w:color="auto"/>
                <w:left w:val="none" w:sz="0" w:space="0" w:color="auto"/>
                <w:bottom w:val="none" w:sz="0" w:space="0" w:color="auto"/>
                <w:right w:val="none" w:sz="0" w:space="0" w:color="auto"/>
              </w:divBdr>
            </w:div>
          </w:divsChild>
        </w:div>
        <w:div w:id="300890545">
          <w:marLeft w:val="0"/>
          <w:marRight w:val="0"/>
          <w:marTop w:val="0"/>
          <w:marBottom w:val="0"/>
          <w:divBdr>
            <w:top w:val="none" w:sz="0" w:space="0" w:color="auto"/>
            <w:left w:val="none" w:sz="0" w:space="0" w:color="auto"/>
            <w:bottom w:val="none" w:sz="0" w:space="0" w:color="auto"/>
            <w:right w:val="none" w:sz="0" w:space="0" w:color="auto"/>
          </w:divBdr>
          <w:divsChild>
            <w:div w:id="1967663070">
              <w:marLeft w:val="0"/>
              <w:marRight w:val="0"/>
              <w:marTop w:val="0"/>
              <w:marBottom w:val="0"/>
              <w:divBdr>
                <w:top w:val="none" w:sz="0" w:space="0" w:color="auto"/>
                <w:left w:val="none" w:sz="0" w:space="0" w:color="auto"/>
                <w:bottom w:val="none" w:sz="0" w:space="0" w:color="auto"/>
                <w:right w:val="none" w:sz="0" w:space="0" w:color="auto"/>
              </w:divBdr>
            </w:div>
            <w:div w:id="376047680">
              <w:marLeft w:val="0"/>
              <w:marRight w:val="0"/>
              <w:marTop w:val="0"/>
              <w:marBottom w:val="0"/>
              <w:divBdr>
                <w:top w:val="none" w:sz="0" w:space="0" w:color="auto"/>
                <w:left w:val="none" w:sz="0" w:space="0" w:color="auto"/>
                <w:bottom w:val="none" w:sz="0" w:space="0" w:color="auto"/>
                <w:right w:val="none" w:sz="0" w:space="0" w:color="auto"/>
              </w:divBdr>
            </w:div>
          </w:divsChild>
        </w:div>
        <w:div w:id="595870950">
          <w:marLeft w:val="0"/>
          <w:marRight w:val="0"/>
          <w:marTop w:val="0"/>
          <w:marBottom w:val="0"/>
          <w:divBdr>
            <w:top w:val="none" w:sz="0" w:space="0" w:color="auto"/>
            <w:left w:val="none" w:sz="0" w:space="0" w:color="auto"/>
            <w:bottom w:val="none" w:sz="0" w:space="0" w:color="auto"/>
            <w:right w:val="none" w:sz="0" w:space="0" w:color="auto"/>
          </w:divBdr>
          <w:divsChild>
            <w:div w:id="1428381550">
              <w:marLeft w:val="0"/>
              <w:marRight w:val="0"/>
              <w:marTop w:val="0"/>
              <w:marBottom w:val="0"/>
              <w:divBdr>
                <w:top w:val="none" w:sz="0" w:space="0" w:color="auto"/>
                <w:left w:val="none" w:sz="0" w:space="0" w:color="auto"/>
                <w:bottom w:val="none" w:sz="0" w:space="0" w:color="auto"/>
                <w:right w:val="none" w:sz="0" w:space="0" w:color="auto"/>
              </w:divBdr>
            </w:div>
          </w:divsChild>
        </w:div>
        <w:div w:id="446044751">
          <w:marLeft w:val="0"/>
          <w:marRight w:val="0"/>
          <w:marTop w:val="0"/>
          <w:marBottom w:val="0"/>
          <w:divBdr>
            <w:top w:val="none" w:sz="0" w:space="0" w:color="auto"/>
            <w:left w:val="none" w:sz="0" w:space="0" w:color="auto"/>
            <w:bottom w:val="none" w:sz="0" w:space="0" w:color="auto"/>
            <w:right w:val="none" w:sz="0" w:space="0" w:color="auto"/>
          </w:divBdr>
          <w:divsChild>
            <w:div w:id="918369249">
              <w:marLeft w:val="0"/>
              <w:marRight w:val="0"/>
              <w:marTop w:val="0"/>
              <w:marBottom w:val="0"/>
              <w:divBdr>
                <w:top w:val="none" w:sz="0" w:space="0" w:color="auto"/>
                <w:left w:val="none" w:sz="0" w:space="0" w:color="auto"/>
                <w:bottom w:val="none" w:sz="0" w:space="0" w:color="auto"/>
                <w:right w:val="none" w:sz="0" w:space="0" w:color="auto"/>
              </w:divBdr>
            </w:div>
            <w:div w:id="1376810997">
              <w:marLeft w:val="0"/>
              <w:marRight w:val="0"/>
              <w:marTop w:val="0"/>
              <w:marBottom w:val="0"/>
              <w:divBdr>
                <w:top w:val="none" w:sz="0" w:space="0" w:color="auto"/>
                <w:left w:val="none" w:sz="0" w:space="0" w:color="auto"/>
                <w:bottom w:val="none" w:sz="0" w:space="0" w:color="auto"/>
                <w:right w:val="none" w:sz="0" w:space="0" w:color="auto"/>
              </w:divBdr>
            </w:div>
          </w:divsChild>
        </w:div>
        <w:div w:id="402072469">
          <w:marLeft w:val="0"/>
          <w:marRight w:val="0"/>
          <w:marTop w:val="0"/>
          <w:marBottom w:val="0"/>
          <w:divBdr>
            <w:top w:val="none" w:sz="0" w:space="0" w:color="auto"/>
            <w:left w:val="none" w:sz="0" w:space="0" w:color="auto"/>
            <w:bottom w:val="none" w:sz="0" w:space="0" w:color="auto"/>
            <w:right w:val="none" w:sz="0" w:space="0" w:color="auto"/>
          </w:divBdr>
          <w:divsChild>
            <w:div w:id="1300958269">
              <w:marLeft w:val="0"/>
              <w:marRight w:val="0"/>
              <w:marTop w:val="0"/>
              <w:marBottom w:val="0"/>
              <w:divBdr>
                <w:top w:val="none" w:sz="0" w:space="0" w:color="auto"/>
                <w:left w:val="none" w:sz="0" w:space="0" w:color="auto"/>
                <w:bottom w:val="none" w:sz="0" w:space="0" w:color="auto"/>
                <w:right w:val="none" w:sz="0" w:space="0" w:color="auto"/>
              </w:divBdr>
            </w:div>
          </w:divsChild>
        </w:div>
        <w:div w:id="771508098">
          <w:marLeft w:val="0"/>
          <w:marRight w:val="0"/>
          <w:marTop w:val="0"/>
          <w:marBottom w:val="0"/>
          <w:divBdr>
            <w:top w:val="none" w:sz="0" w:space="0" w:color="auto"/>
            <w:left w:val="none" w:sz="0" w:space="0" w:color="auto"/>
            <w:bottom w:val="none" w:sz="0" w:space="0" w:color="auto"/>
            <w:right w:val="none" w:sz="0" w:space="0" w:color="auto"/>
          </w:divBdr>
          <w:divsChild>
            <w:div w:id="260451472">
              <w:marLeft w:val="0"/>
              <w:marRight w:val="0"/>
              <w:marTop w:val="0"/>
              <w:marBottom w:val="0"/>
              <w:divBdr>
                <w:top w:val="none" w:sz="0" w:space="0" w:color="auto"/>
                <w:left w:val="none" w:sz="0" w:space="0" w:color="auto"/>
                <w:bottom w:val="none" w:sz="0" w:space="0" w:color="auto"/>
                <w:right w:val="none" w:sz="0" w:space="0" w:color="auto"/>
              </w:divBdr>
            </w:div>
          </w:divsChild>
        </w:div>
        <w:div w:id="1677877445">
          <w:marLeft w:val="0"/>
          <w:marRight w:val="0"/>
          <w:marTop w:val="0"/>
          <w:marBottom w:val="0"/>
          <w:divBdr>
            <w:top w:val="none" w:sz="0" w:space="0" w:color="auto"/>
            <w:left w:val="none" w:sz="0" w:space="0" w:color="auto"/>
            <w:bottom w:val="none" w:sz="0" w:space="0" w:color="auto"/>
            <w:right w:val="none" w:sz="0" w:space="0" w:color="auto"/>
          </w:divBdr>
          <w:divsChild>
            <w:div w:id="1393386916">
              <w:marLeft w:val="0"/>
              <w:marRight w:val="0"/>
              <w:marTop w:val="0"/>
              <w:marBottom w:val="0"/>
              <w:divBdr>
                <w:top w:val="none" w:sz="0" w:space="0" w:color="auto"/>
                <w:left w:val="none" w:sz="0" w:space="0" w:color="auto"/>
                <w:bottom w:val="none" w:sz="0" w:space="0" w:color="auto"/>
                <w:right w:val="none" w:sz="0" w:space="0" w:color="auto"/>
              </w:divBdr>
            </w:div>
          </w:divsChild>
        </w:div>
        <w:div w:id="1388072251">
          <w:marLeft w:val="0"/>
          <w:marRight w:val="0"/>
          <w:marTop w:val="0"/>
          <w:marBottom w:val="0"/>
          <w:divBdr>
            <w:top w:val="none" w:sz="0" w:space="0" w:color="auto"/>
            <w:left w:val="none" w:sz="0" w:space="0" w:color="auto"/>
            <w:bottom w:val="none" w:sz="0" w:space="0" w:color="auto"/>
            <w:right w:val="none" w:sz="0" w:space="0" w:color="auto"/>
          </w:divBdr>
          <w:divsChild>
            <w:div w:id="3210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647249">
      <w:bodyDiv w:val="1"/>
      <w:marLeft w:val="0"/>
      <w:marRight w:val="0"/>
      <w:marTop w:val="0"/>
      <w:marBottom w:val="0"/>
      <w:divBdr>
        <w:top w:val="none" w:sz="0" w:space="0" w:color="auto"/>
        <w:left w:val="none" w:sz="0" w:space="0" w:color="auto"/>
        <w:bottom w:val="none" w:sz="0" w:space="0" w:color="auto"/>
        <w:right w:val="none" w:sz="0" w:space="0" w:color="auto"/>
      </w:divBdr>
    </w:div>
    <w:div w:id="1236404194">
      <w:bodyDiv w:val="1"/>
      <w:marLeft w:val="0"/>
      <w:marRight w:val="0"/>
      <w:marTop w:val="0"/>
      <w:marBottom w:val="0"/>
      <w:divBdr>
        <w:top w:val="none" w:sz="0" w:space="0" w:color="auto"/>
        <w:left w:val="none" w:sz="0" w:space="0" w:color="auto"/>
        <w:bottom w:val="none" w:sz="0" w:space="0" w:color="auto"/>
        <w:right w:val="none" w:sz="0" w:space="0" w:color="auto"/>
      </w:divBdr>
      <w:divsChild>
        <w:div w:id="1683387823">
          <w:marLeft w:val="0"/>
          <w:marRight w:val="0"/>
          <w:marTop w:val="0"/>
          <w:marBottom w:val="180"/>
          <w:divBdr>
            <w:top w:val="none" w:sz="0" w:space="0" w:color="auto"/>
            <w:left w:val="none" w:sz="0" w:space="0" w:color="auto"/>
            <w:bottom w:val="none" w:sz="0" w:space="0" w:color="auto"/>
            <w:right w:val="none" w:sz="0" w:space="0" w:color="auto"/>
          </w:divBdr>
        </w:div>
        <w:div w:id="410738036">
          <w:marLeft w:val="0"/>
          <w:marRight w:val="0"/>
          <w:marTop w:val="0"/>
          <w:marBottom w:val="0"/>
          <w:divBdr>
            <w:top w:val="none" w:sz="0" w:space="0" w:color="auto"/>
            <w:left w:val="none" w:sz="0" w:space="0" w:color="auto"/>
            <w:bottom w:val="none" w:sz="0" w:space="0" w:color="auto"/>
            <w:right w:val="none" w:sz="0" w:space="0" w:color="auto"/>
          </w:divBdr>
        </w:div>
      </w:divsChild>
    </w:div>
    <w:div w:id="1874420829">
      <w:bodyDiv w:val="1"/>
      <w:marLeft w:val="0"/>
      <w:marRight w:val="0"/>
      <w:marTop w:val="0"/>
      <w:marBottom w:val="0"/>
      <w:divBdr>
        <w:top w:val="none" w:sz="0" w:space="0" w:color="auto"/>
        <w:left w:val="none" w:sz="0" w:space="0" w:color="auto"/>
        <w:bottom w:val="none" w:sz="0" w:space="0" w:color="auto"/>
        <w:right w:val="none" w:sz="0" w:space="0" w:color="auto"/>
      </w:divBdr>
    </w:div>
    <w:div w:id="2134665313">
      <w:bodyDiv w:val="1"/>
      <w:marLeft w:val="0"/>
      <w:marRight w:val="0"/>
      <w:marTop w:val="0"/>
      <w:marBottom w:val="0"/>
      <w:divBdr>
        <w:top w:val="none" w:sz="0" w:space="0" w:color="auto"/>
        <w:left w:val="none" w:sz="0" w:space="0" w:color="auto"/>
        <w:bottom w:val="none" w:sz="0" w:space="0" w:color="auto"/>
        <w:right w:val="none" w:sz="0" w:space="0" w:color="auto"/>
      </w:divBdr>
      <w:divsChild>
        <w:div w:id="338385244">
          <w:marLeft w:val="0"/>
          <w:marRight w:val="0"/>
          <w:marTop w:val="0"/>
          <w:marBottom w:val="0"/>
          <w:divBdr>
            <w:top w:val="none" w:sz="0" w:space="0" w:color="auto"/>
            <w:left w:val="none" w:sz="0" w:space="0" w:color="auto"/>
            <w:bottom w:val="none" w:sz="0" w:space="0" w:color="auto"/>
            <w:right w:val="none" w:sz="0" w:space="0" w:color="auto"/>
          </w:divBdr>
          <w:divsChild>
            <w:div w:id="285235804">
              <w:marLeft w:val="0"/>
              <w:marRight w:val="0"/>
              <w:marTop w:val="0"/>
              <w:marBottom w:val="0"/>
              <w:divBdr>
                <w:top w:val="none" w:sz="0" w:space="0" w:color="auto"/>
                <w:left w:val="none" w:sz="0" w:space="0" w:color="auto"/>
                <w:bottom w:val="none" w:sz="0" w:space="0" w:color="auto"/>
                <w:right w:val="none" w:sz="0" w:space="0" w:color="auto"/>
              </w:divBdr>
            </w:div>
          </w:divsChild>
        </w:div>
        <w:div w:id="862548220">
          <w:marLeft w:val="0"/>
          <w:marRight w:val="0"/>
          <w:marTop w:val="0"/>
          <w:marBottom w:val="0"/>
          <w:divBdr>
            <w:top w:val="none" w:sz="0" w:space="0" w:color="auto"/>
            <w:left w:val="none" w:sz="0" w:space="0" w:color="auto"/>
            <w:bottom w:val="none" w:sz="0" w:space="0" w:color="auto"/>
            <w:right w:val="none" w:sz="0" w:space="0" w:color="auto"/>
          </w:divBdr>
          <w:divsChild>
            <w:div w:id="1243642016">
              <w:marLeft w:val="0"/>
              <w:marRight w:val="0"/>
              <w:marTop w:val="0"/>
              <w:marBottom w:val="0"/>
              <w:divBdr>
                <w:top w:val="none" w:sz="0" w:space="0" w:color="auto"/>
                <w:left w:val="none" w:sz="0" w:space="0" w:color="auto"/>
                <w:bottom w:val="none" w:sz="0" w:space="0" w:color="auto"/>
                <w:right w:val="none" w:sz="0" w:space="0" w:color="auto"/>
              </w:divBdr>
            </w:div>
          </w:divsChild>
        </w:div>
        <w:div w:id="1341591535">
          <w:marLeft w:val="0"/>
          <w:marRight w:val="0"/>
          <w:marTop w:val="0"/>
          <w:marBottom w:val="0"/>
          <w:divBdr>
            <w:top w:val="none" w:sz="0" w:space="0" w:color="auto"/>
            <w:left w:val="none" w:sz="0" w:space="0" w:color="auto"/>
            <w:bottom w:val="none" w:sz="0" w:space="0" w:color="auto"/>
            <w:right w:val="none" w:sz="0" w:space="0" w:color="auto"/>
          </w:divBdr>
          <w:divsChild>
            <w:div w:id="537082199">
              <w:marLeft w:val="0"/>
              <w:marRight w:val="0"/>
              <w:marTop w:val="0"/>
              <w:marBottom w:val="0"/>
              <w:divBdr>
                <w:top w:val="none" w:sz="0" w:space="0" w:color="auto"/>
                <w:left w:val="none" w:sz="0" w:space="0" w:color="auto"/>
                <w:bottom w:val="none" w:sz="0" w:space="0" w:color="auto"/>
                <w:right w:val="none" w:sz="0" w:space="0" w:color="auto"/>
              </w:divBdr>
            </w:div>
          </w:divsChild>
        </w:div>
        <w:div w:id="1930456140">
          <w:marLeft w:val="0"/>
          <w:marRight w:val="0"/>
          <w:marTop w:val="0"/>
          <w:marBottom w:val="0"/>
          <w:divBdr>
            <w:top w:val="none" w:sz="0" w:space="0" w:color="auto"/>
            <w:left w:val="none" w:sz="0" w:space="0" w:color="auto"/>
            <w:bottom w:val="none" w:sz="0" w:space="0" w:color="auto"/>
            <w:right w:val="none" w:sz="0" w:space="0" w:color="auto"/>
          </w:divBdr>
          <w:divsChild>
            <w:div w:id="1357459396">
              <w:marLeft w:val="0"/>
              <w:marRight w:val="0"/>
              <w:marTop w:val="0"/>
              <w:marBottom w:val="0"/>
              <w:divBdr>
                <w:top w:val="none" w:sz="0" w:space="0" w:color="auto"/>
                <w:left w:val="none" w:sz="0" w:space="0" w:color="auto"/>
                <w:bottom w:val="none" w:sz="0" w:space="0" w:color="auto"/>
                <w:right w:val="none" w:sz="0" w:space="0" w:color="auto"/>
              </w:divBdr>
            </w:div>
            <w:div w:id="382096387">
              <w:marLeft w:val="0"/>
              <w:marRight w:val="0"/>
              <w:marTop w:val="0"/>
              <w:marBottom w:val="0"/>
              <w:divBdr>
                <w:top w:val="none" w:sz="0" w:space="0" w:color="auto"/>
                <w:left w:val="none" w:sz="0" w:space="0" w:color="auto"/>
                <w:bottom w:val="none" w:sz="0" w:space="0" w:color="auto"/>
                <w:right w:val="none" w:sz="0" w:space="0" w:color="auto"/>
              </w:divBdr>
            </w:div>
            <w:div w:id="1827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sa.gov.au/docs/infrastructure/security-and-emergency-management/bushfire-and-your-childs-school-or-preschool-brochure.pdf" TargetMode="External"/><Relationship Id="rId18" Type="http://schemas.openxmlformats.org/officeDocument/2006/relationships/hyperlink" Target="https://www.sahealth.sa.gov.au/wps/wcm/connect/public+content/sa+health+internet/conditions/poisons/poisons" TargetMode="External"/><Relationship Id="rId26" Type="http://schemas.openxmlformats.org/officeDocument/2006/relationships/hyperlink" Target="https://edi.sa.edu.au/library/document-library/controlled-procedures/bushfire-preparation-procedure.pdf" TargetMode="External"/><Relationship Id="rId39" Type="http://schemas.openxmlformats.org/officeDocument/2006/relationships/hyperlink" Target="https://edi.sa.edu.au/library/document-library/infrastructure/security-and-emergency-mgmt-unit-bushfires/emergency_notification_wording_for_site_leaders.docx" TargetMode="External"/><Relationship Id="rId21" Type="http://schemas.openxmlformats.org/officeDocument/2006/relationships/hyperlink" Target="https://www.mfs.sa.gov.au/community-safety/apps-for-downloading" TargetMode="External"/><Relationship Id="rId34" Type="http://schemas.openxmlformats.org/officeDocument/2006/relationships/image" Target="media/image2.png"/><Relationship Id="rId42" Type="http://schemas.openxmlformats.org/officeDocument/2006/relationships/hyperlink" Target="https://edi.sa.edu.au/library/document-library/infrastructure/security-and-emergency-mgmt-unit-bushfires/emergency_notification_wording_for_site_leaders.docx"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sapowernetworks.com.au/outages/" TargetMode="External"/><Relationship Id="rId29" Type="http://schemas.openxmlformats.org/officeDocument/2006/relationships/hyperlink" Target="https://edi.sa.edu.au/library/document-library/controlled-procedures/bushfire-preparation-procedure.pdf" TargetMode="External"/><Relationship Id="rId11" Type="http://schemas.openxmlformats.org/officeDocument/2006/relationships/hyperlink" Target="https://edi.sa.edu.au/operations-and-management/emergency-management/emergency-policies-and-procedures" TargetMode="External"/><Relationship Id="rId24" Type="http://schemas.openxmlformats.org/officeDocument/2006/relationships/hyperlink" Target="https://edi.sa.edu.au/library/document-library/controlled-procedures/bushfire-preparation-procedure.pdf" TargetMode="External"/><Relationship Id="rId32" Type="http://schemas.openxmlformats.org/officeDocument/2006/relationships/hyperlink" Target="https://www.australianwarningsystem.com.au/" TargetMode="External"/><Relationship Id="rId37" Type="http://schemas.openxmlformats.org/officeDocument/2006/relationships/hyperlink" Target="https://www.emergency.wa.gov.au/" TargetMode="External"/><Relationship Id="rId40" Type="http://schemas.openxmlformats.org/officeDocument/2006/relationships/hyperlink" Target="https://edi.sa.edu.au/library/document-library/infrastructure/security-and-emergency-mgmt-unit-bushfires/emergency_notification_wording_for_site_leaders.docx" TargetMode="External"/><Relationship Id="rId45" Type="http://schemas.openxmlformats.org/officeDocument/2006/relationships/footer" Target="footer1.xml"/><Relationship Id="rId53" Type="http://schemas.openxmlformats.org/officeDocument/2006/relationships/customXml" Target="../customXml/item5.xml"/><Relationship Id="rId5" Type="http://schemas.openxmlformats.org/officeDocument/2006/relationships/settings" Target="settings.xml"/><Relationship Id="rId10" Type="http://schemas.openxmlformats.org/officeDocument/2006/relationships/hyperlink" Target="https://edi.sa.edu.au/library/document-library/controlled-procedures/bushfire-response-procedure.pdf" TargetMode="External"/><Relationship Id="rId19" Type="http://schemas.openxmlformats.org/officeDocument/2006/relationships/hyperlink" Target="https://alert.sa.gov.au/" TargetMode="External"/><Relationship Id="rId31" Type="http://schemas.openxmlformats.org/officeDocument/2006/relationships/hyperlink" Target="https://edi.sa.edu.au/library/document-library/infrastructure/security-and-emergency-mgmt-unit-bushfires/emergency_notification_wording_for_site_leaders.docx" TargetMode="External"/><Relationship Id="rId44" Type="http://schemas.openxmlformats.org/officeDocument/2006/relationships/header" Target="header2.xml"/><Relationship Id="rId52"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yperlink" Target="https://edi.sa.edu.au/library/document-library/controlled-procedures/bushfire-preparation-procedure.pdf" TargetMode="External"/><Relationship Id="rId14" Type="http://schemas.openxmlformats.org/officeDocument/2006/relationships/hyperlink" Target="https://maps.google.com/" TargetMode="External"/><Relationship Id="rId22" Type="http://schemas.openxmlformats.org/officeDocument/2006/relationships/hyperlink" Target="https://www.accesshub.gov.au/about-the-nrs" TargetMode="External"/><Relationship Id="rId27" Type="http://schemas.openxmlformats.org/officeDocument/2006/relationships/hyperlink" Target="https://edi.sa.edu.au/operations-and-management/emergency-management/bushfire-preparation,-updates-and-support/bushfire-preparation" TargetMode="External"/><Relationship Id="rId30" Type="http://schemas.openxmlformats.org/officeDocument/2006/relationships/hyperlink" Target="https://edi.sa.edu.au/library/document-library/controlled-policies/emergency-management-policy.pdf" TargetMode="External"/><Relationship Id="rId35" Type="http://schemas.openxmlformats.org/officeDocument/2006/relationships/image" Target="media/image3.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hyperlink" Target="https://www.cfs.sa.gov.au/warnings-restrictions/warnings/incidents-warnings/" TargetMode="External"/><Relationship Id="rId17" Type="http://schemas.openxmlformats.org/officeDocument/2006/relationships/hyperlink" Target="https://www.ses.sa.gov.au/incidents-and-warnings/current-warning-list/" TargetMode="External"/><Relationship Id="rId25" Type="http://schemas.openxmlformats.org/officeDocument/2006/relationships/hyperlink" Target="https://edi.sa.edu.au/library/document-library/shared/camps-and-excursions-policy.pdf" TargetMode="External"/><Relationship Id="rId33" Type="http://schemas.openxmlformats.org/officeDocument/2006/relationships/image" Target="media/image1.png"/><Relationship Id="rId38" Type="http://schemas.openxmlformats.org/officeDocument/2006/relationships/hyperlink" Target="https://www.cfs.sa.gov.au/warnings-restrictions/warnings/incidents-warnings/" TargetMode="External"/><Relationship Id="rId46" Type="http://schemas.openxmlformats.org/officeDocument/2006/relationships/footer" Target="footer2.xml"/><Relationship Id="rId20" Type="http://schemas.openxmlformats.org/officeDocument/2006/relationships/hyperlink" Target="tel:000" TargetMode="External"/><Relationship Id="rId41" Type="http://schemas.openxmlformats.org/officeDocument/2006/relationships/hyperlink" Target="https://www.cfs.sa.gov.au/warnings-restrictions/warnings/incidents-warning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education.securityandemergency@sa.gov.au" TargetMode="External"/><Relationship Id="rId23" Type="http://schemas.openxmlformats.org/officeDocument/2006/relationships/hyperlink" Target="https://edi.sa.edu.au/educating/programs-initiatives/animal-ethics" TargetMode="External"/><Relationship Id="rId28" Type="http://schemas.openxmlformats.org/officeDocument/2006/relationships/hyperlink" Target="https://edi.sa.edu.au/library/document-library/controlled-policies/emergency-management-policy.pdf" TargetMode="External"/><Relationship Id="rId36" Type="http://schemas.openxmlformats.org/officeDocument/2006/relationships/hyperlink" Target="https://www.rfs.nsw.gov.au/__data/assets/mp3_file/0005/8672/Standard-Emergency-Warning-Signal.mp3" TargetMode="External"/><Relationship Id="rId4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3C7AAC30A994B4D8F328FB4BB11DE5B" ma:contentTypeVersion="14" ma:contentTypeDescription="Create a new document." ma:contentTypeScope="" ma:versionID="053be54e747d901377b1b681ede45f19">
  <xsd:schema xmlns:xsd="http://www.w3.org/2001/XMLSchema" xmlns:xs="http://www.w3.org/2001/XMLSchema" xmlns:p="http://schemas.microsoft.com/office/2006/metadata/properties" xmlns:ns2="1fb817b0-ed1a-4dca-8343-dc4bef03b77d" xmlns:ns3="dd540f53-5082-4ade-a02b-85ae86965237" targetNamespace="http://schemas.microsoft.com/office/2006/metadata/properties" ma:root="true" ma:fieldsID="18d1753f32b8982ed357499640a1ed00" ns2:_="" ns3:_="">
    <xsd:import namespace="1fb817b0-ed1a-4dca-8343-dc4bef03b77d"/>
    <xsd:import namespace="dd540f53-5082-4ade-a02b-85ae8696523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817b0-ed1a-4dca-8343-dc4bef03b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540f53-5082-4ade-a02b-85ae8696523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41a14c-52f3-4591-a241-2a94abe4910d}" ma:internalName="TaxCatchAll" ma:showField="CatchAllData" ma:web="dd540f53-5082-4ade-a02b-85ae869652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fb817b0-ed1a-4dca-8343-dc4bef03b77d">
      <Terms xmlns="http://schemas.microsoft.com/office/infopath/2007/PartnerControls"/>
    </lcf76f155ced4ddcb4097134ff3c332f>
    <TaxCatchAll xmlns="dd540f53-5082-4ade-a02b-85ae86965237" xsi:nil="true"/>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2.xml><?xml version="1.0" encoding="utf-8"?>
<ds:datastoreItem xmlns:ds="http://schemas.openxmlformats.org/officeDocument/2006/customXml" ds:itemID="{719129F1-10FF-410B-9E53-59DAA5311EAC}">
  <ds:schemaRefs>
    <ds:schemaRef ds:uri="http://schemas.openxmlformats.org/officeDocument/2006/bibliography"/>
  </ds:schemaRefs>
</ds:datastoreItem>
</file>

<file path=customXml/itemProps3.xml><?xml version="1.0" encoding="utf-8"?>
<ds:datastoreItem xmlns:ds="http://schemas.openxmlformats.org/officeDocument/2006/customXml" ds:itemID="{F3949DDC-C86F-4493-B364-2F80621692F5}"/>
</file>

<file path=customXml/itemProps4.xml><?xml version="1.0" encoding="utf-8"?>
<ds:datastoreItem xmlns:ds="http://schemas.openxmlformats.org/officeDocument/2006/customXml" ds:itemID="{BE7E49DF-CFBA-4360-AE34-6A38F28E5708}"/>
</file>

<file path=customXml/itemProps5.xml><?xml version="1.0" encoding="utf-8"?>
<ds:datastoreItem xmlns:ds="http://schemas.openxmlformats.org/officeDocument/2006/customXml" ds:itemID="{84DC5E06-6BD4-4110-9EE3-3386E4F3CD2B}"/>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Pages>
  <Words>5431</Words>
  <Characters>30959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Bushfire Response Plan 2025-2026</vt:lpstr>
    </vt:vector>
  </TitlesOfParts>
  <Manager/>
  <Company/>
  <LinksUpToDate>false</LinksUpToDate>
  <CharactersWithSpaces>36318</CharactersWithSpaces>
  <SharedDoc>false</SharedDoc>
  <HLinks>
    <vt:vector size="6" baseType="variant">
      <vt:variant>
        <vt:i4>2752557</vt:i4>
      </vt:variant>
      <vt:variant>
        <vt:i4>0</vt:i4>
      </vt:variant>
      <vt:variant>
        <vt:i4>0</vt:i4>
      </vt:variant>
      <vt:variant>
        <vt:i4>5</vt:i4>
      </vt:variant>
      <vt:variant>
        <vt:lpwstr>https://myintranet.learnlink.sa.edu.au/operations-and-management/communications-and-marketing/writing-style-guide/acronyms-in-public-education-and-care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Bushfire Response Plan 2025-2026</dc:title>
  <dc:subject>&lt;a brief description of the document contents&gt;</dc:subject>
  <dc:creator>&lt;Security and Emergency Management&gt;</dc:creator>
  <cp:keywords>&lt;words that the customer may use to search for the document&gt;</cp:keywords>
  <cp:lastModifiedBy>Scott, Di (Tea Tree Gully Primary School)</cp:lastModifiedBy>
  <cp:revision>5</cp:revision>
  <cp:lastPrinted>2025-10-07T00:05:00Z</cp:lastPrinted>
  <dcterms:created xsi:type="dcterms:W3CDTF">2025-10-16T02:08:00Z</dcterms:created>
  <dcterms:modified xsi:type="dcterms:W3CDTF">2025-10-31T05:12:00Z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lassificationContentMarkingHeaderShapeIds">
    <vt:lpwstr>fe9a2f0,f50f5d,58a92a6d</vt:lpwstr>
  </property>
  <property fmtid="{D5CDD505-2E9C-101B-9397-08002B2CF9AE}" pid="38" name="ClassificationContentMarkingHeaderFontProps">
    <vt:lpwstr>#a80000,12,Arial</vt:lpwstr>
  </property>
  <property fmtid="{D5CDD505-2E9C-101B-9397-08002B2CF9AE}" pid="39" name="ClassificationContentMarkingHeaderText">
    <vt:lpwstr>OFFICIAL</vt:lpwstr>
  </property>
  <property fmtid="{D5CDD505-2E9C-101B-9397-08002B2CF9AE}" pid="40" name="ClassificationContentMarkingFooterShapeIds">
    <vt:lpwstr>5987fa6d,3520eeca,5ff7e3d0</vt:lpwstr>
  </property>
  <property fmtid="{D5CDD505-2E9C-101B-9397-08002B2CF9AE}" pid="41" name="ClassificationContentMarkingFooterFontProps">
    <vt:lpwstr>#a80000,12,arial</vt:lpwstr>
  </property>
  <property fmtid="{D5CDD505-2E9C-101B-9397-08002B2CF9AE}" pid="42" name="ClassificationContentMarkingFooterText">
    <vt:lpwstr>OFFICIAL </vt:lpwstr>
  </property>
  <property fmtid="{D5CDD505-2E9C-101B-9397-08002B2CF9AE}" pid="43" name="ContentTypeId">
    <vt:lpwstr>0x01010083C7AAC30A994B4D8F328FB4BB11DE5B</vt:lpwstr>
  </property>
</Properties>
</file>