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8D8BE" w14:textId="77777777" w:rsidR="009E0F66" w:rsidRPr="009E0F66" w:rsidRDefault="009E0F66" w:rsidP="009E0F66">
      <w:pPr>
        <w:keepNext/>
        <w:spacing w:after="0" w:line="240" w:lineRule="auto"/>
        <w:outlineLvl w:val="0"/>
        <w:rPr>
          <w:rFonts w:eastAsia="Times" w:cstheme="minorHAnsi"/>
          <w:b/>
          <w:color w:val="000080"/>
          <w:sz w:val="34"/>
          <w:szCs w:val="34"/>
        </w:rPr>
      </w:pPr>
      <w:r w:rsidRPr="009E0F66">
        <w:rPr>
          <w:rFonts w:eastAsia="Times" w:cstheme="minorHAnsi"/>
          <w:b/>
          <w:noProof/>
          <w:sz w:val="36"/>
          <w:szCs w:val="20"/>
          <w:lang w:eastAsia="en-AU"/>
        </w:rPr>
        <w:drawing>
          <wp:anchor distT="0" distB="0" distL="114300" distR="114300" simplePos="0" relativeHeight="251659264" behindDoc="0" locked="0" layoutInCell="1" allowOverlap="1" wp14:anchorId="60979843" wp14:editId="15FB7260">
            <wp:simplePos x="0" y="0"/>
            <wp:positionH relativeFrom="margin">
              <wp:align>right</wp:align>
            </wp:positionH>
            <wp:positionV relativeFrom="paragraph">
              <wp:posOffset>-241935</wp:posOffset>
            </wp:positionV>
            <wp:extent cx="1287780" cy="10058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87780" cy="1005840"/>
                    </a:xfrm>
                    <a:prstGeom prst="rect">
                      <a:avLst/>
                    </a:prstGeom>
                    <a:noFill/>
                  </pic:spPr>
                </pic:pic>
              </a:graphicData>
            </a:graphic>
            <wp14:sizeRelH relativeFrom="page">
              <wp14:pctWidth>0</wp14:pctWidth>
            </wp14:sizeRelH>
            <wp14:sizeRelV relativeFrom="page">
              <wp14:pctHeight>0</wp14:pctHeight>
            </wp14:sizeRelV>
          </wp:anchor>
        </w:drawing>
      </w:r>
      <w:r w:rsidRPr="009E0F66">
        <w:rPr>
          <w:rFonts w:eastAsia="Times" w:cstheme="minorHAnsi"/>
          <w:b/>
          <w:color w:val="000080"/>
          <w:sz w:val="34"/>
          <w:szCs w:val="34"/>
        </w:rPr>
        <w:t xml:space="preserve">Mawson Lakes School OSHC </w:t>
      </w:r>
    </w:p>
    <w:p w14:paraId="163FCCBD" w14:textId="07C245B1" w:rsidR="009E0F66" w:rsidRPr="009E0F66" w:rsidRDefault="009E0F66" w:rsidP="009E0F66">
      <w:pPr>
        <w:spacing w:after="0" w:line="240" w:lineRule="auto"/>
        <w:rPr>
          <w:rFonts w:eastAsia="Times" w:cstheme="minorHAnsi"/>
          <w:sz w:val="20"/>
          <w:szCs w:val="16"/>
        </w:rPr>
      </w:pPr>
      <w:r>
        <w:rPr>
          <w:rFonts w:eastAsia="Times" w:cstheme="minorHAnsi"/>
          <w:color w:val="000080"/>
          <w:sz w:val="28"/>
          <w:szCs w:val="28"/>
        </w:rPr>
        <w:t xml:space="preserve">The </w:t>
      </w:r>
      <w:r w:rsidRPr="00164373">
        <w:rPr>
          <w:rFonts w:eastAsia="Times" w:cstheme="minorHAnsi"/>
          <w:color w:val="002060"/>
          <w:sz w:val="28"/>
          <w:szCs w:val="28"/>
        </w:rPr>
        <w:t xml:space="preserve">Administration of First Aid </w:t>
      </w:r>
      <w:r w:rsidR="00D25721" w:rsidRPr="00164373">
        <w:rPr>
          <w:rFonts w:eastAsia="Times" w:cstheme="minorHAnsi"/>
          <w:color w:val="002060"/>
          <w:sz w:val="28"/>
          <w:szCs w:val="28"/>
        </w:rPr>
        <w:t>-</w:t>
      </w:r>
      <w:r w:rsidRPr="00164373">
        <w:rPr>
          <w:rFonts w:eastAsia="Times" w:cstheme="minorHAnsi"/>
          <w:color w:val="002060"/>
          <w:sz w:val="28"/>
          <w:szCs w:val="28"/>
        </w:rPr>
        <w:t xml:space="preserve"> Policy </w:t>
      </w:r>
    </w:p>
    <w:p w14:paraId="289E2EBA" w14:textId="77777777" w:rsidR="009E0F66" w:rsidRPr="009E0F66" w:rsidRDefault="009E0F66" w:rsidP="009E0F66">
      <w:pPr>
        <w:spacing w:after="0" w:line="240" w:lineRule="auto"/>
        <w:rPr>
          <w:rFonts w:eastAsia="Times" w:cstheme="minorHAnsi"/>
          <w:sz w:val="24"/>
          <w:szCs w:val="20"/>
        </w:rPr>
      </w:pPr>
      <w:r w:rsidRPr="009E0F66">
        <w:rPr>
          <w:rFonts w:eastAsia="Times" w:cstheme="minorHAnsi"/>
          <w:noProof/>
          <w:sz w:val="24"/>
          <w:szCs w:val="20"/>
          <w:lang w:eastAsia="en-AU"/>
        </w:rPr>
        <mc:AlternateContent>
          <mc:Choice Requires="wps">
            <w:drawing>
              <wp:anchor distT="0" distB="0" distL="114300" distR="114300" simplePos="0" relativeHeight="251660288" behindDoc="0" locked="0" layoutInCell="0" allowOverlap="1" wp14:anchorId="04CDE79E" wp14:editId="0E981623">
                <wp:simplePos x="0" y="0"/>
                <wp:positionH relativeFrom="column">
                  <wp:posOffset>64770</wp:posOffset>
                </wp:positionH>
                <wp:positionV relativeFrom="paragraph">
                  <wp:posOffset>28575</wp:posOffset>
                </wp:positionV>
                <wp:extent cx="539496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D01D2"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2.25pt" to="429.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" o:allowincell="f"/>
            </w:pict>
          </mc:Fallback>
        </mc:AlternateContent>
      </w:r>
    </w:p>
    <w:p w14:paraId="577354A9" w14:textId="77777777" w:rsidR="009E0F66" w:rsidRPr="009E0F66" w:rsidRDefault="009E0F66" w:rsidP="009E0F66">
      <w:pPr>
        <w:spacing w:after="0" w:line="240" w:lineRule="auto"/>
        <w:jc w:val="both"/>
        <w:rPr>
          <w:rFonts w:eastAsia="Times" w:cstheme="minorHAnsi"/>
          <w:b/>
          <w:sz w:val="2"/>
          <w:szCs w:val="10"/>
        </w:rPr>
      </w:pPr>
    </w:p>
    <w:p w14:paraId="7E83AEFB" w14:textId="77777777" w:rsidR="009E0F66" w:rsidRPr="009E0F66" w:rsidRDefault="009E0F66" w:rsidP="009E0F66">
      <w:pPr>
        <w:spacing w:after="0" w:line="240" w:lineRule="auto"/>
        <w:jc w:val="both"/>
        <w:rPr>
          <w:rFonts w:eastAsia="Times" w:cstheme="minorHAnsi"/>
          <w:sz w:val="2"/>
          <w:szCs w:val="20"/>
        </w:rPr>
      </w:pPr>
    </w:p>
    <w:p w14:paraId="5001FD45" w14:textId="77777777" w:rsidR="00BA0CA7" w:rsidRDefault="00BA0CA7" w:rsidP="00BA0CA7">
      <w:pPr>
        <w:pStyle w:val="NoSpacing"/>
      </w:pPr>
      <w:r>
        <w:rPr>
          <w:rStyle w:val="Strong"/>
        </w:rPr>
        <w:t>POLICY STATEMENT</w:t>
      </w:r>
    </w:p>
    <w:p w14:paraId="775E25F7" w14:textId="77777777" w:rsidR="00BA0CA7" w:rsidRDefault="00BA0CA7" w:rsidP="00BA0CA7">
      <w:pPr>
        <w:pStyle w:val="NoSpacing"/>
      </w:pPr>
      <w:r>
        <w:t>We are committed to providing a safe and supportive environment that promotes the health, safety and wellbeing of every child in our care. This policy outlines educators' responsibilities when responding to illness, injury and medical emergencies, including providing first aid, communicating with families and documenting first aid provided. It also ensures first aid equipment is maintained, readily accessible and educators hold the relevant current first aid qualifications.</w:t>
      </w:r>
    </w:p>
    <w:p w14:paraId="767C7D47" w14:textId="77777777" w:rsidR="00BA0CA7" w:rsidRDefault="00BA0CA7" w:rsidP="00BA0CA7">
      <w:pPr>
        <w:pStyle w:val="NoSpacing"/>
      </w:pPr>
    </w:p>
    <w:p w14:paraId="71E37621" w14:textId="77777777" w:rsidR="00BA0CA7" w:rsidRDefault="00BA0CA7" w:rsidP="00BA0CA7">
      <w:pPr>
        <w:pStyle w:val="NoSpacing"/>
      </w:pPr>
      <w:r>
        <w:rPr>
          <w:rStyle w:val="Strong"/>
        </w:rPr>
        <w:t>BACKGROUND</w:t>
      </w:r>
    </w:p>
    <w:p w14:paraId="3E37C481" w14:textId="6A20EFEF" w:rsidR="00BA0CA7" w:rsidRDefault="00BA0CA7" w:rsidP="00BA0CA7">
      <w:pPr>
        <w:pStyle w:val="NoSpacing"/>
      </w:pPr>
      <w:r>
        <w:t xml:space="preserve">Our first aid practices align with the </w:t>
      </w:r>
      <w:r w:rsidRPr="008639C5">
        <w:rPr>
          <w:rStyle w:val="Emphasis"/>
          <w:i w:val="0"/>
          <w:iCs w:val="0"/>
        </w:rPr>
        <w:t>Education and Care Services National Regulations</w:t>
      </w:r>
      <w:r w:rsidRPr="008639C5">
        <w:rPr>
          <w:i/>
          <w:iCs/>
        </w:rPr>
        <w:t>,</w:t>
      </w:r>
      <w:r>
        <w:t xml:space="preserve"> our service philosophy and our responsibility to protect the health, safety and wellbeing of children. We recognise that children may experience illness or injury while attending OSHC and ensure educators are prepared to respond promptly and appropriately. Children are supported to develop independence and resilience while knowing educators are available to provide </w:t>
      </w:r>
      <w:r w:rsidR="0029200D">
        <w:t>assistance</w:t>
      </w:r>
      <w:r w:rsidR="008639C5">
        <w:t xml:space="preserve"> </w:t>
      </w:r>
      <w:r>
        <w:t>when needed.</w:t>
      </w:r>
    </w:p>
    <w:p w14:paraId="53312A13" w14:textId="202802AE" w:rsidR="00E762F9" w:rsidRDefault="00E762F9" w:rsidP="009E0F66"/>
    <w:p w14:paraId="39FB96A4" w14:textId="3D6B13FE" w:rsidR="00E762F9" w:rsidRPr="008D31AC" w:rsidRDefault="00E762F9" w:rsidP="008D31AC">
      <w:pPr>
        <w:pStyle w:val="NoSpacing"/>
        <w:rPr>
          <w:b/>
          <w:bCs/>
        </w:rPr>
      </w:pPr>
      <w:r w:rsidRPr="008D31AC">
        <w:rPr>
          <w:b/>
          <w:bCs/>
        </w:rPr>
        <w:t>LEGISLATIVE REQUIREMENTS</w:t>
      </w:r>
    </w:p>
    <w:tbl>
      <w:tblPr>
        <w:tblStyle w:val="TableGrid"/>
        <w:tblpPr w:leftFromText="180" w:rightFromText="180" w:vertAnchor="text" w:horzAnchor="margin" w:tblpY="210"/>
        <w:tblW w:w="0" w:type="auto"/>
        <w:tblLook w:val="04A0" w:firstRow="1" w:lastRow="0" w:firstColumn="1" w:lastColumn="0" w:noHBand="0" w:noVBand="1"/>
      </w:tblPr>
      <w:tblGrid>
        <w:gridCol w:w="1271"/>
        <w:gridCol w:w="3260"/>
        <w:gridCol w:w="5925"/>
      </w:tblGrid>
      <w:tr w:rsidR="00E762F9" w14:paraId="5CFB1AD9" w14:textId="77777777" w:rsidTr="00DE60BE">
        <w:tc>
          <w:tcPr>
            <w:tcW w:w="1271" w:type="dxa"/>
            <w:shd w:val="clear" w:color="auto" w:fill="DEEAF6" w:themeFill="accent5" w:themeFillTint="33"/>
          </w:tcPr>
          <w:p w14:paraId="61D2AEEE" w14:textId="29AFF95C" w:rsidR="00E762F9" w:rsidRPr="00183905" w:rsidRDefault="00E762F9" w:rsidP="008D31AC">
            <w:pPr>
              <w:pStyle w:val="NoSpacing"/>
            </w:pPr>
            <w:r w:rsidRPr="00183905">
              <w:t xml:space="preserve">Regulation </w:t>
            </w:r>
          </w:p>
        </w:tc>
        <w:tc>
          <w:tcPr>
            <w:tcW w:w="3260" w:type="dxa"/>
            <w:shd w:val="clear" w:color="auto" w:fill="DEEAF6" w:themeFill="accent5" w:themeFillTint="33"/>
          </w:tcPr>
          <w:p w14:paraId="6A8DC22A" w14:textId="3EE0DB6D" w:rsidR="00E762F9" w:rsidRPr="00183905" w:rsidRDefault="00E762F9" w:rsidP="008D31AC">
            <w:pPr>
              <w:pStyle w:val="NoSpacing"/>
            </w:pPr>
            <w:r w:rsidRPr="00183905">
              <w:t xml:space="preserve">Description </w:t>
            </w:r>
          </w:p>
        </w:tc>
        <w:tc>
          <w:tcPr>
            <w:tcW w:w="5925" w:type="dxa"/>
            <w:shd w:val="clear" w:color="auto" w:fill="DEEAF6" w:themeFill="accent5" w:themeFillTint="33"/>
          </w:tcPr>
          <w:p w14:paraId="5B5EC010" w14:textId="00E02AB4" w:rsidR="00E762F9" w:rsidRPr="00183905" w:rsidRDefault="00E762F9" w:rsidP="008D31AC">
            <w:pPr>
              <w:pStyle w:val="NoSpacing"/>
            </w:pPr>
            <w:r w:rsidRPr="00183905">
              <w:t xml:space="preserve">Implementation </w:t>
            </w:r>
          </w:p>
        </w:tc>
      </w:tr>
      <w:tr w:rsidR="00E762F9" w14:paraId="5BFBED78" w14:textId="77777777" w:rsidTr="00E762F9">
        <w:tc>
          <w:tcPr>
            <w:tcW w:w="1271" w:type="dxa"/>
          </w:tcPr>
          <w:p w14:paraId="18FC25CD" w14:textId="38512410" w:rsidR="00E762F9" w:rsidRPr="00DE60BE" w:rsidRDefault="00E762F9" w:rsidP="00E762F9">
            <w:pPr>
              <w:rPr>
                <w:b/>
                <w:bCs/>
              </w:rPr>
            </w:pPr>
            <w:r w:rsidRPr="00DE60BE">
              <w:rPr>
                <w:b/>
                <w:bCs/>
              </w:rPr>
              <w:t>85</w:t>
            </w:r>
          </w:p>
        </w:tc>
        <w:tc>
          <w:tcPr>
            <w:tcW w:w="3260" w:type="dxa"/>
          </w:tcPr>
          <w:p w14:paraId="1C42E75E" w14:textId="4F440E54" w:rsidR="00E762F9" w:rsidRDefault="00E762F9" w:rsidP="00E762F9">
            <w:r>
              <w:t xml:space="preserve">Incident, injury, trauma and illness policies and procedures </w:t>
            </w:r>
          </w:p>
        </w:tc>
        <w:tc>
          <w:tcPr>
            <w:tcW w:w="5925" w:type="dxa"/>
          </w:tcPr>
          <w:p w14:paraId="4DB2B5F9" w14:textId="5354DE79" w:rsidR="00E762F9" w:rsidRDefault="00DE60BE" w:rsidP="00533815">
            <w:pPr>
              <w:jc w:val="both"/>
            </w:pPr>
            <w:r>
              <w:t>There are appropriate policies and procedures in place relating to incident, injury, trauma, and illness.</w:t>
            </w:r>
          </w:p>
        </w:tc>
      </w:tr>
      <w:tr w:rsidR="00E762F9" w14:paraId="04692131" w14:textId="77777777" w:rsidTr="00E762F9">
        <w:tc>
          <w:tcPr>
            <w:tcW w:w="1271" w:type="dxa"/>
          </w:tcPr>
          <w:p w14:paraId="6AD1F087" w14:textId="2A762BD4" w:rsidR="00E762F9" w:rsidRPr="00DE60BE" w:rsidRDefault="00E762F9" w:rsidP="00E762F9">
            <w:pPr>
              <w:rPr>
                <w:b/>
                <w:bCs/>
              </w:rPr>
            </w:pPr>
            <w:r w:rsidRPr="00DE60BE">
              <w:rPr>
                <w:b/>
                <w:bCs/>
              </w:rPr>
              <w:t>86</w:t>
            </w:r>
          </w:p>
        </w:tc>
        <w:tc>
          <w:tcPr>
            <w:tcW w:w="3260" w:type="dxa"/>
          </w:tcPr>
          <w:p w14:paraId="13056661" w14:textId="5EE96537" w:rsidR="00E762F9" w:rsidRDefault="00E762F9" w:rsidP="00E762F9">
            <w:r>
              <w:t>Notification to parent of incident, injury, tr</w:t>
            </w:r>
            <w:r w:rsidR="00DD4F38">
              <w:t>auma, and illness</w:t>
            </w:r>
          </w:p>
        </w:tc>
        <w:tc>
          <w:tcPr>
            <w:tcW w:w="5925" w:type="dxa"/>
          </w:tcPr>
          <w:p w14:paraId="51354A1D" w14:textId="3A8CE4A7" w:rsidR="00E762F9" w:rsidRDefault="00DE60BE" w:rsidP="00533815">
            <w:pPr>
              <w:jc w:val="both"/>
            </w:pPr>
            <w:r>
              <w:rPr>
                <w:rFonts w:cstheme="minorHAnsi"/>
              </w:rPr>
              <w:t>The d</w:t>
            </w:r>
            <w:r w:rsidRPr="00BA14F0">
              <w:rPr>
                <w:rFonts w:cstheme="minorHAnsi"/>
              </w:rPr>
              <w:t>irector</w:t>
            </w:r>
            <w:r>
              <w:rPr>
                <w:rFonts w:cstheme="minorHAnsi"/>
              </w:rPr>
              <w:t xml:space="preserve"> and/or educators</w:t>
            </w:r>
            <w:r w:rsidRPr="00BA14F0">
              <w:rPr>
                <w:rFonts w:cstheme="minorHAnsi"/>
              </w:rPr>
              <w:t xml:space="preserve"> notify families of children who have been involved with an incident, injury, trauma</w:t>
            </w:r>
            <w:r>
              <w:rPr>
                <w:rFonts w:cstheme="minorHAnsi"/>
              </w:rPr>
              <w:t>,</w:t>
            </w:r>
            <w:r w:rsidRPr="00BA14F0">
              <w:rPr>
                <w:rFonts w:cstheme="minorHAnsi"/>
              </w:rPr>
              <w:t xml:space="preserve"> or illness.  </w:t>
            </w:r>
          </w:p>
        </w:tc>
      </w:tr>
      <w:tr w:rsidR="00E762F9" w14:paraId="2AC06D2C" w14:textId="77777777" w:rsidTr="00E762F9">
        <w:tc>
          <w:tcPr>
            <w:tcW w:w="1271" w:type="dxa"/>
          </w:tcPr>
          <w:p w14:paraId="502B026E" w14:textId="4307901C" w:rsidR="00E762F9" w:rsidRPr="00DE60BE" w:rsidRDefault="00E762F9" w:rsidP="00E762F9">
            <w:pPr>
              <w:rPr>
                <w:b/>
                <w:bCs/>
              </w:rPr>
            </w:pPr>
            <w:r w:rsidRPr="00DE60BE">
              <w:rPr>
                <w:b/>
                <w:bCs/>
              </w:rPr>
              <w:t>87</w:t>
            </w:r>
          </w:p>
        </w:tc>
        <w:tc>
          <w:tcPr>
            <w:tcW w:w="3260" w:type="dxa"/>
          </w:tcPr>
          <w:p w14:paraId="1D09278E" w14:textId="731F7449" w:rsidR="00E762F9" w:rsidRDefault="00DD4F38" w:rsidP="00E762F9">
            <w:r>
              <w:t>Incident, injury, trauma, or illness record</w:t>
            </w:r>
          </w:p>
        </w:tc>
        <w:tc>
          <w:tcPr>
            <w:tcW w:w="5925" w:type="dxa"/>
          </w:tcPr>
          <w:p w14:paraId="033F3427" w14:textId="0BE88FC1" w:rsidR="00E762F9" w:rsidRDefault="00DE60BE" w:rsidP="00533815">
            <w:pPr>
              <w:jc w:val="both"/>
            </w:pPr>
            <w:r w:rsidRPr="00BA14F0">
              <w:rPr>
                <w:rFonts w:cstheme="minorHAnsi"/>
              </w:rPr>
              <w:t>All educators record any incidents, injuries, trauma</w:t>
            </w:r>
            <w:r>
              <w:rPr>
                <w:rFonts w:cstheme="minorHAnsi"/>
              </w:rPr>
              <w:t>,</w:t>
            </w:r>
            <w:r w:rsidRPr="00BA14F0">
              <w:rPr>
                <w:rFonts w:cstheme="minorHAnsi"/>
              </w:rPr>
              <w:t xml:space="preserve"> and illnesses that occur at the service in the ‘Accident and I</w:t>
            </w:r>
            <w:r>
              <w:rPr>
                <w:rFonts w:cstheme="minorHAnsi"/>
              </w:rPr>
              <w:t>njury</w:t>
            </w:r>
            <w:r w:rsidRPr="00BA14F0">
              <w:rPr>
                <w:rFonts w:cstheme="minorHAnsi"/>
              </w:rPr>
              <w:t>’ folder. These records are counter signed by the family of the child when notifying them.</w:t>
            </w:r>
          </w:p>
        </w:tc>
      </w:tr>
      <w:tr w:rsidR="00E762F9" w14:paraId="708A0348" w14:textId="77777777" w:rsidTr="00E762F9">
        <w:tc>
          <w:tcPr>
            <w:tcW w:w="1271" w:type="dxa"/>
          </w:tcPr>
          <w:p w14:paraId="29FC0B19" w14:textId="61AC358E" w:rsidR="00E762F9" w:rsidRPr="003B1206" w:rsidRDefault="00E762F9" w:rsidP="00E762F9">
            <w:pPr>
              <w:rPr>
                <w:b/>
                <w:bCs/>
              </w:rPr>
            </w:pPr>
            <w:r w:rsidRPr="003B1206">
              <w:rPr>
                <w:b/>
                <w:bCs/>
              </w:rPr>
              <w:t>89</w:t>
            </w:r>
          </w:p>
        </w:tc>
        <w:tc>
          <w:tcPr>
            <w:tcW w:w="3260" w:type="dxa"/>
          </w:tcPr>
          <w:p w14:paraId="4542808B" w14:textId="725D64FA" w:rsidR="00E762F9" w:rsidRDefault="00DD4F38" w:rsidP="00E762F9">
            <w:r>
              <w:t xml:space="preserve">First aid kits </w:t>
            </w:r>
          </w:p>
        </w:tc>
        <w:tc>
          <w:tcPr>
            <w:tcW w:w="5925" w:type="dxa"/>
          </w:tcPr>
          <w:p w14:paraId="234A32C2" w14:textId="0EACB133" w:rsidR="00E762F9" w:rsidRDefault="003B1206" w:rsidP="00533815">
            <w:pPr>
              <w:jc w:val="both"/>
            </w:pPr>
            <w:r w:rsidRPr="00BA14F0">
              <w:rPr>
                <w:rFonts w:cstheme="minorHAnsi"/>
              </w:rPr>
              <w:t>First aid kids are suitably equipped relative to the number of children at the service and are easily recognisable and accessible to educators.</w:t>
            </w:r>
          </w:p>
        </w:tc>
      </w:tr>
      <w:tr w:rsidR="00E762F9" w14:paraId="7E44F623" w14:textId="77777777" w:rsidTr="00E762F9">
        <w:tc>
          <w:tcPr>
            <w:tcW w:w="1271" w:type="dxa"/>
          </w:tcPr>
          <w:p w14:paraId="485D06CF" w14:textId="24AC04B1" w:rsidR="00E762F9" w:rsidRPr="003B1206" w:rsidRDefault="00E762F9" w:rsidP="00E762F9">
            <w:pPr>
              <w:rPr>
                <w:b/>
                <w:bCs/>
              </w:rPr>
            </w:pPr>
            <w:r w:rsidRPr="003B1206">
              <w:rPr>
                <w:b/>
                <w:bCs/>
              </w:rPr>
              <w:t>94</w:t>
            </w:r>
          </w:p>
        </w:tc>
        <w:tc>
          <w:tcPr>
            <w:tcW w:w="3260" w:type="dxa"/>
          </w:tcPr>
          <w:p w14:paraId="33DB1E93" w14:textId="0BFB8BF0" w:rsidR="00E762F9" w:rsidRDefault="00DD4F38" w:rsidP="00E762F9">
            <w:r>
              <w:t xml:space="preserve">Exception to authorisation requirement – anaphylaxis or asthma emergency </w:t>
            </w:r>
          </w:p>
        </w:tc>
        <w:tc>
          <w:tcPr>
            <w:tcW w:w="5925" w:type="dxa"/>
          </w:tcPr>
          <w:p w14:paraId="7830AC0A" w14:textId="1D6F40D1" w:rsidR="00E762F9" w:rsidRDefault="003B1206" w:rsidP="00533815">
            <w:pPr>
              <w:jc w:val="both"/>
            </w:pPr>
            <w:r>
              <w:t xml:space="preserve">Educators are able to administer medication without authorisation in the case of an anaphylaxis or asthma emergency. </w:t>
            </w:r>
            <w:r w:rsidR="005E5D42">
              <w:t xml:space="preserve">If this occurs the director must notify the family of the child and emergency services as soon as practicable. </w:t>
            </w:r>
          </w:p>
        </w:tc>
      </w:tr>
      <w:tr w:rsidR="00E762F9" w14:paraId="23D0947B" w14:textId="77777777" w:rsidTr="00E762F9">
        <w:tc>
          <w:tcPr>
            <w:tcW w:w="1271" w:type="dxa"/>
          </w:tcPr>
          <w:p w14:paraId="556ED91C" w14:textId="7214F8F5" w:rsidR="00E762F9" w:rsidRPr="00974682" w:rsidRDefault="00E762F9" w:rsidP="00E762F9">
            <w:pPr>
              <w:rPr>
                <w:b/>
                <w:bCs/>
              </w:rPr>
            </w:pPr>
            <w:r w:rsidRPr="00974682">
              <w:rPr>
                <w:b/>
                <w:bCs/>
              </w:rPr>
              <w:t>136</w:t>
            </w:r>
          </w:p>
        </w:tc>
        <w:tc>
          <w:tcPr>
            <w:tcW w:w="3260" w:type="dxa"/>
          </w:tcPr>
          <w:p w14:paraId="188BDD6B" w14:textId="5AEEA2DF" w:rsidR="00E762F9" w:rsidRDefault="00DD4F38" w:rsidP="00E762F9">
            <w:r>
              <w:t xml:space="preserve">First aid qualifications </w:t>
            </w:r>
          </w:p>
        </w:tc>
        <w:tc>
          <w:tcPr>
            <w:tcW w:w="5925" w:type="dxa"/>
          </w:tcPr>
          <w:p w14:paraId="48BA07F8" w14:textId="4EF04C0E" w:rsidR="00E762F9" w:rsidRDefault="00974682" w:rsidP="00533815">
            <w:pPr>
              <w:jc w:val="both"/>
            </w:pPr>
            <w:r w:rsidRPr="00A16D5E">
              <w:rPr>
                <w:rFonts w:cstheme="minorHAnsi"/>
              </w:rPr>
              <w:t>Within our service all qualified educators hold a relevant and in date first aid qualification.</w:t>
            </w:r>
          </w:p>
        </w:tc>
      </w:tr>
      <w:tr w:rsidR="00E762F9" w14:paraId="0578EE29" w14:textId="77777777" w:rsidTr="00E762F9">
        <w:tc>
          <w:tcPr>
            <w:tcW w:w="1271" w:type="dxa"/>
          </w:tcPr>
          <w:p w14:paraId="6EF96A1F" w14:textId="6E933FF6" w:rsidR="00E762F9" w:rsidRPr="001B26B1" w:rsidRDefault="00E762F9" w:rsidP="00E762F9">
            <w:pPr>
              <w:rPr>
                <w:b/>
                <w:bCs/>
              </w:rPr>
            </w:pPr>
            <w:r w:rsidRPr="001B26B1">
              <w:rPr>
                <w:b/>
                <w:bCs/>
              </w:rPr>
              <w:t>137</w:t>
            </w:r>
          </w:p>
        </w:tc>
        <w:tc>
          <w:tcPr>
            <w:tcW w:w="3260" w:type="dxa"/>
          </w:tcPr>
          <w:p w14:paraId="7169236A" w14:textId="04BC68EC" w:rsidR="00E762F9" w:rsidRDefault="00DD4F38" w:rsidP="00E762F9">
            <w:r>
              <w:t>Approval</w:t>
            </w:r>
            <w:r w:rsidR="00625687">
              <w:t xml:space="preserve"> of</w:t>
            </w:r>
            <w:r>
              <w:t xml:space="preserve"> qualifications </w:t>
            </w:r>
          </w:p>
        </w:tc>
        <w:tc>
          <w:tcPr>
            <w:tcW w:w="5925" w:type="dxa"/>
          </w:tcPr>
          <w:p w14:paraId="698098F5" w14:textId="03B60EB1" w:rsidR="00E762F9" w:rsidRDefault="00AE5510" w:rsidP="00533815">
            <w:pPr>
              <w:jc w:val="both"/>
            </w:pPr>
            <w:r>
              <w:t xml:space="preserve">Our service recognises educators with the following as being qualified: </w:t>
            </w:r>
            <w:r w:rsidR="00967B2B">
              <w:t xml:space="preserve">a </w:t>
            </w:r>
            <w:r w:rsidR="00C072B6">
              <w:t xml:space="preserve">university-level </w:t>
            </w:r>
            <w:r w:rsidR="00967B2B">
              <w:t>teaching</w:t>
            </w:r>
            <w:r w:rsidR="00C072B6">
              <w:t xml:space="preserve"> qualification, a teaching registration,</w:t>
            </w:r>
            <w:r w:rsidR="001B6BC6">
              <w:t xml:space="preserve"> or</w:t>
            </w:r>
            <w:r w:rsidR="00C072B6">
              <w:t xml:space="preserve"> </w:t>
            </w:r>
            <w:r w:rsidR="00D057FA">
              <w:t>an approved diploma level education and care qualification</w:t>
            </w:r>
            <w:r w:rsidR="00097CA8">
              <w:t>.</w:t>
            </w:r>
            <w:r w:rsidR="00C072B6">
              <w:t xml:space="preserve"> </w:t>
            </w:r>
          </w:p>
        </w:tc>
      </w:tr>
      <w:tr w:rsidR="00E762F9" w14:paraId="1B51B2D5" w14:textId="77777777" w:rsidTr="00E762F9">
        <w:tc>
          <w:tcPr>
            <w:tcW w:w="1271" w:type="dxa"/>
          </w:tcPr>
          <w:p w14:paraId="5CA224CD" w14:textId="7EE548CF" w:rsidR="00E762F9" w:rsidRPr="001B6BC6" w:rsidRDefault="00E762F9" w:rsidP="00E762F9">
            <w:pPr>
              <w:rPr>
                <w:b/>
                <w:bCs/>
              </w:rPr>
            </w:pPr>
            <w:r w:rsidRPr="001B6BC6">
              <w:rPr>
                <w:b/>
                <w:bCs/>
              </w:rPr>
              <w:t>161</w:t>
            </w:r>
          </w:p>
        </w:tc>
        <w:tc>
          <w:tcPr>
            <w:tcW w:w="3260" w:type="dxa"/>
          </w:tcPr>
          <w:p w14:paraId="536AAC61" w14:textId="0BF6FEE1" w:rsidR="00E762F9" w:rsidRDefault="00DD4F38" w:rsidP="00E762F9">
            <w:r>
              <w:t xml:space="preserve">Authorisations to be kept in enrolment record </w:t>
            </w:r>
          </w:p>
        </w:tc>
        <w:tc>
          <w:tcPr>
            <w:tcW w:w="5925" w:type="dxa"/>
          </w:tcPr>
          <w:p w14:paraId="3E63F242" w14:textId="4960053F" w:rsidR="00E762F9" w:rsidRDefault="00097CA8" w:rsidP="00533815">
            <w:pPr>
              <w:jc w:val="both"/>
            </w:pPr>
            <w:r w:rsidRPr="00BA14F0">
              <w:rPr>
                <w:rFonts w:cstheme="minorHAnsi"/>
              </w:rPr>
              <w:t>Authorisations obtained by the service are kept in the individual child’s enrolment record</w:t>
            </w:r>
            <w:r>
              <w:rPr>
                <w:rFonts w:cstheme="minorHAnsi"/>
              </w:rPr>
              <w:t>.</w:t>
            </w:r>
          </w:p>
        </w:tc>
      </w:tr>
      <w:tr w:rsidR="00EE3FD2" w14:paraId="7545B12F" w14:textId="77777777" w:rsidTr="00E762F9">
        <w:tc>
          <w:tcPr>
            <w:tcW w:w="1271" w:type="dxa"/>
          </w:tcPr>
          <w:p w14:paraId="5D295A99" w14:textId="419C2F63" w:rsidR="00EE3FD2" w:rsidRPr="00B5626C" w:rsidRDefault="00EE3FD2" w:rsidP="00E762F9">
            <w:pPr>
              <w:rPr>
                <w:b/>
                <w:bCs/>
              </w:rPr>
            </w:pPr>
            <w:r w:rsidRPr="00DE60BE">
              <w:rPr>
                <w:b/>
                <w:bCs/>
              </w:rPr>
              <w:t>167</w:t>
            </w:r>
          </w:p>
        </w:tc>
        <w:tc>
          <w:tcPr>
            <w:tcW w:w="3260" w:type="dxa"/>
          </w:tcPr>
          <w:p w14:paraId="16859898" w14:textId="610B9207" w:rsidR="00EE3FD2" w:rsidRDefault="00EE3FD2" w:rsidP="00E762F9">
            <w:r>
              <w:t>Offence relating to protection of children from harm and hazards</w:t>
            </w:r>
          </w:p>
        </w:tc>
        <w:tc>
          <w:tcPr>
            <w:tcW w:w="5925" w:type="dxa"/>
          </w:tcPr>
          <w:p w14:paraId="1E3BC01C" w14:textId="0AA191FA" w:rsidR="00EE3FD2" w:rsidRPr="00BA14F0" w:rsidRDefault="00EE3FD2" w:rsidP="00533815">
            <w:pPr>
              <w:jc w:val="both"/>
              <w:rPr>
                <w:rFonts w:cstheme="minorHAnsi"/>
              </w:rPr>
            </w:pPr>
            <w:r>
              <w:t>Reasonable and appropriate risk assessments and hazard checks are conducted by staff on a regular basis to protect children from harm and hazards.</w:t>
            </w:r>
          </w:p>
        </w:tc>
      </w:tr>
      <w:tr w:rsidR="00E762F9" w14:paraId="20912986" w14:textId="77777777" w:rsidTr="00E762F9">
        <w:tc>
          <w:tcPr>
            <w:tcW w:w="1271" w:type="dxa"/>
          </w:tcPr>
          <w:p w14:paraId="2FCBF933" w14:textId="0A6D8A4A" w:rsidR="00E762F9" w:rsidRPr="00B5626C" w:rsidRDefault="00E762F9" w:rsidP="00E762F9">
            <w:pPr>
              <w:rPr>
                <w:b/>
                <w:bCs/>
              </w:rPr>
            </w:pPr>
            <w:r w:rsidRPr="00B5626C">
              <w:rPr>
                <w:b/>
                <w:bCs/>
              </w:rPr>
              <w:t>168</w:t>
            </w:r>
          </w:p>
        </w:tc>
        <w:tc>
          <w:tcPr>
            <w:tcW w:w="3260" w:type="dxa"/>
          </w:tcPr>
          <w:p w14:paraId="3F23D552" w14:textId="6C85A23D" w:rsidR="00E762F9" w:rsidRDefault="00DD4F38" w:rsidP="00E762F9">
            <w:r>
              <w:t xml:space="preserve">Education and care services must have policies and procedures </w:t>
            </w:r>
          </w:p>
        </w:tc>
        <w:tc>
          <w:tcPr>
            <w:tcW w:w="5925" w:type="dxa"/>
          </w:tcPr>
          <w:p w14:paraId="5CBB82AE" w14:textId="61658F70" w:rsidR="00E762F9" w:rsidRDefault="00B5626C" w:rsidP="00533815">
            <w:pPr>
              <w:jc w:val="both"/>
            </w:pPr>
            <w:r w:rsidRPr="00BA14F0">
              <w:rPr>
                <w:rFonts w:cstheme="minorHAnsi"/>
              </w:rPr>
              <w:t>The service has policies and procedures that reflect the needs of the service. These are reviewed as necessary.</w:t>
            </w:r>
          </w:p>
        </w:tc>
      </w:tr>
      <w:tr w:rsidR="00E762F9" w14:paraId="19D810B8" w14:textId="77777777" w:rsidTr="00E762F9">
        <w:tc>
          <w:tcPr>
            <w:tcW w:w="1271" w:type="dxa"/>
          </w:tcPr>
          <w:p w14:paraId="663E264B" w14:textId="222732F9" w:rsidR="00E762F9" w:rsidRPr="00194904" w:rsidRDefault="00E762F9" w:rsidP="00E762F9">
            <w:pPr>
              <w:rPr>
                <w:b/>
                <w:bCs/>
              </w:rPr>
            </w:pPr>
            <w:r w:rsidRPr="00194904">
              <w:rPr>
                <w:b/>
                <w:bCs/>
              </w:rPr>
              <w:t>170</w:t>
            </w:r>
          </w:p>
        </w:tc>
        <w:tc>
          <w:tcPr>
            <w:tcW w:w="3260" w:type="dxa"/>
          </w:tcPr>
          <w:p w14:paraId="794FF9FD" w14:textId="57CF7905" w:rsidR="00E762F9" w:rsidRDefault="00DD4F38" w:rsidP="00E762F9">
            <w:r>
              <w:t xml:space="preserve">Policies and procedures to be followed </w:t>
            </w:r>
          </w:p>
        </w:tc>
        <w:tc>
          <w:tcPr>
            <w:tcW w:w="5925" w:type="dxa"/>
          </w:tcPr>
          <w:p w14:paraId="0C364A96" w14:textId="183F9A80" w:rsidR="00E762F9" w:rsidRDefault="00194904" w:rsidP="00533815">
            <w:pPr>
              <w:jc w:val="both"/>
            </w:pPr>
            <w:r>
              <w:t xml:space="preserve">Policies and procedures created by the service are followed by all educators, </w:t>
            </w:r>
            <w:proofErr w:type="gramStart"/>
            <w:r>
              <w:t>at all times</w:t>
            </w:r>
            <w:proofErr w:type="gramEnd"/>
            <w:r>
              <w:t xml:space="preserve">. </w:t>
            </w:r>
          </w:p>
        </w:tc>
      </w:tr>
      <w:tr w:rsidR="00E762F9" w14:paraId="4833C5FB" w14:textId="77777777" w:rsidTr="00E762F9">
        <w:tc>
          <w:tcPr>
            <w:tcW w:w="1271" w:type="dxa"/>
          </w:tcPr>
          <w:p w14:paraId="256E89DC" w14:textId="2AC80EF3" w:rsidR="00E762F9" w:rsidRPr="00783BC2" w:rsidRDefault="00E762F9" w:rsidP="00E762F9">
            <w:pPr>
              <w:rPr>
                <w:b/>
                <w:bCs/>
              </w:rPr>
            </w:pPr>
            <w:r w:rsidRPr="00783BC2">
              <w:rPr>
                <w:b/>
                <w:bCs/>
              </w:rPr>
              <w:t>171</w:t>
            </w:r>
          </w:p>
        </w:tc>
        <w:tc>
          <w:tcPr>
            <w:tcW w:w="3260" w:type="dxa"/>
          </w:tcPr>
          <w:p w14:paraId="1CAB7AAA" w14:textId="779E851A" w:rsidR="00E762F9" w:rsidRDefault="00DD4F38" w:rsidP="00E762F9">
            <w:r>
              <w:t xml:space="preserve">Policies and procedures to be kept available </w:t>
            </w:r>
          </w:p>
        </w:tc>
        <w:tc>
          <w:tcPr>
            <w:tcW w:w="5925" w:type="dxa"/>
          </w:tcPr>
          <w:p w14:paraId="798D9901" w14:textId="74EBE5F6" w:rsidR="00E762F9" w:rsidRDefault="00162167" w:rsidP="00533815">
            <w:pPr>
              <w:jc w:val="both"/>
            </w:pPr>
            <w:r>
              <w:t xml:space="preserve">Policies and procedures are kept available to all educators and families and </w:t>
            </w:r>
            <w:proofErr w:type="gramStart"/>
            <w:r>
              <w:t>are located in</w:t>
            </w:r>
            <w:proofErr w:type="gramEnd"/>
            <w:r>
              <w:t xml:space="preserve"> the OSHC office cupboard. </w:t>
            </w:r>
          </w:p>
        </w:tc>
      </w:tr>
      <w:tr w:rsidR="00E762F9" w14:paraId="38336BB2" w14:textId="77777777" w:rsidTr="00E762F9">
        <w:tc>
          <w:tcPr>
            <w:tcW w:w="1271" w:type="dxa"/>
          </w:tcPr>
          <w:p w14:paraId="21C5C9CF" w14:textId="01A705E7" w:rsidR="00E762F9" w:rsidRPr="00D072FD" w:rsidRDefault="00E762F9" w:rsidP="00E762F9">
            <w:pPr>
              <w:rPr>
                <w:b/>
                <w:bCs/>
              </w:rPr>
            </w:pPr>
            <w:r w:rsidRPr="00D072FD">
              <w:rPr>
                <w:b/>
                <w:bCs/>
              </w:rPr>
              <w:lastRenderedPageBreak/>
              <w:t>183</w:t>
            </w:r>
          </w:p>
        </w:tc>
        <w:tc>
          <w:tcPr>
            <w:tcW w:w="3260" w:type="dxa"/>
          </w:tcPr>
          <w:p w14:paraId="3BDBC698" w14:textId="495E7739" w:rsidR="00E762F9" w:rsidRDefault="00DD4F38" w:rsidP="00E762F9">
            <w:r>
              <w:t xml:space="preserve">Storage of records and other documents </w:t>
            </w:r>
          </w:p>
        </w:tc>
        <w:tc>
          <w:tcPr>
            <w:tcW w:w="5925" w:type="dxa"/>
          </w:tcPr>
          <w:p w14:paraId="795E7820" w14:textId="30D2763A" w:rsidR="00E762F9" w:rsidRDefault="00783BC2" w:rsidP="00533815">
            <w:pPr>
              <w:jc w:val="both"/>
            </w:pPr>
            <w:r>
              <w:t xml:space="preserve">The service stores and archives records and documents as necessary. </w:t>
            </w:r>
          </w:p>
        </w:tc>
      </w:tr>
    </w:tbl>
    <w:p w14:paraId="1CC2EEF0" w14:textId="7A112246" w:rsidR="0085674F" w:rsidRPr="0062127F" w:rsidRDefault="00641DDB" w:rsidP="0062127F">
      <w:pPr>
        <w:pStyle w:val="NoSpacing"/>
        <w:rPr>
          <w:b/>
          <w:bCs/>
        </w:rPr>
      </w:pPr>
      <w:r>
        <w:br/>
      </w:r>
      <w:r w:rsidR="00976C31" w:rsidRPr="0062127F">
        <w:rPr>
          <w:b/>
          <w:bCs/>
        </w:rPr>
        <w:t>POLICY</w:t>
      </w:r>
    </w:p>
    <w:p w14:paraId="4A11F355" w14:textId="77777777" w:rsidR="0062127F" w:rsidRDefault="0062127F" w:rsidP="0062127F">
      <w:pPr>
        <w:pStyle w:val="NoSpacing"/>
      </w:pPr>
      <w:r>
        <w:t>Our service supports the health, safety and wellbeing of all children in our care. Educators have a duty of care to respond appropriately to illness, injury and accidents and maintain current first aid qualifications relevant to their role.</w:t>
      </w:r>
    </w:p>
    <w:p w14:paraId="59500631" w14:textId="77777777" w:rsidR="0062127F" w:rsidRDefault="0062127F" w:rsidP="0062127F">
      <w:pPr>
        <w:pStyle w:val="NoSpacing"/>
      </w:pPr>
    </w:p>
    <w:p w14:paraId="2DB0F1F3" w14:textId="77777777" w:rsidR="0062127F" w:rsidRDefault="0062127F" w:rsidP="0062127F">
      <w:pPr>
        <w:pStyle w:val="NoSpacing"/>
      </w:pPr>
      <w:r>
        <w:t xml:space="preserve">All first aid provided is documented in the </w:t>
      </w:r>
      <w:r w:rsidRPr="00660802">
        <w:rPr>
          <w:rStyle w:val="Emphasis"/>
          <w:i w:val="0"/>
          <w:iCs w:val="0"/>
        </w:rPr>
        <w:t>Accident and Injury</w:t>
      </w:r>
      <w:r w:rsidRPr="00660802">
        <w:rPr>
          <w:i/>
          <w:iCs/>
        </w:rPr>
        <w:t xml:space="preserve"> </w:t>
      </w:r>
      <w:r w:rsidRPr="00660802">
        <w:t>record,</w:t>
      </w:r>
      <w:r>
        <w:t xml:space="preserve"> with families notified and acknowledging the record where required. First aid equipment is kept well stocked and readily accessible, including portable first aid bags when children are using different areas of the service or attending excursions.</w:t>
      </w:r>
    </w:p>
    <w:p w14:paraId="238D3401" w14:textId="77777777" w:rsidR="0062127F" w:rsidRDefault="0062127F" w:rsidP="0062127F">
      <w:pPr>
        <w:pStyle w:val="NoSpacing"/>
      </w:pPr>
    </w:p>
    <w:p w14:paraId="783ECA98" w14:textId="0FB6D86A" w:rsidR="0062127F" w:rsidRDefault="0062127F" w:rsidP="0062127F">
      <w:pPr>
        <w:pStyle w:val="NoSpacing"/>
      </w:pPr>
      <w:r>
        <w:t xml:space="preserve">Educators are familiar with their responsibilities for providing first aid, notifying families and completing required documentation. First aid policies and procedures are accessible to educators and families </w:t>
      </w:r>
      <w:r w:rsidR="00DE3E6D">
        <w:t xml:space="preserve">on the Mawson Lakes School website and </w:t>
      </w:r>
      <w:r>
        <w:t xml:space="preserve">in </w:t>
      </w:r>
      <w:r w:rsidR="00DE3E6D">
        <w:t xml:space="preserve">TR 9 </w:t>
      </w:r>
      <w:r w:rsidR="005158FA">
        <w:t xml:space="preserve">on the </w:t>
      </w:r>
      <w:r w:rsidR="00DE3E6D">
        <w:t>sign</w:t>
      </w:r>
      <w:r w:rsidR="005158FA">
        <w:t xml:space="preserve"> out</w:t>
      </w:r>
      <w:r w:rsidR="00DE3E6D">
        <w:t xml:space="preserve"> </w:t>
      </w:r>
      <w:r w:rsidR="005158FA">
        <w:t>bench.</w:t>
      </w:r>
    </w:p>
    <w:p w14:paraId="72B1D739" w14:textId="77777777" w:rsidR="008D31AC" w:rsidRDefault="008D31AC" w:rsidP="008D31AC">
      <w:pPr>
        <w:pStyle w:val="NoSpacing"/>
        <w:rPr>
          <w:rFonts w:cstheme="minorHAnsi"/>
        </w:rPr>
      </w:pPr>
    </w:p>
    <w:p w14:paraId="2E68AA33" w14:textId="704B5461" w:rsidR="004769F8" w:rsidRPr="00F3517C" w:rsidRDefault="004769F8" w:rsidP="008D31AC">
      <w:pPr>
        <w:pStyle w:val="NoSpacing"/>
        <w:rPr>
          <w:b/>
          <w:bCs/>
        </w:rPr>
      </w:pPr>
      <w:r w:rsidRPr="00F3517C">
        <w:rPr>
          <w:b/>
          <w:bCs/>
        </w:rPr>
        <w:t xml:space="preserve">FIRST AID KITS </w:t>
      </w:r>
    </w:p>
    <w:p w14:paraId="00563355" w14:textId="3C65050F" w:rsidR="004769F8" w:rsidRPr="00F3517C" w:rsidRDefault="004769F8" w:rsidP="008D31AC">
      <w:pPr>
        <w:pStyle w:val="NoSpacing"/>
      </w:pPr>
      <w:r w:rsidRPr="00F3517C">
        <w:t xml:space="preserve">A first aid kit is kept in each area that the children </w:t>
      </w:r>
      <w:r w:rsidR="00633F9D" w:rsidRPr="00F3517C">
        <w:t>are supervised in</w:t>
      </w:r>
      <w:r w:rsidRPr="00F3517C">
        <w:t xml:space="preserve">, portable first aid kits are brought with </w:t>
      </w:r>
      <w:r w:rsidR="005D5595" w:rsidRPr="00F3517C">
        <w:t xml:space="preserve">educators </w:t>
      </w:r>
      <w:r w:rsidRPr="00F3517C">
        <w:t xml:space="preserve">into the area that they are </w:t>
      </w:r>
      <w:r w:rsidR="00FE55CC" w:rsidRPr="00F3517C">
        <w:t>monitoring</w:t>
      </w:r>
    </w:p>
    <w:p w14:paraId="78B49966" w14:textId="5CD98064" w:rsidR="001048AF" w:rsidRPr="00F3517C" w:rsidRDefault="001048AF" w:rsidP="005D5595">
      <w:pPr>
        <w:numPr>
          <w:ilvl w:val="0"/>
          <w:numId w:val="7"/>
        </w:numPr>
        <w:tabs>
          <w:tab w:val="left" w:pos="3912"/>
        </w:tabs>
        <w:spacing w:after="0" w:line="240" w:lineRule="auto"/>
        <w:ind w:left="426"/>
        <w:jc w:val="both"/>
        <w:rPr>
          <w:rFonts w:eastAsia="Times" w:cstheme="minorHAnsi"/>
          <w:szCs w:val="18"/>
        </w:rPr>
      </w:pPr>
      <w:r w:rsidRPr="00F3517C">
        <w:t>A main first aid kit with additional supplies is stored out of children's reach but remains readily accessible to educators</w:t>
      </w:r>
    </w:p>
    <w:p w14:paraId="2F5883B5" w14:textId="5C1E1FE9" w:rsidR="004769F8" w:rsidRPr="00F3517C" w:rsidRDefault="004769F8" w:rsidP="005D5595">
      <w:pPr>
        <w:numPr>
          <w:ilvl w:val="0"/>
          <w:numId w:val="7"/>
        </w:numPr>
        <w:tabs>
          <w:tab w:val="left" w:pos="3912"/>
        </w:tabs>
        <w:spacing w:after="0" w:line="240" w:lineRule="auto"/>
        <w:ind w:left="426"/>
        <w:jc w:val="both"/>
        <w:rPr>
          <w:rFonts w:eastAsia="Times" w:cstheme="minorHAnsi"/>
          <w:szCs w:val="18"/>
        </w:rPr>
      </w:pPr>
      <w:r w:rsidRPr="00F3517C">
        <w:rPr>
          <w:rFonts w:eastAsia="Times" w:cstheme="minorHAnsi"/>
          <w:szCs w:val="18"/>
        </w:rPr>
        <w:t xml:space="preserve">It is the responsibility of </w:t>
      </w:r>
      <w:r w:rsidR="009206C6" w:rsidRPr="00F3517C">
        <w:rPr>
          <w:rFonts w:eastAsia="Times" w:cstheme="minorHAnsi"/>
          <w:szCs w:val="18"/>
        </w:rPr>
        <w:t>the medication officer</w:t>
      </w:r>
      <w:r w:rsidRPr="00F3517C">
        <w:rPr>
          <w:rFonts w:eastAsia="Times" w:cstheme="minorHAnsi"/>
          <w:szCs w:val="18"/>
        </w:rPr>
        <w:t xml:space="preserve"> to regularly check first aid kits and re-stock them as necessary</w:t>
      </w:r>
    </w:p>
    <w:p w14:paraId="71C17886" w14:textId="097EED0B" w:rsidR="004769F8" w:rsidRPr="00F3517C" w:rsidRDefault="009206C6" w:rsidP="005D5595">
      <w:pPr>
        <w:numPr>
          <w:ilvl w:val="0"/>
          <w:numId w:val="7"/>
        </w:numPr>
        <w:tabs>
          <w:tab w:val="left" w:pos="3912"/>
        </w:tabs>
        <w:spacing w:after="0" w:line="240" w:lineRule="auto"/>
        <w:ind w:left="426"/>
        <w:jc w:val="both"/>
        <w:rPr>
          <w:rFonts w:eastAsia="Times" w:cstheme="minorHAnsi"/>
          <w:szCs w:val="18"/>
        </w:rPr>
      </w:pPr>
      <w:r w:rsidRPr="00F3517C">
        <w:rPr>
          <w:rFonts w:eastAsia="Times" w:cstheme="minorHAnsi"/>
          <w:szCs w:val="18"/>
        </w:rPr>
        <w:t>The</w:t>
      </w:r>
      <w:r w:rsidR="004769F8" w:rsidRPr="00F3517C">
        <w:rPr>
          <w:rFonts w:eastAsia="Times" w:cstheme="minorHAnsi"/>
          <w:szCs w:val="18"/>
        </w:rPr>
        <w:t xml:space="preserve"> first aid kit with extra supplies is taken on excursions, as well as our portable orange first aid bags with basic supplies that is carried by</w:t>
      </w:r>
      <w:r w:rsidR="00F201DB" w:rsidRPr="00F3517C">
        <w:rPr>
          <w:rFonts w:eastAsia="Times" w:cstheme="minorHAnsi"/>
          <w:szCs w:val="18"/>
        </w:rPr>
        <w:t xml:space="preserve"> qualified</w:t>
      </w:r>
      <w:r w:rsidR="004769F8" w:rsidRPr="00F3517C">
        <w:rPr>
          <w:rFonts w:eastAsia="Times" w:cstheme="minorHAnsi"/>
          <w:szCs w:val="18"/>
        </w:rPr>
        <w:t xml:space="preserve"> educators </w:t>
      </w:r>
      <w:r w:rsidRPr="00F3517C">
        <w:rPr>
          <w:rFonts w:eastAsia="Times" w:cstheme="minorHAnsi"/>
          <w:szCs w:val="18"/>
        </w:rPr>
        <w:t xml:space="preserve">with </w:t>
      </w:r>
      <w:r w:rsidR="00F201DB" w:rsidRPr="00F3517C">
        <w:rPr>
          <w:rFonts w:eastAsia="Times" w:cstheme="minorHAnsi"/>
          <w:szCs w:val="18"/>
        </w:rPr>
        <w:t xml:space="preserve">children’s </w:t>
      </w:r>
      <w:r w:rsidRPr="00F3517C">
        <w:rPr>
          <w:rFonts w:eastAsia="Times" w:cstheme="minorHAnsi"/>
          <w:szCs w:val="18"/>
        </w:rPr>
        <w:t>medication</w:t>
      </w:r>
    </w:p>
    <w:p w14:paraId="2639A86D" w14:textId="2E16BD1A" w:rsidR="004769F8" w:rsidRPr="00F3517C" w:rsidRDefault="004769F8" w:rsidP="005D5595">
      <w:pPr>
        <w:numPr>
          <w:ilvl w:val="0"/>
          <w:numId w:val="7"/>
        </w:numPr>
        <w:tabs>
          <w:tab w:val="left" w:pos="3912"/>
        </w:tabs>
        <w:spacing w:after="0" w:line="240" w:lineRule="auto"/>
        <w:ind w:left="426"/>
        <w:jc w:val="both"/>
        <w:rPr>
          <w:rFonts w:eastAsia="Times" w:cstheme="minorHAnsi"/>
          <w:szCs w:val="18"/>
        </w:rPr>
      </w:pPr>
      <w:r w:rsidRPr="00F3517C">
        <w:rPr>
          <w:rFonts w:eastAsia="Times" w:cstheme="minorHAnsi"/>
          <w:szCs w:val="18"/>
        </w:rPr>
        <w:t xml:space="preserve">An emergency asthma kit and a spare epi-pen is carried </w:t>
      </w:r>
      <w:r w:rsidR="00F201DB" w:rsidRPr="00F3517C">
        <w:rPr>
          <w:rFonts w:eastAsia="Times" w:cstheme="minorHAnsi"/>
          <w:szCs w:val="18"/>
        </w:rPr>
        <w:t xml:space="preserve">in the Nominated Supervisors trolley </w:t>
      </w:r>
      <w:r w:rsidRPr="00F3517C">
        <w:rPr>
          <w:rFonts w:eastAsia="Times" w:cstheme="minorHAnsi"/>
          <w:szCs w:val="18"/>
        </w:rPr>
        <w:t xml:space="preserve">during excursions or outings </w:t>
      </w:r>
    </w:p>
    <w:p w14:paraId="0CFF2382" w14:textId="43135AB8" w:rsidR="004769F8" w:rsidRPr="00F3517C" w:rsidRDefault="004769F8" w:rsidP="005D5595">
      <w:pPr>
        <w:numPr>
          <w:ilvl w:val="0"/>
          <w:numId w:val="7"/>
        </w:numPr>
        <w:tabs>
          <w:tab w:val="left" w:pos="3912"/>
        </w:tabs>
        <w:spacing w:after="0" w:line="240" w:lineRule="auto"/>
        <w:ind w:left="426"/>
        <w:jc w:val="both"/>
        <w:rPr>
          <w:rFonts w:eastAsia="Times" w:cstheme="minorHAnsi"/>
          <w:szCs w:val="18"/>
        </w:rPr>
      </w:pPr>
      <w:r w:rsidRPr="00F3517C">
        <w:rPr>
          <w:rFonts w:eastAsia="Times" w:cstheme="minorHAnsi"/>
          <w:szCs w:val="18"/>
        </w:rPr>
        <w:t xml:space="preserve">All injuries or illnesses that require first aid are recorded by educators in the ‘Accident and </w:t>
      </w:r>
      <w:r w:rsidR="004F40FE" w:rsidRPr="00F3517C">
        <w:rPr>
          <w:rFonts w:eastAsia="Times" w:cstheme="minorHAnsi"/>
          <w:szCs w:val="18"/>
        </w:rPr>
        <w:t>Illness record’</w:t>
      </w:r>
      <w:r w:rsidRPr="00F3517C">
        <w:rPr>
          <w:rFonts w:eastAsia="Times" w:cstheme="minorHAnsi"/>
          <w:szCs w:val="18"/>
        </w:rPr>
        <w:t>, these must be signed off by a family</w:t>
      </w:r>
      <w:r w:rsidR="004F40FE" w:rsidRPr="00F3517C">
        <w:rPr>
          <w:rFonts w:eastAsia="Times" w:cstheme="minorHAnsi"/>
          <w:szCs w:val="18"/>
        </w:rPr>
        <w:t xml:space="preserve"> or guardian</w:t>
      </w:r>
      <w:r w:rsidRPr="00F3517C">
        <w:rPr>
          <w:rFonts w:eastAsia="Times" w:cstheme="minorHAnsi"/>
          <w:szCs w:val="18"/>
        </w:rPr>
        <w:t xml:space="preserve"> on pick-up of the</w:t>
      </w:r>
      <w:r w:rsidR="004F40FE" w:rsidRPr="00F3517C">
        <w:rPr>
          <w:rFonts w:eastAsia="Times" w:cstheme="minorHAnsi"/>
          <w:szCs w:val="18"/>
        </w:rPr>
        <w:t>ir</w:t>
      </w:r>
      <w:r w:rsidRPr="00F3517C">
        <w:rPr>
          <w:rFonts w:eastAsia="Times" w:cstheme="minorHAnsi"/>
          <w:szCs w:val="18"/>
        </w:rPr>
        <w:t xml:space="preserve"> child</w:t>
      </w:r>
    </w:p>
    <w:p w14:paraId="3301F7C3" w14:textId="77777777" w:rsidR="004769F8" w:rsidRPr="00F3517C" w:rsidRDefault="004769F8" w:rsidP="005D5595">
      <w:pPr>
        <w:numPr>
          <w:ilvl w:val="0"/>
          <w:numId w:val="7"/>
        </w:numPr>
        <w:tabs>
          <w:tab w:val="left" w:pos="3912"/>
        </w:tabs>
        <w:spacing w:after="0" w:line="240" w:lineRule="auto"/>
        <w:ind w:left="426"/>
        <w:jc w:val="both"/>
        <w:rPr>
          <w:rFonts w:eastAsia="Times" w:cstheme="minorHAnsi"/>
          <w:szCs w:val="18"/>
        </w:rPr>
      </w:pPr>
      <w:r w:rsidRPr="00F3517C">
        <w:rPr>
          <w:rFonts w:eastAsia="Times" w:cstheme="minorHAnsi"/>
          <w:szCs w:val="18"/>
        </w:rPr>
        <w:t xml:space="preserve">Cold packs are kept in the freezer for use in first aid incidents </w:t>
      </w:r>
    </w:p>
    <w:p w14:paraId="26FEAB06" w14:textId="39EB5088" w:rsidR="00EF2175" w:rsidRPr="00F3517C" w:rsidRDefault="00EF2175" w:rsidP="005D5595">
      <w:pPr>
        <w:numPr>
          <w:ilvl w:val="0"/>
          <w:numId w:val="7"/>
        </w:numPr>
        <w:tabs>
          <w:tab w:val="left" w:pos="3912"/>
        </w:tabs>
        <w:spacing w:after="0" w:line="240" w:lineRule="auto"/>
        <w:ind w:left="426"/>
        <w:jc w:val="both"/>
        <w:rPr>
          <w:rFonts w:eastAsia="Times" w:cstheme="minorHAnsi"/>
          <w:szCs w:val="18"/>
        </w:rPr>
      </w:pPr>
      <w:r w:rsidRPr="00F3517C">
        <w:t>First aid is provided by educators who hold the appropriate current first aid qualification. Educators respond according to the child's needs, relevant medical management plans and the circumstances of the injury or illness, seeking further medical assistance when required</w:t>
      </w:r>
    </w:p>
    <w:p w14:paraId="2451E823" w14:textId="31909BD5" w:rsidR="00E70E22" w:rsidRPr="00E70E22" w:rsidRDefault="003310D3" w:rsidP="00660802">
      <w:pPr>
        <w:pStyle w:val="NoSpacing"/>
      </w:pPr>
      <w:r>
        <w:br/>
      </w:r>
      <w:r w:rsidR="004769F8" w:rsidRPr="00660802">
        <w:rPr>
          <w:b/>
          <w:bCs/>
        </w:rPr>
        <w:t>KEY TERM</w:t>
      </w:r>
      <w:r w:rsidR="000C455F" w:rsidRPr="00660802">
        <w:rPr>
          <w:b/>
          <w:bCs/>
        </w:rPr>
        <w:t>S</w:t>
      </w:r>
    </w:p>
    <w:tbl>
      <w:tblPr>
        <w:tblStyle w:val="TableGrid"/>
        <w:tblpPr w:leftFromText="180" w:rightFromText="180" w:vertAnchor="text" w:horzAnchor="margin" w:tblpY="134"/>
        <w:tblW w:w="0" w:type="auto"/>
        <w:tblLook w:val="04A0" w:firstRow="1" w:lastRow="0" w:firstColumn="1" w:lastColumn="0" w:noHBand="0" w:noVBand="1"/>
      </w:tblPr>
      <w:tblGrid>
        <w:gridCol w:w="2122"/>
        <w:gridCol w:w="8334"/>
      </w:tblGrid>
      <w:tr w:rsidR="00660802" w14:paraId="591A8841" w14:textId="77777777" w:rsidTr="00660802">
        <w:tc>
          <w:tcPr>
            <w:tcW w:w="2122" w:type="dxa"/>
            <w:shd w:val="clear" w:color="auto" w:fill="E2EFD9" w:themeFill="accent6" w:themeFillTint="33"/>
          </w:tcPr>
          <w:p w14:paraId="76B91F42" w14:textId="77777777" w:rsidR="00660802" w:rsidRPr="00183905" w:rsidRDefault="00660802" w:rsidP="00660802">
            <w:pPr>
              <w:pStyle w:val="NoSpacing"/>
            </w:pPr>
            <w:r w:rsidRPr="00183905">
              <w:t>Key Term</w:t>
            </w:r>
          </w:p>
        </w:tc>
        <w:tc>
          <w:tcPr>
            <w:tcW w:w="8334" w:type="dxa"/>
            <w:shd w:val="clear" w:color="auto" w:fill="E2EFD9" w:themeFill="accent6" w:themeFillTint="33"/>
          </w:tcPr>
          <w:p w14:paraId="36F110B4" w14:textId="77777777" w:rsidR="00660802" w:rsidRPr="00183905" w:rsidRDefault="00660802" w:rsidP="00660802">
            <w:pPr>
              <w:pStyle w:val="NoSpacing"/>
            </w:pPr>
            <w:r w:rsidRPr="00183905">
              <w:t xml:space="preserve">Meaning </w:t>
            </w:r>
          </w:p>
        </w:tc>
      </w:tr>
      <w:tr w:rsidR="00660802" w14:paraId="0D88BAC3" w14:textId="77777777" w:rsidTr="00660802">
        <w:tc>
          <w:tcPr>
            <w:tcW w:w="2122" w:type="dxa"/>
          </w:tcPr>
          <w:p w14:paraId="69EA0EA9" w14:textId="77777777" w:rsidR="00660802" w:rsidRPr="00A8554B" w:rsidRDefault="00660802" w:rsidP="00660802">
            <w:pPr>
              <w:rPr>
                <w:b/>
                <w:bCs/>
              </w:rPr>
            </w:pPr>
            <w:r w:rsidRPr="00A8554B">
              <w:rPr>
                <w:b/>
                <w:bCs/>
              </w:rPr>
              <w:t xml:space="preserve">Approved first aid qualification </w:t>
            </w:r>
          </w:p>
        </w:tc>
        <w:tc>
          <w:tcPr>
            <w:tcW w:w="8334" w:type="dxa"/>
          </w:tcPr>
          <w:p w14:paraId="53415C8F" w14:textId="01862B1E" w:rsidR="00660802" w:rsidRDefault="0046245C" w:rsidP="00660802">
            <w:r>
              <w:t>A first aid qualification that includes training relevant to children and is approved by ACECQA.</w:t>
            </w:r>
          </w:p>
        </w:tc>
      </w:tr>
      <w:tr w:rsidR="00660802" w14:paraId="4085B167" w14:textId="77777777" w:rsidTr="00660802">
        <w:tc>
          <w:tcPr>
            <w:tcW w:w="2122" w:type="dxa"/>
          </w:tcPr>
          <w:p w14:paraId="51717207" w14:textId="77777777" w:rsidR="00660802" w:rsidRPr="00A8554B" w:rsidRDefault="00660802" w:rsidP="00660802">
            <w:pPr>
              <w:rPr>
                <w:b/>
                <w:bCs/>
              </w:rPr>
            </w:pPr>
            <w:r w:rsidRPr="00A8554B">
              <w:rPr>
                <w:b/>
                <w:bCs/>
              </w:rPr>
              <w:t xml:space="preserve">First aid </w:t>
            </w:r>
          </w:p>
        </w:tc>
        <w:tc>
          <w:tcPr>
            <w:tcW w:w="8334" w:type="dxa"/>
          </w:tcPr>
          <w:p w14:paraId="08305050" w14:textId="3E7A5CB1" w:rsidR="00660802" w:rsidRDefault="006D4217" w:rsidP="00660802">
            <w:r>
              <w:t>The immediate care provided to a person who is injured or unwell to support their health and wellbeing until further medical assistance is provided or the person recovers.</w:t>
            </w:r>
          </w:p>
        </w:tc>
      </w:tr>
      <w:tr w:rsidR="00660802" w14:paraId="26BC8557" w14:textId="77777777" w:rsidTr="00660802">
        <w:tc>
          <w:tcPr>
            <w:tcW w:w="2122" w:type="dxa"/>
          </w:tcPr>
          <w:p w14:paraId="63F399ED" w14:textId="77777777" w:rsidR="00660802" w:rsidRPr="00A8554B" w:rsidRDefault="00660802" w:rsidP="00660802">
            <w:pPr>
              <w:rPr>
                <w:b/>
                <w:bCs/>
              </w:rPr>
            </w:pPr>
            <w:r w:rsidRPr="00A8554B">
              <w:rPr>
                <w:b/>
                <w:bCs/>
              </w:rPr>
              <w:t xml:space="preserve">Qualified educator </w:t>
            </w:r>
          </w:p>
        </w:tc>
        <w:tc>
          <w:tcPr>
            <w:tcW w:w="8334" w:type="dxa"/>
          </w:tcPr>
          <w:p w14:paraId="13650D51" w14:textId="57AB2C24" w:rsidR="00660802" w:rsidRDefault="004A7632" w:rsidP="00660802">
            <w:r>
              <w:t>An educator who is actively working towards an approved teaching qualification and has completed at least 50% of that qualification, or who holds an approved education and care diploma.</w:t>
            </w:r>
          </w:p>
        </w:tc>
      </w:tr>
      <w:tr w:rsidR="00660802" w14:paraId="06A55687" w14:textId="77777777" w:rsidTr="00660802">
        <w:tc>
          <w:tcPr>
            <w:tcW w:w="2122" w:type="dxa"/>
          </w:tcPr>
          <w:p w14:paraId="295414D4" w14:textId="77777777" w:rsidR="00660802" w:rsidRPr="00A8554B" w:rsidRDefault="00660802" w:rsidP="00660802">
            <w:pPr>
              <w:rPr>
                <w:b/>
                <w:bCs/>
              </w:rPr>
            </w:pPr>
            <w:r w:rsidRPr="00A8554B">
              <w:rPr>
                <w:b/>
                <w:bCs/>
              </w:rPr>
              <w:t xml:space="preserve">Equipped first aid kit </w:t>
            </w:r>
          </w:p>
        </w:tc>
        <w:tc>
          <w:tcPr>
            <w:tcW w:w="8334" w:type="dxa"/>
          </w:tcPr>
          <w:p w14:paraId="19AFC1AA" w14:textId="0D98EA7C" w:rsidR="00660802" w:rsidRDefault="00E06121" w:rsidP="00660802">
            <w:r>
              <w:t>A first aid kit that is fully stocked, contains in-date supplies and is regularly checked and replenished as required.</w:t>
            </w:r>
          </w:p>
        </w:tc>
      </w:tr>
      <w:tr w:rsidR="00660802" w14:paraId="35BDF007" w14:textId="77777777" w:rsidTr="00660802">
        <w:tc>
          <w:tcPr>
            <w:tcW w:w="2122" w:type="dxa"/>
          </w:tcPr>
          <w:p w14:paraId="0FF51C43" w14:textId="77777777" w:rsidR="00660802" w:rsidRPr="00A8554B" w:rsidRDefault="00660802" w:rsidP="00660802">
            <w:pPr>
              <w:rPr>
                <w:b/>
                <w:bCs/>
              </w:rPr>
            </w:pPr>
            <w:r>
              <w:rPr>
                <w:b/>
                <w:bCs/>
              </w:rPr>
              <w:t xml:space="preserve">Injury </w:t>
            </w:r>
          </w:p>
        </w:tc>
        <w:tc>
          <w:tcPr>
            <w:tcW w:w="8334" w:type="dxa"/>
          </w:tcPr>
          <w:p w14:paraId="4949F80D" w14:textId="38C18A82" w:rsidR="00660802" w:rsidRDefault="00830ED3" w:rsidP="00660802">
            <w:r>
              <w:t>Physical harm or damage to the body resulting from an accident, incident or other cause.</w:t>
            </w:r>
          </w:p>
        </w:tc>
      </w:tr>
      <w:tr w:rsidR="00660802" w14:paraId="58BF216F" w14:textId="77777777" w:rsidTr="00660802">
        <w:tc>
          <w:tcPr>
            <w:tcW w:w="2122" w:type="dxa"/>
          </w:tcPr>
          <w:p w14:paraId="52AE0632" w14:textId="77777777" w:rsidR="00660802" w:rsidRPr="00A8554B" w:rsidRDefault="00660802" w:rsidP="00660802">
            <w:pPr>
              <w:rPr>
                <w:b/>
                <w:bCs/>
              </w:rPr>
            </w:pPr>
            <w:r>
              <w:rPr>
                <w:b/>
                <w:bCs/>
              </w:rPr>
              <w:t xml:space="preserve">Accident &amp; Injury folder </w:t>
            </w:r>
          </w:p>
        </w:tc>
        <w:tc>
          <w:tcPr>
            <w:tcW w:w="8334" w:type="dxa"/>
          </w:tcPr>
          <w:p w14:paraId="79309B34" w14:textId="2A4DF855" w:rsidR="00660802" w:rsidRDefault="007019D9" w:rsidP="00660802">
            <w:r>
              <w:t>A folder containing records used by educators to document incidents, injuries, trauma and illness. Records include relevant details such as the child's name and age, date and time, what occurred, and the response provided by educators. Families are notified and asked to read and acknowledge the record where required.</w:t>
            </w:r>
          </w:p>
        </w:tc>
      </w:tr>
    </w:tbl>
    <w:p w14:paraId="6791118F" w14:textId="1608F3A0" w:rsidR="00B65F23" w:rsidRPr="00692882" w:rsidRDefault="00B65F23" w:rsidP="009E0F66">
      <w:pPr>
        <w:rPr>
          <w:rFonts w:cstheme="minorHAnsi"/>
          <w:b/>
          <w:bCs/>
        </w:rPr>
      </w:pPr>
    </w:p>
    <w:p w14:paraId="557A890D" w14:textId="77777777" w:rsidR="007019D9" w:rsidRDefault="007019D9" w:rsidP="00090581">
      <w:pPr>
        <w:tabs>
          <w:tab w:val="left" w:pos="3912"/>
        </w:tabs>
        <w:spacing w:after="0" w:line="240" w:lineRule="auto"/>
        <w:rPr>
          <w:rFonts w:eastAsia="Times" w:cstheme="minorHAnsi"/>
          <w:b/>
          <w:bCs/>
          <w:szCs w:val="18"/>
        </w:rPr>
      </w:pPr>
    </w:p>
    <w:p w14:paraId="6C0E3F87" w14:textId="77777777" w:rsidR="007019D9" w:rsidRDefault="007019D9" w:rsidP="00090581">
      <w:pPr>
        <w:tabs>
          <w:tab w:val="left" w:pos="3912"/>
        </w:tabs>
        <w:spacing w:after="0" w:line="240" w:lineRule="auto"/>
        <w:rPr>
          <w:rFonts w:eastAsia="Times" w:cstheme="minorHAnsi"/>
          <w:b/>
          <w:bCs/>
          <w:szCs w:val="18"/>
        </w:rPr>
      </w:pPr>
    </w:p>
    <w:p w14:paraId="3E362FBF" w14:textId="77777777" w:rsidR="007019D9" w:rsidRDefault="007019D9" w:rsidP="00090581">
      <w:pPr>
        <w:tabs>
          <w:tab w:val="left" w:pos="3912"/>
        </w:tabs>
        <w:spacing w:after="0" w:line="240" w:lineRule="auto"/>
        <w:rPr>
          <w:rFonts w:eastAsia="Times" w:cstheme="minorHAnsi"/>
          <w:b/>
          <w:bCs/>
          <w:szCs w:val="18"/>
        </w:rPr>
      </w:pPr>
    </w:p>
    <w:p w14:paraId="5A37AF73" w14:textId="77777777" w:rsidR="00BF1005" w:rsidRPr="00F3517C" w:rsidRDefault="00562ECC" w:rsidP="00BF1005">
      <w:pPr>
        <w:tabs>
          <w:tab w:val="left" w:pos="3912"/>
        </w:tabs>
        <w:spacing w:after="0" w:line="240" w:lineRule="auto"/>
        <w:rPr>
          <w:rFonts w:eastAsia="Times" w:cstheme="minorHAnsi"/>
          <w:b/>
          <w:bCs/>
        </w:rPr>
      </w:pPr>
      <w:r w:rsidRPr="00F3517C">
        <w:rPr>
          <w:rFonts w:eastAsia="Times" w:cstheme="minorHAnsi"/>
          <w:b/>
          <w:bCs/>
        </w:rPr>
        <w:lastRenderedPageBreak/>
        <w:t>ADMINISTRATION OF FIRST AID</w:t>
      </w:r>
    </w:p>
    <w:p w14:paraId="66A8094C" w14:textId="77777777" w:rsidR="00BF1005" w:rsidRPr="00F3517C" w:rsidRDefault="00BF1005" w:rsidP="00BF1005">
      <w:pPr>
        <w:tabs>
          <w:tab w:val="left" w:pos="3912"/>
        </w:tabs>
        <w:spacing w:after="0" w:line="240" w:lineRule="auto"/>
        <w:rPr>
          <w:rFonts w:eastAsia="Times" w:cstheme="minorHAnsi"/>
          <w:b/>
          <w:bCs/>
        </w:rPr>
      </w:pPr>
      <w:r w:rsidRPr="00F3517C">
        <w:rPr>
          <w:rFonts w:eastAsia="Times New Roman" w:cstheme="minorHAnsi"/>
          <w:lang w:eastAsia="en-AU"/>
        </w:rPr>
        <w:t>When a child requires first aid, educators will:</w:t>
      </w:r>
    </w:p>
    <w:p w14:paraId="3B64E225" w14:textId="393B237F" w:rsidR="00BF1005" w:rsidRPr="00F3517C" w:rsidRDefault="00BF1005" w:rsidP="00BF1005">
      <w:pPr>
        <w:pStyle w:val="ListParagraph"/>
        <w:numPr>
          <w:ilvl w:val="0"/>
          <w:numId w:val="17"/>
        </w:numPr>
        <w:tabs>
          <w:tab w:val="left" w:pos="3912"/>
        </w:tabs>
        <w:spacing w:after="0" w:line="240" w:lineRule="auto"/>
        <w:rPr>
          <w:rFonts w:eastAsia="Times" w:cstheme="minorHAnsi"/>
          <w:b/>
          <w:bCs/>
        </w:rPr>
      </w:pPr>
      <w:r w:rsidRPr="00F3517C">
        <w:rPr>
          <w:rFonts w:eastAsia="Times New Roman" w:cstheme="minorHAnsi"/>
          <w:lang w:eastAsia="en-AU"/>
        </w:rPr>
        <w:t>Assess the child and establish what has happened</w:t>
      </w:r>
    </w:p>
    <w:p w14:paraId="284486DA" w14:textId="2CCD892B" w:rsidR="00BF1005" w:rsidRPr="00F3517C" w:rsidRDefault="00BF1005" w:rsidP="00BF1005">
      <w:pPr>
        <w:numPr>
          <w:ilvl w:val="0"/>
          <w:numId w:val="17"/>
        </w:numPr>
        <w:spacing w:before="100" w:beforeAutospacing="1" w:after="100" w:afterAutospacing="1" w:line="240" w:lineRule="auto"/>
        <w:rPr>
          <w:rFonts w:eastAsia="Times New Roman" w:cstheme="minorHAnsi"/>
          <w:lang w:eastAsia="en-AU"/>
        </w:rPr>
      </w:pPr>
      <w:r w:rsidRPr="00F3517C">
        <w:rPr>
          <w:rFonts w:eastAsia="Times New Roman" w:cstheme="minorHAnsi"/>
          <w:lang w:eastAsia="en-AU"/>
        </w:rPr>
        <w:t>Provide appropriate first aid based on the child's needs and the nature of the injury or illness</w:t>
      </w:r>
    </w:p>
    <w:p w14:paraId="67F611C4" w14:textId="6413FBC7" w:rsidR="00BF1005" w:rsidRPr="00F3517C" w:rsidRDefault="00BF1005" w:rsidP="00BF1005">
      <w:pPr>
        <w:numPr>
          <w:ilvl w:val="0"/>
          <w:numId w:val="17"/>
        </w:numPr>
        <w:spacing w:before="100" w:beforeAutospacing="1" w:after="100" w:afterAutospacing="1" w:line="240" w:lineRule="auto"/>
        <w:rPr>
          <w:rFonts w:eastAsia="Times New Roman" w:cstheme="minorHAnsi"/>
          <w:lang w:eastAsia="en-AU"/>
        </w:rPr>
      </w:pPr>
      <w:r w:rsidRPr="00F3517C">
        <w:rPr>
          <w:rFonts w:eastAsia="Times New Roman" w:cstheme="minorHAnsi"/>
          <w:lang w:eastAsia="en-AU"/>
        </w:rPr>
        <w:t>Provide a quiet space for a child who is unwell or injured and monitor them while their family is contacted, where they are unable to remain at the service</w:t>
      </w:r>
    </w:p>
    <w:p w14:paraId="66146B5C" w14:textId="6BDC6DB2" w:rsidR="00BF1005" w:rsidRPr="00F3517C" w:rsidRDefault="00BF1005" w:rsidP="00BF1005">
      <w:pPr>
        <w:numPr>
          <w:ilvl w:val="0"/>
          <w:numId w:val="17"/>
        </w:numPr>
        <w:spacing w:before="100" w:beforeAutospacing="1" w:after="100" w:afterAutospacing="1" w:line="240" w:lineRule="auto"/>
        <w:rPr>
          <w:rFonts w:eastAsia="Times New Roman" w:cstheme="minorHAnsi"/>
          <w:lang w:eastAsia="en-AU"/>
        </w:rPr>
      </w:pPr>
      <w:r w:rsidRPr="00F3517C">
        <w:rPr>
          <w:rFonts w:eastAsia="Times New Roman" w:cstheme="minorHAnsi"/>
          <w:lang w:eastAsia="en-AU"/>
        </w:rPr>
        <w:t>Check in with the child following first aid to ensure they are comfortable and recovering appropriately</w:t>
      </w:r>
    </w:p>
    <w:p w14:paraId="38679C7D" w14:textId="6DAEF43B" w:rsidR="00BF1005" w:rsidRPr="00F3517C" w:rsidRDefault="00BF1005" w:rsidP="00BF1005">
      <w:pPr>
        <w:numPr>
          <w:ilvl w:val="0"/>
          <w:numId w:val="17"/>
        </w:numPr>
        <w:spacing w:before="100" w:beforeAutospacing="1" w:after="100" w:afterAutospacing="1" w:line="240" w:lineRule="auto"/>
        <w:rPr>
          <w:rFonts w:eastAsia="Times New Roman" w:cstheme="minorHAnsi"/>
          <w:lang w:eastAsia="en-AU"/>
        </w:rPr>
      </w:pPr>
      <w:r w:rsidRPr="00F3517C">
        <w:rPr>
          <w:rFonts w:eastAsia="Times New Roman" w:cstheme="minorHAnsi"/>
          <w:lang w:eastAsia="en-AU"/>
        </w:rPr>
        <w:t>Record the first aid provided in the Accident and Injury folder</w:t>
      </w:r>
    </w:p>
    <w:p w14:paraId="243ADA97" w14:textId="0C076C18" w:rsidR="00766FE0" w:rsidRPr="00F3517C" w:rsidRDefault="00BF1005" w:rsidP="008B079E">
      <w:pPr>
        <w:numPr>
          <w:ilvl w:val="0"/>
          <w:numId w:val="17"/>
        </w:numPr>
        <w:spacing w:before="100" w:beforeAutospacing="1" w:after="100" w:afterAutospacing="1" w:line="240" w:lineRule="auto"/>
        <w:rPr>
          <w:rFonts w:eastAsia="Times New Roman" w:cstheme="minorHAnsi"/>
          <w:lang w:eastAsia="en-AU"/>
        </w:rPr>
      </w:pPr>
      <w:r w:rsidRPr="00F3517C">
        <w:rPr>
          <w:rFonts w:eastAsia="Times New Roman" w:cstheme="minorHAnsi"/>
          <w:lang w:eastAsia="en-AU"/>
        </w:rPr>
        <w:t>Inform the family of the incident at collection and ask them to read</w:t>
      </w:r>
      <w:r w:rsidR="00B01E2C" w:rsidRPr="00F3517C">
        <w:rPr>
          <w:rFonts w:eastAsia="Times New Roman" w:cstheme="minorHAnsi"/>
          <w:lang w:eastAsia="en-AU"/>
        </w:rPr>
        <w:t xml:space="preserve">, </w:t>
      </w:r>
      <w:r w:rsidRPr="00F3517C">
        <w:rPr>
          <w:rFonts w:eastAsia="Times New Roman" w:cstheme="minorHAnsi"/>
          <w:lang w:eastAsia="en-AU"/>
        </w:rPr>
        <w:t>acknowledge</w:t>
      </w:r>
      <w:r w:rsidR="00B01E2C" w:rsidRPr="00F3517C">
        <w:rPr>
          <w:rFonts w:eastAsia="Times New Roman" w:cstheme="minorHAnsi"/>
          <w:lang w:eastAsia="en-AU"/>
        </w:rPr>
        <w:t xml:space="preserve"> and sign</w:t>
      </w:r>
      <w:r w:rsidRPr="00F3517C">
        <w:rPr>
          <w:rFonts w:eastAsia="Times New Roman" w:cstheme="minorHAnsi"/>
          <w:lang w:eastAsia="en-AU"/>
        </w:rPr>
        <w:t xml:space="preserve"> the record where required</w:t>
      </w:r>
    </w:p>
    <w:p w14:paraId="4E5A561A" w14:textId="77777777" w:rsidR="00506DDD" w:rsidRPr="00F3517C" w:rsidRDefault="00766FE0" w:rsidP="00506DDD">
      <w:pPr>
        <w:tabs>
          <w:tab w:val="left" w:pos="3912"/>
        </w:tabs>
        <w:spacing w:after="0" w:line="240" w:lineRule="auto"/>
        <w:contextualSpacing/>
        <w:rPr>
          <w:rFonts w:eastAsia="Times" w:cstheme="minorHAnsi"/>
          <w:b/>
          <w:bCs/>
          <w:szCs w:val="18"/>
        </w:rPr>
      </w:pPr>
      <w:r w:rsidRPr="00F3517C">
        <w:rPr>
          <w:rFonts w:eastAsia="Times" w:cstheme="minorHAnsi"/>
          <w:b/>
          <w:bCs/>
          <w:szCs w:val="18"/>
        </w:rPr>
        <w:t xml:space="preserve">FIRST AID ON EXCURSOINS </w:t>
      </w:r>
    </w:p>
    <w:p w14:paraId="4D17CCC8" w14:textId="77777777" w:rsidR="00506DDD" w:rsidRPr="00F3517C" w:rsidRDefault="00506DDD" w:rsidP="00506DDD">
      <w:pPr>
        <w:tabs>
          <w:tab w:val="left" w:pos="3912"/>
        </w:tabs>
        <w:spacing w:after="0" w:line="240" w:lineRule="auto"/>
        <w:contextualSpacing/>
        <w:rPr>
          <w:rFonts w:eastAsia="Times" w:cstheme="minorHAnsi"/>
          <w:b/>
          <w:bCs/>
          <w:sz w:val="20"/>
          <w:szCs w:val="16"/>
        </w:rPr>
      </w:pPr>
      <w:r w:rsidRPr="00F3517C">
        <w:rPr>
          <w:rFonts w:eastAsia="Times New Roman" w:cstheme="minorHAnsi"/>
          <w:lang w:eastAsia="en-AU"/>
        </w:rPr>
        <w:t>If a child requires first aid while on an excursion, educators will:</w:t>
      </w:r>
    </w:p>
    <w:p w14:paraId="2DCD969B" w14:textId="64DD7780" w:rsidR="00506DDD" w:rsidRPr="00F3517C" w:rsidRDefault="00506DDD" w:rsidP="00506DDD">
      <w:pPr>
        <w:pStyle w:val="ListParagraph"/>
        <w:numPr>
          <w:ilvl w:val="0"/>
          <w:numId w:val="19"/>
        </w:numPr>
        <w:tabs>
          <w:tab w:val="clear" w:pos="720"/>
          <w:tab w:val="num" w:pos="360"/>
          <w:tab w:val="left" w:pos="3912"/>
        </w:tabs>
        <w:spacing w:after="0" w:line="240" w:lineRule="auto"/>
        <w:ind w:left="360"/>
        <w:rPr>
          <w:rFonts w:eastAsia="Times" w:cstheme="minorHAnsi"/>
          <w:b/>
          <w:bCs/>
          <w:sz w:val="20"/>
          <w:szCs w:val="16"/>
        </w:rPr>
      </w:pPr>
      <w:r w:rsidRPr="00F3517C">
        <w:rPr>
          <w:rFonts w:eastAsia="Times New Roman" w:cstheme="minorHAnsi"/>
          <w:lang w:eastAsia="en-AU"/>
        </w:rPr>
        <w:t>Assess the child and establish what has happened</w:t>
      </w:r>
    </w:p>
    <w:p w14:paraId="2FE6C9CF" w14:textId="1F3E521A" w:rsidR="00506DDD" w:rsidRPr="00F3517C" w:rsidRDefault="00506DDD" w:rsidP="00506DDD">
      <w:pPr>
        <w:pStyle w:val="ListParagraph"/>
        <w:numPr>
          <w:ilvl w:val="0"/>
          <w:numId w:val="19"/>
        </w:numPr>
        <w:tabs>
          <w:tab w:val="clear" w:pos="720"/>
          <w:tab w:val="num" w:pos="360"/>
          <w:tab w:val="left" w:pos="3912"/>
        </w:tabs>
        <w:spacing w:after="0" w:line="240" w:lineRule="auto"/>
        <w:ind w:left="360"/>
        <w:rPr>
          <w:rFonts w:eastAsia="Times" w:cstheme="minorHAnsi"/>
          <w:b/>
          <w:bCs/>
          <w:sz w:val="20"/>
          <w:szCs w:val="16"/>
        </w:rPr>
      </w:pPr>
      <w:r w:rsidRPr="00F3517C">
        <w:rPr>
          <w:rFonts w:eastAsia="Times New Roman" w:cstheme="minorHAnsi"/>
          <w:lang w:eastAsia="en-AU"/>
        </w:rPr>
        <w:t>Provide appropriate first aid using the portable first aid kit</w:t>
      </w:r>
    </w:p>
    <w:p w14:paraId="3A79D99B" w14:textId="34E078CD" w:rsidR="00506DDD" w:rsidRPr="00F3517C" w:rsidRDefault="00506DDD" w:rsidP="00506DDD">
      <w:pPr>
        <w:pStyle w:val="ListParagraph"/>
        <w:numPr>
          <w:ilvl w:val="0"/>
          <w:numId w:val="19"/>
        </w:numPr>
        <w:tabs>
          <w:tab w:val="clear" w:pos="720"/>
          <w:tab w:val="num" w:pos="360"/>
          <w:tab w:val="left" w:pos="3912"/>
        </w:tabs>
        <w:spacing w:after="0" w:line="240" w:lineRule="auto"/>
        <w:ind w:left="360"/>
        <w:rPr>
          <w:rFonts w:eastAsia="Times" w:cstheme="minorHAnsi"/>
          <w:b/>
          <w:bCs/>
          <w:sz w:val="20"/>
          <w:szCs w:val="16"/>
        </w:rPr>
      </w:pPr>
      <w:r w:rsidRPr="00F3517C">
        <w:rPr>
          <w:rFonts w:eastAsia="Times New Roman" w:cstheme="minorHAnsi"/>
          <w:lang w:eastAsia="en-AU"/>
        </w:rPr>
        <w:t>Maintain appropriate supervision of the excursion group while first aid is being provided. Use the walkie-talkie to seek assistance from another educator where additional support or supervision is required</w:t>
      </w:r>
    </w:p>
    <w:p w14:paraId="093663C8" w14:textId="228723A5" w:rsidR="00506DDD" w:rsidRPr="00F3517C" w:rsidRDefault="00506DDD" w:rsidP="00506DDD">
      <w:pPr>
        <w:pStyle w:val="ListParagraph"/>
        <w:numPr>
          <w:ilvl w:val="0"/>
          <w:numId w:val="19"/>
        </w:numPr>
        <w:tabs>
          <w:tab w:val="clear" w:pos="720"/>
          <w:tab w:val="num" w:pos="360"/>
          <w:tab w:val="left" w:pos="3912"/>
        </w:tabs>
        <w:spacing w:after="0" w:line="240" w:lineRule="auto"/>
        <w:ind w:left="360"/>
        <w:rPr>
          <w:rFonts w:eastAsia="Times" w:cstheme="minorHAnsi"/>
          <w:b/>
          <w:bCs/>
          <w:sz w:val="20"/>
          <w:szCs w:val="16"/>
        </w:rPr>
      </w:pPr>
      <w:r w:rsidRPr="00F3517C">
        <w:rPr>
          <w:rFonts w:eastAsia="Times New Roman" w:cstheme="minorHAnsi"/>
          <w:lang w:eastAsia="en-AU"/>
        </w:rPr>
        <w:t>Continue to monitor the child and determine whether they can safely participate in the excursion or require further care, rest or collection by their family</w:t>
      </w:r>
    </w:p>
    <w:p w14:paraId="2C2D2087" w14:textId="1D70C51D" w:rsidR="00506DDD" w:rsidRPr="00F3517C" w:rsidRDefault="00506DDD" w:rsidP="00506DDD">
      <w:pPr>
        <w:pStyle w:val="ListParagraph"/>
        <w:numPr>
          <w:ilvl w:val="0"/>
          <w:numId w:val="19"/>
        </w:numPr>
        <w:tabs>
          <w:tab w:val="clear" w:pos="720"/>
          <w:tab w:val="num" w:pos="360"/>
          <w:tab w:val="left" w:pos="3912"/>
        </w:tabs>
        <w:spacing w:after="0" w:line="240" w:lineRule="auto"/>
        <w:ind w:left="360"/>
        <w:rPr>
          <w:rFonts w:eastAsia="Times" w:cstheme="minorHAnsi"/>
          <w:b/>
          <w:bCs/>
          <w:sz w:val="20"/>
          <w:szCs w:val="16"/>
        </w:rPr>
      </w:pPr>
      <w:r w:rsidRPr="00F3517C">
        <w:rPr>
          <w:rFonts w:eastAsia="Times New Roman" w:cstheme="minorHAnsi"/>
          <w:lang w:eastAsia="en-AU"/>
        </w:rPr>
        <w:t>Record the first aid provided in the Accident and Injury folder</w:t>
      </w:r>
    </w:p>
    <w:p w14:paraId="68FDB9F5" w14:textId="77777777" w:rsidR="000074E1" w:rsidRPr="00F3517C" w:rsidRDefault="009F2240" w:rsidP="000074E1">
      <w:pPr>
        <w:pStyle w:val="ListParagraph"/>
        <w:numPr>
          <w:ilvl w:val="0"/>
          <w:numId w:val="19"/>
        </w:numPr>
        <w:tabs>
          <w:tab w:val="clear" w:pos="720"/>
          <w:tab w:val="num" w:pos="360"/>
          <w:tab w:val="left" w:pos="3912"/>
        </w:tabs>
        <w:spacing w:after="0" w:line="240" w:lineRule="auto"/>
        <w:ind w:left="360"/>
        <w:rPr>
          <w:rFonts w:eastAsia="Times" w:cstheme="minorHAnsi"/>
          <w:b/>
          <w:bCs/>
          <w:sz w:val="20"/>
          <w:szCs w:val="16"/>
        </w:rPr>
      </w:pPr>
      <w:r w:rsidRPr="00F3517C">
        <w:t>Inform the family of the incident at collection and ask them to read, acknowledge and sign the record where required. Depending on the nature of the injury or incident, educators may contact the family by phone as a courtesy to provide an earlier update</w:t>
      </w:r>
    </w:p>
    <w:p w14:paraId="50DBAA7C" w14:textId="48EE9D49" w:rsidR="000074E1" w:rsidRPr="00F3517C" w:rsidRDefault="000074E1" w:rsidP="000074E1">
      <w:pPr>
        <w:pStyle w:val="ListParagraph"/>
        <w:numPr>
          <w:ilvl w:val="0"/>
          <w:numId w:val="19"/>
        </w:numPr>
        <w:tabs>
          <w:tab w:val="clear" w:pos="720"/>
          <w:tab w:val="num" w:pos="360"/>
          <w:tab w:val="left" w:pos="3912"/>
        </w:tabs>
        <w:spacing w:after="0" w:line="240" w:lineRule="auto"/>
        <w:ind w:left="360"/>
        <w:rPr>
          <w:rFonts w:eastAsia="Times" w:cstheme="minorHAnsi"/>
          <w:b/>
          <w:bCs/>
          <w:sz w:val="20"/>
          <w:szCs w:val="16"/>
        </w:rPr>
      </w:pPr>
      <w:r w:rsidRPr="00F3517C">
        <w:rPr>
          <w:rFonts w:eastAsia="Times New Roman" w:cstheme="minorHAnsi"/>
          <w:lang w:eastAsia="en-AU"/>
        </w:rPr>
        <w:t>Contact 000 and provide first aid while awaiting emergency medical assistance when required</w:t>
      </w:r>
    </w:p>
    <w:p w14:paraId="4C15C2BF" w14:textId="292AA857" w:rsidR="00506DDD" w:rsidRPr="00F3517C" w:rsidRDefault="00506DDD" w:rsidP="00506DDD">
      <w:pPr>
        <w:pStyle w:val="ListParagraph"/>
        <w:numPr>
          <w:ilvl w:val="0"/>
          <w:numId w:val="19"/>
        </w:numPr>
        <w:tabs>
          <w:tab w:val="clear" w:pos="720"/>
          <w:tab w:val="num" w:pos="360"/>
          <w:tab w:val="left" w:pos="3912"/>
        </w:tabs>
        <w:spacing w:after="0" w:line="240" w:lineRule="auto"/>
        <w:ind w:left="360"/>
        <w:rPr>
          <w:rFonts w:eastAsia="Times" w:cstheme="minorHAnsi"/>
          <w:b/>
          <w:bCs/>
          <w:sz w:val="20"/>
          <w:szCs w:val="16"/>
        </w:rPr>
      </w:pPr>
      <w:r w:rsidRPr="00F3517C">
        <w:rPr>
          <w:rFonts w:eastAsia="Times New Roman" w:cstheme="minorHAnsi"/>
          <w:lang w:eastAsia="en-AU"/>
        </w:rPr>
        <w:t>Restock the first aid kit after use</w:t>
      </w:r>
    </w:p>
    <w:p w14:paraId="18A72037" w14:textId="77777777" w:rsidR="00546C70" w:rsidRPr="00090581" w:rsidRDefault="00546C70" w:rsidP="00546C70">
      <w:pPr>
        <w:tabs>
          <w:tab w:val="left" w:pos="3912"/>
        </w:tabs>
        <w:spacing w:after="0" w:line="240" w:lineRule="auto"/>
        <w:contextualSpacing/>
        <w:rPr>
          <w:rFonts w:eastAsia="Times" w:cstheme="minorHAnsi"/>
          <w:szCs w:val="18"/>
        </w:rPr>
      </w:pPr>
    </w:p>
    <w:p w14:paraId="3726E0D6" w14:textId="77777777" w:rsidR="0068698F" w:rsidRDefault="00090581" w:rsidP="0068698F">
      <w:pPr>
        <w:tabs>
          <w:tab w:val="left" w:pos="3912"/>
        </w:tabs>
        <w:spacing w:after="0" w:line="240" w:lineRule="auto"/>
        <w:rPr>
          <w:rFonts w:eastAsia="Times" w:cstheme="minorHAnsi"/>
          <w:b/>
          <w:bCs/>
          <w:szCs w:val="18"/>
        </w:rPr>
      </w:pPr>
      <w:r w:rsidRPr="00184B36">
        <w:rPr>
          <w:rFonts w:eastAsia="Times" w:cstheme="minorHAnsi"/>
          <w:b/>
          <w:bCs/>
          <w:szCs w:val="18"/>
        </w:rPr>
        <w:t>INCIDENT, INJURY, TRAUMA, AND ILLNESS - FIRST AID PROCEDURE</w:t>
      </w:r>
    </w:p>
    <w:p w14:paraId="00C70248" w14:textId="77777777" w:rsidR="0068698F" w:rsidRDefault="00DA2E75" w:rsidP="0068698F">
      <w:pPr>
        <w:tabs>
          <w:tab w:val="left" w:pos="3912"/>
        </w:tabs>
        <w:spacing w:after="0" w:line="240" w:lineRule="auto"/>
        <w:rPr>
          <w:rFonts w:eastAsia="Times" w:cstheme="minorHAnsi"/>
          <w:b/>
          <w:bCs/>
          <w:szCs w:val="18"/>
        </w:rPr>
      </w:pPr>
      <w:r w:rsidRPr="0068698F">
        <w:rPr>
          <w:rFonts w:eastAsia="Times New Roman" w:cstheme="minorHAnsi"/>
          <w:lang w:eastAsia="en-AU"/>
        </w:rPr>
        <w:t>When a minor incident, injury, trauma or illness occurs at the service, educators will:</w:t>
      </w:r>
    </w:p>
    <w:p w14:paraId="6994DADF" w14:textId="77777777" w:rsidR="0068698F" w:rsidRPr="0068698F" w:rsidRDefault="00DA2E75" w:rsidP="0068698F">
      <w:pPr>
        <w:pStyle w:val="ListParagraph"/>
        <w:numPr>
          <w:ilvl w:val="0"/>
          <w:numId w:val="22"/>
        </w:numPr>
        <w:tabs>
          <w:tab w:val="clear" w:pos="720"/>
          <w:tab w:val="num" w:pos="360"/>
          <w:tab w:val="left" w:pos="3912"/>
        </w:tabs>
        <w:spacing w:after="0" w:line="240" w:lineRule="auto"/>
        <w:ind w:left="360"/>
        <w:rPr>
          <w:rFonts w:eastAsia="Times" w:cstheme="minorHAnsi"/>
          <w:b/>
          <w:bCs/>
          <w:szCs w:val="18"/>
        </w:rPr>
      </w:pPr>
      <w:r w:rsidRPr="0068698F">
        <w:rPr>
          <w:rFonts w:eastAsia="Times New Roman" w:cstheme="minorHAnsi"/>
          <w:lang w:eastAsia="en-AU"/>
        </w:rPr>
        <w:t>Assess the child and provide appropriate first aid, such as cleaning a minor wound, applying a bandage or providing a cold pack</w:t>
      </w:r>
    </w:p>
    <w:p w14:paraId="09F2E636" w14:textId="1822CFE2" w:rsidR="0068698F" w:rsidRPr="00F3517C" w:rsidRDefault="00DA2E75" w:rsidP="0068698F">
      <w:pPr>
        <w:pStyle w:val="ListParagraph"/>
        <w:numPr>
          <w:ilvl w:val="0"/>
          <w:numId w:val="22"/>
        </w:numPr>
        <w:tabs>
          <w:tab w:val="clear" w:pos="720"/>
          <w:tab w:val="num" w:pos="360"/>
          <w:tab w:val="left" w:pos="3912"/>
        </w:tabs>
        <w:spacing w:after="0" w:line="240" w:lineRule="auto"/>
        <w:ind w:left="360"/>
        <w:rPr>
          <w:rFonts w:eastAsia="Times" w:cstheme="minorHAnsi"/>
          <w:b/>
          <w:bCs/>
          <w:szCs w:val="18"/>
        </w:rPr>
      </w:pPr>
      <w:r w:rsidRPr="00F3517C">
        <w:rPr>
          <w:rFonts w:eastAsia="Times New Roman" w:cstheme="minorHAnsi"/>
          <w:lang w:eastAsia="en-AU"/>
        </w:rPr>
        <w:t>Use appropriate personal protective equipment when providing first aid</w:t>
      </w:r>
    </w:p>
    <w:p w14:paraId="7D4E90F2" w14:textId="2C2EBD59" w:rsidR="0068698F" w:rsidRPr="00F3517C" w:rsidRDefault="00DA2E75" w:rsidP="0068698F">
      <w:pPr>
        <w:pStyle w:val="ListParagraph"/>
        <w:numPr>
          <w:ilvl w:val="0"/>
          <w:numId w:val="22"/>
        </w:numPr>
        <w:tabs>
          <w:tab w:val="clear" w:pos="720"/>
          <w:tab w:val="num" w:pos="360"/>
          <w:tab w:val="left" w:pos="3912"/>
        </w:tabs>
        <w:spacing w:after="0" w:line="240" w:lineRule="auto"/>
        <w:ind w:left="360"/>
        <w:rPr>
          <w:rFonts w:eastAsia="Times" w:cstheme="minorHAnsi"/>
          <w:b/>
          <w:bCs/>
          <w:szCs w:val="18"/>
        </w:rPr>
      </w:pPr>
      <w:r w:rsidRPr="00F3517C">
        <w:rPr>
          <w:rFonts w:eastAsia="Times New Roman" w:cstheme="minorHAnsi"/>
          <w:lang w:eastAsia="en-AU"/>
        </w:rPr>
        <w:t>Use the portable first aid kit when providing first aid in outdoor or other areas away from the main first aid kit</w:t>
      </w:r>
    </w:p>
    <w:p w14:paraId="5549FDFA" w14:textId="77777777" w:rsidR="00163A72" w:rsidRPr="00F3517C" w:rsidRDefault="00DA2E75" w:rsidP="00163A72">
      <w:pPr>
        <w:pStyle w:val="ListParagraph"/>
        <w:numPr>
          <w:ilvl w:val="0"/>
          <w:numId w:val="22"/>
        </w:numPr>
        <w:tabs>
          <w:tab w:val="clear" w:pos="720"/>
          <w:tab w:val="num" w:pos="360"/>
          <w:tab w:val="left" w:pos="3912"/>
        </w:tabs>
        <w:spacing w:after="0" w:line="240" w:lineRule="auto"/>
        <w:ind w:left="360"/>
        <w:rPr>
          <w:rFonts w:eastAsia="Times" w:cstheme="minorHAnsi"/>
          <w:b/>
          <w:bCs/>
          <w:szCs w:val="18"/>
        </w:rPr>
      </w:pPr>
      <w:r w:rsidRPr="00F3517C">
        <w:rPr>
          <w:rFonts w:eastAsia="Times New Roman" w:cstheme="minorHAnsi"/>
          <w:lang w:eastAsia="en-AU"/>
        </w:rPr>
        <w:t>Record the incident, injury, trauma or illness in the Accident and Injury folder</w:t>
      </w:r>
    </w:p>
    <w:p w14:paraId="34C7AFBD" w14:textId="21BC710F" w:rsidR="00163A72" w:rsidRPr="00F3517C" w:rsidRDefault="00163A72" w:rsidP="00163A72">
      <w:pPr>
        <w:pStyle w:val="ListParagraph"/>
        <w:numPr>
          <w:ilvl w:val="0"/>
          <w:numId w:val="22"/>
        </w:numPr>
        <w:tabs>
          <w:tab w:val="clear" w:pos="720"/>
          <w:tab w:val="num" w:pos="360"/>
          <w:tab w:val="left" w:pos="3912"/>
        </w:tabs>
        <w:spacing w:after="0" w:line="240" w:lineRule="auto"/>
        <w:ind w:left="360"/>
        <w:rPr>
          <w:rFonts w:eastAsia="Times" w:cstheme="minorHAnsi"/>
          <w:b/>
          <w:bCs/>
          <w:szCs w:val="18"/>
        </w:rPr>
      </w:pPr>
      <w:r w:rsidRPr="00F3517C">
        <w:t>Inform the family of the incident at collection and ask them to read, acknowledge and sign the record where required. Depending on the nature of the injury or incident, educators may contact the family by phone as a courtesy to provide an earlier update</w:t>
      </w:r>
    </w:p>
    <w:p w14:paraId="7069CFAF" w14:textId="7468699D" w:rsidR="00DA2E75" w:rsidRPr="0068698F" w:rsidRDefault="00DA2E75" w:rsidP="0068698F">
      <w:pPr>
        <w:pStyle w:val="ListParagraph"/>
        <w:numPr>
          <w:ilvl w:val="0"/>
          <w:numId w:val="22"/>
        </w:numPr>
        <w:tabs>
          <w:tab w:val="clear" w:pos="720"/>
          <w:tab w:val="num" w:pos="360"/>
          <w:tab w:val="left" w:pos="3912"/>
        </w:tabs>
        <w:spacing w:after="0" w:line="240" w:lineRule="auto"/>
        <w:ind w:left="360"/>
        <w:rPr>
          <w:rFonts w:eastAsia="Times" w:cstheme="minorHAnsi"/>
          <w:b/>
          <w:bCs/>
          <w:szCs w:val="18"/>
        </w:rPr>
      </w:pPr>
      <w:r w:rsidRPr="0068698F">
        <w:rPr>
          <w:rFonts w:eastAsia="Times New Roman" w:cstheme="minorHAnsi"/>
          <w:lang w:eastAsia="en-AU"/>
        </w:rPr>
        <w:t>Contact 000 and provide first aid while awaiting emergency medical assistance when required</w:t>
      </w:r>
    </w:p>
    <w:p w14:paraId="45CA8DDB" w14:textId="606E12BC" w:rsidR="00744681" w:rsidRDefault="00744681" w:rsidP="00744681">
      <w:pPr>
        <w:tabs>
          <w:tab w:val="left" w:pos="3912"/>
        </w:tabs>
        <w:spacing w:after="0" w:line="240" w:lineRule="auto"/>
        <w:contextualSpacing/>
        <w:rPr>
          <w:rFonts w:eastAsia="Times" w:cstheme="minorHAnsi"/>
          <w:szCs w:val="18"/>
        </w:rPr>
      </w:pPr>
    </w:p>
    <w:p w14:paraId="7CC7C4EC" w14:textId="77777777" w:rsidR="006B69A8" w:rsidRDefault="00A837BD" w:rsidP="006B69A8">
      <w:pPr>
        <w:tabs>
          <w:tab w:val="left" w:pos="3912"/>
        </w:tabs>
        <w:spacing w:after="0" w:line="240" w:lineRule="auto"/>
        <w:rPr>
          <w:rFonts w:eastAsia="Times" w:cstheme="minorHAnsi"/>
          <w:b/>
          <w:bCs/>
          <w:szCs w:val="18"/>
        </w:rPr>
      </w:pPr>
      <w:r w:rsidRPr="00184B36">
        <w:rPr>
          <w:rFonts w:eastAsia="Times" w:cstheme="minorHAnsi"/>
          <w:b/>
          <w:bCs/>
          <w:szCs w:val="18"/>
        </w:rPr>
        <w:t xml:space="preserve">INCIDENT, INJURY, </w:t>
      </w:r>
      <w:r w:rsidR="00116107" w:rsidRPr="00184B36">
        <w:rPr>
          <w:rFonts w:eastAsia="Times" w:cstheme="minorHAnsi"/>
          <w:b/>
          <w:bCs/>
          <w:szCs w:val="18"/>
        </w:rPr>
        <w:t>TRAUMA,</w:t>
      </w:r>
      <w:r w:rsidRPr="00184B36">
        <w:rPr>
          <w:rFonts w:eastAsia="Times" w:cstheme="minorHAnsi"/>
          <w:b/>
          <w:bCs/>
          <w:szCs w:val="18"/>
        </w:rPr>
        <w:t xml:space="preserve"> AND ILLNESS - BLOOD NOSE PROCEDURE</w:t>
      </w:r>
    </w:p>
    <w:p w14:paraId="3021C766" w14:textId="77777777" w:rsidR="006B69A8" w:rsidRPr="006B69A8" w:rsidRDefault="006B69A8" w:rsidP="006B69A8">
      <w:pPr>
        <w:tabs>
          <w:tab w:val="left" w:pos="3912"/>
        </w:tabs>
        <w:spacing w:after="0" w:line="240" w:lineRule="auto"/>
        <w:rPr>
          <w:rFonts w:eastAsia="Times" w:cstheme="minorHAnsi"/>
          <w:b/>
          <w:bCs/>
          <w:sz w:val="20"/>
          <w:szCs w:val="16"/>
        </w:rPr>
      </w:pPr>
      <w:r w:rsidRPr="006B69A8">
        <w:rPr>
          <w:rFonts w:eastAsia="Times New Roman" w:cstheme="minorHAnsi"/>
          <w:lang w:eastAsia="en-AU"/>
        </w:rPr>
        <w:t>When a child has a nosebleed, educators will:</w:t>
      </w:r>
    </w:p>
    <w:p w14:paraId="542256C3" w14:textId="41381A71" w:rsidR="006B69A8" w:rsidRPr="006B69A8" w:rsidRDefault="006B69A8" w:rsidP="006B69A8">
      <w:pPr>
        <w:pStyle w:val="ListParagraph"/>
        <w:numPr>
          <w:ilvl w:val="0"/>
          <w:numId w:val="25"/>
        </w:numPr>
        <w:tabs>
          <w:tab w:val="left" w:pos="3912"/>
        </w:tabs>
        <w:spacing w:after="0" w:line="240" w:lineRule="auto"/>
        <w:rPr>
          <w:rFonts w:eastAsia="Times" w:cstheme="minorHAnsi"/>
          <w:b/>
          <w:bCs/>
          <w:sz w:val="20"/>
          <w:szCs w:val="16"/>
        </w:rPr>
      </w:pPr>
      <w:r w:rsidRPr="006B69A8">
        <w:rPr>
          <w:rFonts w:eastAsia="Times New Roman" w:cstheme="minorHAnsi"/>
          <w:lang w:eastAsia="en-AU"/>
        </w:rPr>
        <w:t>Remain calm and reassure the child</w:t>
      </w:r>
    </w:p>
    <w:p w14:paraId="19689E5D" w14:textId="205B2790" w:rsidR="006B69A8" w:rsidRPr="006B69A8" w:rsidRDefault="006B69A8" w:rsidP="006B69A8">
      <w:pPr>
        <w:pStyle w:val="ListParagraph"/>
        <w:numPr>
          <w:ilvl w:val="0"/>
          <w:numId w:val="25"/>
        </w:numPr>
        <w:tabs>
          <w:tab w:val="left" w:pos="3912"/>
        </w:tabs>
        <w:spacing w:after="0" w:line="240" w:lineRule="auto"/>
        <w:rPr>
          <w:rFonts w:eastAsia="Times" w:cstheme="minorHAnsi"/>
          <w:b/>
          <w:bCs/>
          <w:sz w:val="20"/>
          <w:szCs w:val="16"/>
        </w:rPr>
      </w:pPr>
      <w:r w:rsidRPr="006B69A8">
        <w:rPr>
          <w:rFonts w:eastAsia="Times New Roman" w:cstheme="minorHAnsi"/>
          <w:lang w:eastAsia="en-AU"/>
        </w:rPr>
        <w:t>Have the child sit upright and lean slightly forward</w:t>
      </w:r>
    </w:p>
    <w:p w14:paraId="6BF3F561" w14:textId="64096FDD" w:rsidR="006B69A8" w:rsidRPr="006B69A8" w:rsidRDefault="006B69A8" w:rsidP="006B69A8">
      <w:pPr>
        <w:pStyle w:val="ListParagraph"/>
        <w:numPr>
          <w:ilvl w:val="0"/>
          <w:numId w:val="25"/>
        </w:numPr>
        <w:tabs>
          <w:tab w:val="left" w:pos="3912"/>
        </w:tabs>
        <w:spacing w:after="0" w:line="240" w:lineRule="auto"/>
        <w:rPr>
          <w:rFonts w:eastAsia="Times" w:cstheme="minorHAnsi"/>
          <w:b/>
          <w:bCs/>
          <w:sz w:val="20"/>
          <w:szCs w:val="16"/>
        </w:rPr>
      </w:pPr>
      <w:r w:rsidRPr="006B69A8">
        <w:rPr>
          <w:rFonts w:eastAsia="Times New Roman" w:cstheme="minorHAnsi"/>
          <w:lang w:eastAsia="en-AU"/>
        </w:rPr>
        <w:t>Encourage the child to breathe through their mouth and gently pinch the soft part of their nose</w:t>
      </w:r>
    </w:p>
    <w:p w14:paraId="58DDA837" w14:textId="59156619" w:rsidR="006B69A8" w:rsidRPr="006B69A8" w:rsidRDefault="006B69A8" w:rsidP="006B69A8">
      <w:pPr>
        <w:pStyle w:val="ListParagraph"/>
        <w:numPr>
          <w:ilvl w:val="0"/>
          <w:numId w:val="25"/>
        </w:numPr>
        <w:tabs>
          <w:tab w:val="left" w:pos="3912"/>
        </w:tabs>
        <w:spacing w:after="0" w:line="240" w:lineRule="auto"/>
        <w:rPr>
          <w:rFonts w:eastAsia="Times" w:cstheme="minorHAnsi"/>
          <w:b/>
          <w:bCs/>
          <w:sz w:val="20"/>
          <w:szCs w:val="16"/>
        </w:rPr>
      </w:pPr>
      <w:r w:rsidRPr="006B69A8">
        <w:rPr>
          <w:rFonts w:eastAsia="Times New Roman" w:cstheme="minorHAnsi"/>
          <w:lang w:eastAsia="en-AU"/>
        </w:rPr>
        <w:t>Maintain pressure for approximately 10 minutes and monitor the child</w:t>
      </w:r>
    </w:p>
    <w:p w14:paraId="513504B4" w14:textId="24FAADBE" w:rsidR="006B69A8" w:rsidRPr="00FA7908" w:rsidRDefault="006B69A8" w:rsidP="006B69A8">
      <w:pPr>
        <w:pStyle w:val="ListParagraph"/>
        <w:numPr>
          <w:ilvl w:val="0"/>
          <w:numId w:val="25"/>
        </w:numPr>
        <w:tabs>
          <w:tab w:val="left" w:pos="3912"/>
        </w:tabs>
        <w:spacing w:after="0" w:line="240" w:lineRule="auto"/>
        <w:rPr>
          <w:rFonts w:eastAsia="Times" w:cstheme="minorHAnsi"/>
          <w:b/>
          <w:bCs/>
          <w:sz w:val="20"/>
          <w:szCs w:val="16"/>
        </w:rPr>
      </w:pPr>
      <w:r w:rsidRPr="006B69A8">
        <w:rPr>
          <w:rFonts w:eastAsia="Times New Roman" w:cstheme="minorHAnsi"/>
          <w:lang w:eastAsia="en-AU"/>
        </w:rPr>
        <w:t>Use appropriate personal protective equipment when providing first aid</w:t>
      </w:r>
    </w:p>
    <w:p w14:paraId="33189387" w14:textId="23515B8B" w:rsidR="00FA7908" w:rsidRPr="00FA7908" w:rsidRDefault="00FA7908" w:rsidP="00FA7908">
      <w:pPr>
        <w:pStyle w:val="ListParagraph"/>
        <w:numPr>
          <w:ilvl w:val="0"/>
          <w:numId w:val="25"/>
        </w:numPr>
        <w:tabs>
          <w:tab w:val="left" w:pos="3912"/>
        </w:tabs>
        <w:spacing w:after="0" w:line="240" w:lineRule="auto"/>
        <w:rPr>
          <w:rFonts w:eastAsia="Times" w:cstheme="minorHAnsi"/>
          <w:b/>
          <w:bCs/>
          <w:sz w:val="20"/>
          <w:szCs w:val="16"/>
        </w:rPr>
      </w:pPr>
      <w:r>
        <w:t>Place used tissues, gloves and other contaminated materials into a sealable zip-lock bag to contain the waste before disposal</w:t>
      </w:r>
    </w:p>
    <w:p w14:paraId="501D1CC6" w14:textId="3FE811A3" w:rsidR="006B69A8" w:rsidRPr="006B69A8" w:rsidRDefault="006B69A8" w:rsidP="006B69A8">
      <w:pPr>
        <w:pStyle w:val="ListParagraph"/>
        <w:numPr>
          <w:ilvl w:val="0"/>
          <w:numId w:val="25"/>
        </w:numPr>
        <w:tabs>
          <w:tab w:val="left" w:pos="3912"/>
        </w:tabs>
        <w:spacing w:after="0" w:line="240" w:lineRule="auto"/>
        <w:rPr>
          <w:rFonts w:eastAsia="Times" w:cstheme="minorHAnsi"/>
          <w:b/>
          <w:bCs/>
          <w:sz w:val="20"/>
          <w:szCs w:val="16"/>
        </w:rPr>
      </w:pPr>
      <w:r w:rsidRPr="006B69A8">
        <w:rPr>
          <w:rFonts w:eastAsia="Times New Roman" w:cstheme="minorHAnsi"/>
          <w:lang w:eastAsia="en-AU"/>
        </w:rPr>
        <w:t>Seek medical assistance if the bleeding is heavy, does not stop, the child becomes unwell, or the injury requires further assessment</w:t>
      </w:r>
    </w:p>
    <w:p w14:paraId="14313698" w14:textId="44F97C39" w:rsidR="006B69A8" w:rsidRPr="006B69A8" w:rsidRDefault="006B69A8" w:rsidP="006B69A8">
      <w:pPr>
        <w:pStyle w:val="ListParagraph"/>
        <w:numPr>
          <w:ilvl w:val="0"/>
          <w:numId w:val="25"/>
        </w:numPr>
        <w:tabs>
          <w:tab w:val="left" w:pos="3912"/>
        </w:tabs>
        <w:spacing w:after="0" w:line="240" w:lineRule="auto"/>
        <w:rPr>
          <w:rFonts w:eastAsia="Times" w:cstheme="minorHAnsi"/>
          <w:b/>
          <w:bCs/>
          <w:sz w:val="20"/>
          <w:szCs w:val="16"/>
        </w:rPr>
      </w:pPr>
      <w:r w:rsidRPr="006B69A8">
        <w:rPr>
          <w:rFonts w:eastAsia="Times New Roman" w:cstheme="minorHAnsi"/>
          <w:lang w:eastAsia="en-AU"/>
        </w:rPr>
        <w:t>Contact the family where required based on the nature of the nosebleed and provide information about any follow-up care</w:t>
      </w:r>
    </w:p>
    <w:p w14:paraId="12971BC9" w14:textId="321F60AA" w:rsidR="006B69A8" w:rsidRPr="006B69A8" w:rsidRDefault="006B69A8" w:rsidP="006B69A8">
      <w:pPr>
        <w:pStyle w:val="ListParagraph"/>
        <w:numPr>
          <w:ilvl w:val="0"/>
          <w:numId w:val="25"/>
        </w:numPr>
        <w:tabs>
          <w:tab w:val="left" w:pos="3912"/>
        </w:tabs>
        <w:spacing w:after="0" w:line="240" w:lineRule="auto"/>
        <w:rPr>
          <w:rFonts w:eastAsia="Times" w:cstheme="minorHAnsi"/>
          <w:b/>
          <w:bCs/>
          <w:sz w:val="20"/>
          <w:szCs w:val="16"/>
        </w:rPr>
      </w:pPr>
      <w:r w:rsidRPr="006B69A8">
        <w:rPr>
          <w:rFonts w:eastAsia="Times New Roman" w:cstheme="minorHAnsi"/>
          <w:lang w:eastAsia="en-AU"/>
        </w:rPr>
        <w:t xml:space="preserve">Record the incident in the </w:t>
      </w:r>
      <w:r w:rsidRPr="00C54669">
        <w:rPr>
          <w:rFonts w:eastAsia="Times New Roman" w:cstheme="minorHAnsi"/>
          <w:lang w:eastAsia="en-AU"/>
        </w:rPr>
        <w:t>Accident and Injury</w:t>
      </w:r>
      <w:r w:rsidRPr="006B69A8">
        <w:rPr>
          <w:rFonts w:eastAsia="Times New Roman" w:cstheme="minorHAnsi"/>
          <w:lang w:eastAsia="en-AU"/>
        </w:rPr>
        <w:t xml:space="preserve"> folder where first aid is provided or documentation is required</w:t>
      </w:r>
    </w:p>
    <w:p w14:paraId="7A6A675A" w14:textId="77777777" w:rsidR="00184B36" w:rsidRDefault="00184B36" w:rsidP="00184B36">
      <w:pPr>
        <w:tabs>
          <w:tab w:val="left" w:pos="3912"/>
        </w:tabs>
        <w:spacing w:after="0" w:line="240" w:lineRule="auto"/>
        <w:rPr>
          <w:rFonts w:eastAsia="Times" w:cstheme="minorHAnsi"/>
          <w:b/>
          <w:bCs/>
          <w:szCs w:val="18"/>
        </w:rPr>
      </w:pPr>
    </w:p>
    <w:p w14:paraId="5DDACADA" w14:textId="77777777" w:rsidR="006C4C62" w:rsidRDefault="006C4C62" w:rsidP="00184B36">
      <w:pPr>
        <w:tabs>
          <w:tab w:val="left" w:pos="3912"/>
        </w:tabs>
        <w:spacing w:after="0" w:line="240" w:lineRule="auto"/>
        <w:rPr>
          <w:rFonts w:eastAsia="Times" w:cstheme="minorHAnsi"/>
          <w:b/>
          <w:bCs/>
          <w:szCs w:val="18"/>
        </w:rPr>
      </w:pPr>
    </w:p>
    <w:p w14:paraId="2CACFA02" w14:textId="77777777" w:rsidR="006C4C62" w:rsidRDefault="006C4C62" w:rsidP="00184B36">
      <w:pPr>
        <w:tabs>
          <w:tab w:val="left" w:pos="3912"/>
        </w:tabs>
        <w:spacing w:after="0" w:line="240" w:lineRule="auto"/>
        <w:rPr>
          <w:rFonts w:eastAsia="Times" w:cstheme="minorHAnsi"/>
          <w:b/>
          <w:bCs/>
          <w:szCs w:val="18"/>
        </w:rPr>
      </w:pPr>
    </w:p>
    <w:p w14:paraId="4249D927" w14:textId="32C58355" w:rsidR="00603C39" w:rsidRDefault="00C86EB1" w:rsidP="00184B36">
      <w:pPr>
        <w:tabs>
          <w:tab w:val="left" w:pos="3912"/>
        </w:tabs>
        <w:spacing w:after="0" w:line="240" w:lineRule="auto"/>
        <w:rPr>
          <w:rFonts w:eastAsia="Times" w:cstheme="minorHAnsi"/>
          <w:b/>
          <w:bCs/>
          <w:szCs w:val="18"/>
        </w:rPr>
      </w:pPr>
      <w:r w:rsidRPr="00184B36">
        <w:rPr>
          <w:rFonts w:eastAsia="Times" w:cstheme="minorHAnsi"/>
          <w:b/>
          <w:bCs/>
          <w:szCs w:val="18"/>
        </w:rPr>
        <w:lastRenderedPageBreak/>
        <w:t>ROLES AND RESPONSIBILITIES</w:t>
      </w:r>
    </w:p>
    <w:tbl>
      <w:tblPr>
        <w:tblStyle w:val="TableGrid"/>
        <w:tblpPr w:leftFromText="180" w:rightFromText="180" w:vertAnchor="page" w:horzAnchor="margin" w:tblpY="1396"/>
        <w:tblW w:w="0" w:type="auto"/>
        <w:tblLook w:val="04A0" w:firstRow="1" w:lastRow="0" w:firstColumn="1" w:lastColumn="0" w:noHBand="0" w:noVBand="1"/>
      </w:tblPr>
      <w:tblGrid>
        <w:gridCol w:w="2122"/>
        <w:gridCol w:w="8334"/>
      </w:tblGrid>
      <w:tr w:rsidR="00C86EB1" w:rsidRPr="00E70E22" w14:paraId="12B2693F" w14:textId="77777777" w:rsidTr="00C86EB1">
        <w:tc>
          <w:tcPr>
            <w:tcW w:w="2122" w:type="dxa"/>
            <w:shd w:val="clear" w:color="auto" w:fill="FBE4D5" w:themeFill="accent2" w:themeFillTint="33"/>
          </w:tcPr>
          <w:p w14:paraId="71D79BF5" w14:textId="77777777" w:rsidR="00C86EB1" w:rsidRPr="00183905" w:rsidRDefault="00C86EB1" w:rsidP="00C86EB1">
            <w:pPr>
              <w:tabs>
                <w:tab w:val="left" w:pos="3912"/>
              </w:tabs>
              <w:contextualSpacing/>
              <w:rPr>
                <w:rFonts w:eastAsia="Times" w:cstheme="minorHAnsi"/>
                <w:szCs w:val="18"/>
              </w:rPr>
            </w:pPr>
            <w:r w:rsidRPr="00183905">
              <w:rPr>
                <w:rFonts w:eastAsia="Times" w:cstheme="minorHAnsi"/>
                <w:szCs w:val="18"/>
              </w:rPr>
              <w:t xml:space="preserve">Roles </w:t>
            </w:r>
          </w:p>
        </w:tc>
        <w:tc>
          <w:tcPr>
            <w:tcW w:w="8334" w:type="dxa"/>
            <w:shd w:val="clear" w:color="auto" w:fill="FBE4D5" w:themeFill="accent2" w:themeFillTint="33"/>
          </w:tcPr>
          <w:p w14:paraId="77870AB3" w14:textId="77777777" w:rsidR="00C86EB1" w:rsidRPr="00183905" w:rsidRDefault="00C86EB1" w:rsidP="00C86EB1">
            <w:pPr>
              <w:tabs>
                <w:tab w:val="left" w:pos="3912"/>
              </w:tabs>
              <w:jc w:val="both"/>
              <w:rPr>
                <w:rFonts w:eastAsia="Times" w:cstheme="minorHAnsi"/>
                <w:szCs w:val="18"/>
              </w:rPr>
            </w:pPr>
            <w:r w:rsidRPr="00183905">
              <w:rPr>
                <w:rFonts w:eastAsia="Times" w:cstheme="minorHAnsi"/>
                <w:szCs w:val="18"/>
              </w:rPr>
              <w:t xml:space="preserve">Responsibilities </w:t>
            </w:r>
          </w:p>
        </w:tc>
      </w:tr>
      <w:tr w:rsidR="00C86EB1" w14:paraId="5032A7DF" w14:textId="77777777" w:rsidTr="00C86EB1">
        <w:tc>
          <w:tcPr>
            <w:tcW w:w="2122" w:type="dxa"/>
          </w:tcPr>
          <w:p w14:paraId="617C3EDF" w14:textId="07CDB828" w:rsidR="00C86EB1" w:rsidRPr="0078657A" w:rsidRDefault="00C81A03" w:rsidP="00C86EB1">
            <w:pPr>
              <w:tabs>
                <w:tab w:val="left" w:pos="3912"/>
              </w:tabs>
              <w:contextualSpacing/>
              <w:rPr>
                <w:rFonts w:eastAsia="Times" w:cstheme="minorHAnsi"/>
                <w:b/>
                <w:bCs/>
                <w:szCs w:val="18"/>
              </w:rPr>
            </w:pPr>
            <w:r w:rsidRPr="00C51AE1">
              <w:rPr>
                <w:rFonts w:cstheme="minorHAnsi"/>
                <w:b/>
                <w:bCs/>
              </w:rPr>
              <w:t>Approved Provider/Nominated Supervisor</w:t>
            </w:r>
          </w:p>
        </w:tc>
        <w:tc>
          <w:tcPr>
            <w:tcW w:w="8334" w:type="dxa"/>
          </w:tcPr>
          <w:p w14:paraId="7684D88F"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Ensure that obligations under the Education and Care Services National Law and National Regulations are met</w:t>
            </w:r>
          </w:p>
          <w:p w14:paraId="6174E733"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Take reasonable steps to ensure that the director and educators follow all policies and procedures</w:t>
            </w:r>
          </w:p>
          <w:p w14:paraId="5CD6761A"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Ensure that there are an appropriate number of first aid kits in relation to the number of children at the service</w:t>
            </w:r>
          </w:p>
          <w:p w14:paraId="2A7DB6D6"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Ensure that information regarding the administration of first aid from an incident is recorded in the ‘Accident and Injury’ folder</w:t>
            </w:r>
          </w:p>
          <w:p w14:paraId="4E0B3267" w14:textId="77777777" w:rsidR="00EA5D78" w:rsidRPr="00EA5D78" w:rsidRDefault="0000465A" w:rsidP="00EA5D78">
            <w:pPr>
              <w:pStyle w:val="ListParagraph"/>
              <w:numPr>
                <w:ilvl w:val="0"/>
                <w:numId w:val="14"/>
              </w:numPr>
              <w:tabs>
                <w:tab w:val="left" w:pos="3912"/>
              </w:tabs>
              <w:jc w:val="both"/>
              <w:rPr>
                <w:rFonts w:eastAsia="Times" w:cstheme="minorHAnsi"/>
                <w:szCs w:val="18"/>
              </w:rPr>
            </w:pPr>
            <w:r>
              <w:t>Ensure families are notified of incidents requiring first aid as soon as possible</w:t>
            </w:r>
          </w:p>
          <w:p w14:paraId="50CBF44F" w14:textId="3B71243E" w:rsidR="00EA5D78" w:rsidRPr="00EA5D78" w:rsidRDefault="00EA5D78" w:rsidP="00EA5D78">
            <w:pPr>
              <w:pStyle w:val="ListParagraph"/>
              <w:numPr>
                <w:ilvl w:val="0"/>
                <w:numId w:val="14"/>
              </w:numPr>
              <w:tabs>
                <w:tab w:val="left" w:pos="3912"/>
              </w:tabs>
              <w:jc w:val="both"/>
              <w:rPr>
                <w:rFonts w:eastAsia="Times" w:cstheme="minorHAnsi"/>
                <w:szCs w:val="18"/>
              </w:rPr>
            </w:pPr>
            <w:r w:rsidRPr="00EA5D78">
              <w:rPr>
                <w:rFonts w:eastAsia="Times New Roman" w:cstheme="minorHAnsi"/>
                <w:lang w:eastAsia="en-AU"/>
              </w:rPr>
              <w:t>Ensure incidents, injuries, trauma and illnesses are documented and reported in accordance with legislative requirements and the service's procedures</w:t>
            </w:r>
          </w:p>
          <w:p w14:paraId="06B5F40C" w14:textId="0D601E25" w:rsidR="00EA5D78" w:rsidRPr="00EA5D78" w:rsidRDefault="00EA5D78" w:rsidP="00EA5D78">
            <w:pPr>
              <w:pStyle w:val="ListParagraph"/>
              <w:numPr>
                <w:ilvl w:val="0"/>
                <w:numId w:val="14"/>
              </w:numPr>
              <w:tabs>
                <w:tab w:val="left" w:pos="3912"/>
              </w:tabs>
              <w:jc w:val="both"/>
              <w:rPr>
                <w:rFonts w:eastAsia="Times" w:cstheme="minorHAnsi"/>
                <w:szCs w:val="18"/>
              </w:rPr>
            </w:pPr>
            <w:r w:rsidRPr="00EA5D78">
              <w:rPr>
                <w:rFonts w:eastAsia="Times New Roman" w:cstheme="minorHAnsi"/>
                <w:lang w:eastAsia="en-AU"/>
              </w:rPr>
              <w:t>Ensure the relevant authorities are notified within the required timeframe when an incident, injury, trauma or illness is a notifiable incident</w:t>
            </w:r>
          </w:p>
          <w:p w14:paraId="24DCD9D5" w14:textId="7E883E34" w:rsidR="00EA5D78" w:rsidRPr="00EA5D78" w:rsidRDefault="00EA5D78" w:rsidP="00EA5D78">
            <w:pPr>
              <w:pStyle w:val="ListParagraph"/>
              <w:numPr>
                <w:ilvl w:val="0"/>
                <w:numId w:val="14"/>
              </w:numPr>
              <w:tabs>
                <w:tab w:val="left" w:pos="3912"/>
              </w:tabs>
              <w:jc w:val="both"/>
              <w:rPr>
                <w:rFonts w:eastAsia="Times" w:cstheme="minorHAnsi"/>
                <w:szCs w:val="18"/>
              </w:rPr>
            </w:pPr>
            <w:r w:rsidRPr="00EA5D78">
              <w:rPr>
                <w:rFonts w:eastAsia="Times New Roman" w:cstheme="minorHAnsi"/>
                <w:lang w:eastAsia="en-AU"/>
              </w:rPr>
              <w:t>Ensure the Approved Provider and relevant members of management are informed of incidents requiring further reporting or follow-up</w:t>
            </w:r>
          </w:p>
          <w:p w14:paraId="19D5FCE9" w14:textId="3B50079C" w:rsidR="00C86EB1" w:rsidRPr="00184B36"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 xml:space="preserve">Take reasonable steps to ensure educators follow </w:t>
            </w:r>
            <w:r w:rsidRPr="00184B36">
              <w:rPr>
                <w:rFonts w:eastAsia="Times" w:cstheme="minorHAnsi"/>
                <w:szCs w:val="18"/>
              </w:rPr>
              <w:t xml:space="preserve">the Administration of First Aid policy and procedures </w:t>
            </w:r>
          </w:p>
          <w:p w14:paraId="41542B2B"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 xml:space="preserve">Ensure that copies of the policy and procedures are readily accessible to educators and are available for inspection </w:t>
            </w:r>
          </w:p>
          <w:p w14:paraId="5508F71F"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 xml:space="preserve">Implement the </w:t>
            </w:r>
            <w:r w:rsidRPr="00184B36">
              <w:rPr>
                <w:rFonts w:eastAsia="Times" w:cstheme="minorHAnsi"/>
                <w:szCs w:val="18"/>
              </w:rPr>
              <w:t>Administration of First Aid</w:t>
            </w:r>
            <w:r>
              <w:rPr>
                <w:rFonts w:eastAsia="Times" w:cstheme="minorHAnsi"/>
                <w:szCs w:val="18"/>
              </w:rPr>
              <w:t xml:space="preserve"> policy and procedure </w:t>
            </w:r>
          </w:p>
          <w:p w14:paraId="7AFB96AA" w14:textId="28F05405" w:rsidR="00F73DF1" w:rsidRPr="00D43686" w:rsidRDefault="00F73DF1" w:rsidP="00C86EB1">
            <w:pPr>
              <w:pStyle w:val="ListParagraph"/>
              <w:numPr>
                <w:ilvl w:val="0"/>
                <w:numId w:val="14"/>
              </w:numPr>
              <w:tabs>
                <w:tab w:val="left" w:pos="3912"/>
              </w:tabs>
              <w:jc w:val="both"/>
              <w:rPr>
                <w:rFonts w:eastAsia="Times" w:cstheme="minorHAnsi"/>
                <w:szCs w:val="18"/>
              </w:rPr>
            </w:pPr>
            <w:r>
              <w:t xml:space="preserve">Ensure a current and approved first aid qualified educator </w:t>
            </w:r>
            <w:r w:rsidR="00711040">
              <w:t>is always available at the service</w:t>
            </w:r>
          </w:p>
          <w:p w14:paraId="7AC38E24" w14:textId="3B31052C" w:rsidR="00D43686" w:rsidRDefault="00D43686" w:rsidP="00C86EB1">
            <w:pPr>
              <w:pStyle w:val="ListParagraph"/>
              <w:numPr>
                <w:ilvl w:val="0"/>
                <w:numId w:val="14"/>
              </w:numPr>
              <w:tabs>
                <w:tab w:val="left" w:pos="3912"/>
              </w:tabs>
              <w:jc w:val="both"/>
              <w:rPr>
                <w:rFonts w:eastAsia="Times" w:cstheme="minorHAnsi"/>
                <w:szCs w:val="18"/>
              </w:rPr>
            </w:pPr>
            <w:r w:rsidRPr="008E31B0">
              <w:rPr>
                <w:rFonts w:eastAsia="Times" w:cstheme="minorHAnsi"/>
                <w:szCs w:val="18"/>
              </w:rPr>
              <w:t>While attending to a child requiring first aid, ensure that other children are adequately supervised</w:t>
            </w:r>
          </w:p>
          <w:p w14:paraId="6B28F22C"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Ensure that an appropriate number of well-equipped first aid kits are taken on excursions</w:t>
            </w:r>
          </w:p>
          <w:p w14:paraId="1CDF6066"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 xml:space="preserve">Monitor and maintain stock in first aid kits </w:t>
            </w:r>
          </w:p>
          <w:p w14:paraId="4081D770" w14:textId="77777777" w:rsidR="00C86EB1" w:rsidRDefault="00C86EB1" w:rsidP="00C86EB1">
            <w:pPr>
              <w:pStyle w:val="ListParagraph"/>
              <w:numPr>
                <w:ilvl w:val="0"/>
                <w:numId w:val="14"/>
              </w:numPr>
              <w:tabs>
                <w:tab w:val="left" w:pos="3912"/>
              </w:tabs>
              <w:jc w:val="both"/>
              <w:rPr>
                <w:rFonts w:eastAsia="Times" w:cstheme="minorHAnsi"/>
                <w:szCs w:val="18"/>
              </w:rPr>
            </w:pPr>
            <w:r>
              <w:rPr>
                <w:rFonts w:eastAsia="Times" w:cstheme="minorHAnsi"/>
                <w:szCs w:val="18"/>
              </w:rPr>
              <w:t>Support educators to maintain their current first aid qualifications</w:t>
            </w:r>
          </w:p>
        </w:tc>
      </w:tr>
      <w:tr w:rsidR="00C86EB1" w14:paraId="6AC5C02B" w14:textId="77777777" w:rsidTr="00C86EB1">
        <w:tc>
          <w:tcPr>
            <w:tcW w:w="2122" w:type="dxa"/>
          </w:tcPr>
          <w:p w14:paraId="451ECBB6" w14:textId="77777777" w:rsidR="00B21668" w:rsidRPr="00B21668" w:rsidRDefault="00B21668" w:rsidP="00B21668">
            <w:pPr>
              <w:tabs>
                <w:tab w:val="left" w:pos="6468"/>
              </w:tabs>
              <w:spacing w:line="276" w:lineRule="auto"/>
              <w:jc w:val="both"/>
              <w:rPr>
                <w:rFonts w:eastAsia="Times" w:cstheme="minorHAnsi"/>
                <w:b/>
                <w:bCs/>
              </w:rPr>
            </w:pPr>
            <w:r w:rsidRPr="00B21668">
              <w:rPr>
                <w:rFonts w:eastAsia="Times" w:cstheme="minorHAnsi"/>
                <w:b/>
                <w:bCs/>
              </w:rPr>
              <w:t xml:space="preserve">Educators, Volunteers </w:t>
            </w:r>
          </w:p>
          <w:p w14:paraId="425EFB17" w14:textId="4979CFAC" w:rsidR="00C86EB1" w:rsidRDefault="00B21668" w:rsidP="00B21668">
            <w:pPr>
              <w:tabs>
                <w:tab w:val="left" w:pos="3912"/>
              </w:tabs>
              <w:contextualSpacing/>
              <w:rPr>
                <w:rFonts w:eastAsia="Times" w:cstheme="minorHAnsi"/>
                <w:b/>
                <w:bCs/>
                <w:szCs w:val="18"/>
              </w:rPr>
            </w:pPr>
            <w:r w:rsidRPr="00B21668">
              <w:rPr>
                <w:rFonts w:eastAsia="Times" w:cstheme="minorHAnsi"/>
                <w:b/>
                <w:bCs/>
              </w:rPr>
              <w:t>and Students</w:t>
            </w:r>
          </w:p>
        </w:tc>
        <w:tc>
          <w:tcPr>
            <w:tcW w:w="8334" w:type="dxa"/>
          </w:tcPr>
          <w:p w14:paraId="5C5ADCA3" w14:textId="77777777" w:rsidR="00C86EB1" w:rsidRPr="00F81FAA" w:rsidRDefault="00C86EB1" w:rsidP="00F81FAA">
            <w:pPr>
              <w:pStyle w:val="ListParagraph"/>
              <w:numPr>
                <w:ilvl w:val="0"/>
                <w:numId w:val="27"/>
              </w:numPr>
              <w:tabs>
                <w:tab w:val="left" w:pos="3912"/>
              </w:tabs>
              <w:jc w:val="both"/>
              <w:rPr>
                <w:rFonts w:eastAsia="Times" w:cstheme="minorHAnsi"/>
                <w:szCs w:val="18"/>
              </w:rPr>
            </w:pPr>
            <w:r w:rsidRPr="00F81FAA">
              <w:rPr>
                <w:rFonts w:eastAsia="Times" w:cstheme="minorHAnsi"/>
                <w:szCs w:val="18"/>
              </w:rPr>
              <w:t xml:space="preserve">Implement the Administration of First Aid policy and procedures </w:t>
            </w:r>
          </w:p>
          <w:p w14:paraId="24CF3946" w14:textId="77777777" w:rsidR="00C86EB1" w:rsidRDefault="00C86EB1" w:rsidP="00F81FAA">
            <w:pPr>
              <w:pStyle w:val="ListParagraph"/>
              <w:numPr>
                <w:ilvl w:val="0"/>
                <w:numId w:val="14"/>
              </w:numPr>
              <w:tabs>
                <w:tab w:val="left" w:pos="3912"/>
              </w:tabs>
              <w:jc w:val="both"/>
              <w:rPr>
                <w:rFonts w:eastAsia="Times" w:cstheme="minorHAnsi"/>
                <w:szCs w:val="18"/>
              </w:rPr>
            </w:pPr>
            <w:r>
              <w:rPr>
                <w:rFonts w:eastAsia="Times" w:cstheme="minorHAnsi"/>
                <w:szCs w:val="18"/>
              </w:rPr>
              <w:t xml:space="preserve">Maintain current approved first aid qualifications </w:t>
            </w:r>
          </w:p>
          <w:p w14:paraId="3CD50706" w14:textId="77777777" w:rsidR="00C86EB1" w:rsidRDefault="00C86EB1" w:rsidP="00F81FAA">
            <w:pPr>
              <w:pStyle w:val="ListParagraph"/>
              <w:numPr>
                <w:ilvl w:val="0"/>
                <w:numId w:val="14"/>
              </w:numPr>
              <w:tabs>
                <w:tab w:val="left" w:pos="3912"/>
              </w:tabs>
              <w:jc w:val="both"/>
              <w:rPr>
                <w:rFonts w:eastAsia="Times" w:cstheme="minorHAnsi"/>
                <w:szCs w:val="18"/>
              </w:rPr>
            </w:pPr>
            <w:r>
              <w:rPr>
                <w:rFonts w:eastAsia="Times" w:cstheme="minorHAnsi"/>
                <w:szCs w:val="18"/>
              </w:rPr>
              <w:t>Seek further medical attention if required after first aid has been administered</w:t>
            </w:r>
          </w:p>
          <w:p w14:paraId="2267EA5B" w14:textId="77777777" w:rsidR="008973D8" w:rsidRPr="00EA5D78" w:rsidRDefault="008973D8" w:rsidP="008973D8">
            <w:pPr>
              <w:pStyle w:val="ListParagraph"/>
              <w:numPr>
                <w:ilvl w:val="0"/>
                <w:numId w:val="14"/>
              </w:numPr>
              <w:tabs>
                <w:tab w:val="left" w:pos="3912"/>
              </w:tabs>
              <w:jc w:val="both"/>
              <w:rPr>
                <w:rFonts w:eastAsia="Times" w:cstheme="minorHAnsi"/>
                <w:szCs w:val="18"/>
              </w:rPr>
            </w:pPr>
            <w:r>
              <w:t>Ensure families are notified of incidents requiring first aid as soon as possible</w:t>
            </w:r>
          </w:p>
          <w:p w14:paraId="07967469" w14:textId="77777777" w:rsidR="008973D8" w:rsidRPr="00EA5D78" w:rsidRDefault="008973D8" w:rsidP="008973D8">
            <w:pPr>
              <w:pStyle w:val="ListParagraph"/>
              <w:numPr>
                <w:ilvl w:val="0"/>
                <w:numId w:val="14"/>
              </w:numPr>
              <w:tabs>
                <w:tab w:val="left" w:pos="3912"/>
              </w:tabs>
              <w:jc w:val="both"/>
              <w:rPr>
                <w:rFonts w:eastAsia="Times" w:cstheme="minorHAnsi"/>
                <w:szCs w:val="18"/>
              </w:rPr>
            </w:pPr>
            <w:r w:rsidRPr="00EA5D78">
              <w:rPr>
                <w:rFonts w:eastAsia="Times New Roman" w:cstheme="minorHAnsi"/>
                <w:lang w:eastAsia="en-AU"/>
              </w:rPr>
              <w:t>Ensure incidents, injuries, trauma and illnesses are documented and reported in accordance with legislative requirements and the service's procedures</w:t>
            </w:r>
          </w:p>
          <w:p w14:paraId="6F04B385" w14:textId="313AEF2C" w:rsidR="008973D8" w:rsidRPr="008973D8" w:rsidRDefault="008973D8" w:rsidP="008973D8">
            <w:pPr>
              <w:pStyle w:val="ListParagraph"/>
              <w:numPr>
                <w:ilvl w:val="0"/>
                <w:numId w:val="14"/>
              </w:numPr>
              <w:tabs>
                <w:tab w:val="left" w:pos="3912"/>
              </w:tabs>
              <w:jc w:val="both"/>
              <w:rPr>
                <w:rFonts w:eastAsia="Times" w:cstheme="minorHAnsi"/>
                <w:szCs w:val="18"/>
              </w:rPr>
            </w:pPr>
            <w:r w:rsidRPr="00EA5D78">
              <w:rPr>
                <w:rFonts w:eastAsia="Times New Roman" w:cstheme="minorHAnsi"/>
                <w:lang w:eastAsia="en-AU"/>
              </w:rPr>
              <w:t>Ensure the relevant authorities are notified within the required timeframe when an incident, injury, trauma or illness is a notifiable incident</w:t>
            </w:r>
          </w:p>
          <w:p w14:paraId="59144940" w14:textId="77777777" w:rsidR="008E31B0" w:rsidRDefault="00C86EB1" w:rsidP="008E31B0">
            <w:pPr>
              <w:pStyle w:val="ListParagraph"/>
              <w:numPr>
                <w:ilvl w:val="0"/>
                <w:numId w:val="14"/>
              </w:numPr>
              <w:tabs>
                <w:tab w:val="left" w:pos="3912"/>
              </w:tabs>
              <w:jc w:val="both"/>
              <w:rPr>
                <w:rFonts w:eastAsia="Times" w:cstheme="minorHAnsi"/>
                <w:szCs w:val="18"/>
              </w:rPr>
            </w:pPr>
            <w:r>
              <w:rPr>
                <w:rFonts w:eastAsia="Times" w:cstheme="minorHAnsi"/>
                <w:szCs w:val="18"/>
              </w:rPr>
              <w:t>Be aware of children attending the service with allergies and their attendance days, and apply this knowledge when providing first aid</w:t>
            </w:r>
          </w:p>
          <w:p w14:paraId="338AB16F" w14:textId="411B8D9B" w:rsidR="00C86EB1" w:rsidRPr="008E31B0" w:rsidRDefault="00C86EB1" w:rsidP="008E31B0">
            <w:pPr>
              <w:pStyle w:val="ListParagraph"/>
              <w:numPr>
                <w:ilvl w:val="0"/>
                <w:numId w:val="14"/>
              </w:numPr>
              <w:tabs>
                <w:tab w:val="left" w:pos="3912"/>
              </w:tabs>
              <w:jc w:val="both"/>
              <w:rPr>
                <w:rFonts w:eastAsia="Times" w:cstheme="minorHAnsi"/>
                <w:szCs w:val="18"/>
              </w:rPr>
            </w:pPr>
            <w:r w:rsidRPr="008E31B0">
              <w:rPr>
                <w:rFonts w:eastAsia="Times" w:cstheme="minorHAnsi"/>
                <w:szCs w:val="18"/>
              </w:rPr>
              <w:t>While attending to a child requiring first aid, ensure that other children are adequately supervised</w:t>
            </w:r>
          </w:p>
        </w:tc>
      </w:tr>
      <w:tr w:rsidR="00C86EB1" w:rsidRPr="00F3517C" w14:paraId="2AF91F4E" w14:textId="77777777" w:rsidTr="00C86EB1">
        <w:tc>
          <w:tcPr>
            <w:tcW w:w="2122" w:type="dxa"/>
          </w:tcPr>
          <w:p w14:paraId="3F6A3173" w14:textId="5CEEFC9D" w:rsidR="00C86EB1" w:rsidRPr="00F3517C" w:rsidRDefault="00A374EC" w:rsidP="00C86EB1">
            <w:pPr>
              <w:tabs>
                <w:tab w:val="left" w:pos="3912"/>
              </w:tabs>
              <w:contextualSpacing/>
              <w:rPr>
                <w:rFonts w:eastAsia="Times" w:cstheme="minorHAnsi"/>
                <w:b/>
                <w:bCs/>
                <w:szCs w:val="18"/>
              </w:rPr>
            </w:pPr>
            <w:r w:rsidRPr="00F3517C">
              <w:rPr>
                <w:rFonts w:cstheme="minorHAnsi"/>
                <w:b/>
                <w:bCs/>
                <w:szCs w:val="18"/>
              </w:rPr>
              <w:t>Families</w:t>
            </w:r>
          </w:p>
        </w:tc>
        <w:tc>
          <w:tcPr>
            <w:tcW w:w="8334" w:type="dxa"/>
          </w:tcPr>
          <w:p w14:paraId="5CCE8DC1" w14:textId="77777777" w:rsidR="0026141E" w:rsidRPr="00F3517C" w:rsidRDefault="0026141E" w:rsidP="0026141E">
            <w:pPr>
              <w:pStyle w:val="ListParagraph"/>
              <w:numPr>
                <w:ilvl w:val="0"/>
                <w:numId w:val="29"/>
              </w:numPr>
              <w:rPr>
                <w:rFonts w:eastAsia="Times New Roman" w:cstheme="minorHAnsi"/>
                <w:lang w:eastAsia="en-AU"/>
              </w:rPr>
            </w:pPr>
            <w:r w:rsidRPr="00F3517C">
              <w:rPr>
                <w:rFonts w:eastAsia="Times New Roman" w:cstheme="minorHAnsi"/>
                <w:lang w:eastAsia="en-AU"/>
              </w:rPr>
              <w:t>Provide the required authorisations for the service to seek medical treatment for their child from a registered medical practitioner, hospital or ambulance service, including ambulance transport where required</w:t>
            </w:r>
          </w:p>
          <w:p w14:paraId="5AD3F75D" w14:textId="1DCC8C2A" w:rsidR="0026141E" w:rsidRPr="00F3517C" w:rsidRDefault="0026141E" w:rsidP="0026141E">
            <w:pPr>
              <w:pStyle w:val="ListParagraph"/>
              <w:numPr>
                <w:ilvl w:val="0"/>
                <w:numId w:val="29"/>
              </w:numPr>
              <w:rPr>
                <w:rFonts w:eastAsia="Times New Roman" w:cstheme="minorHAnsi"/>
                <w:lang w:eastAsia="en-AU"/>
              </w:rPr>
            </w:pPr>
            <w:r w:rsidRPr="00F3517C">
              <w:rPr>
                <w:rFonts w:eastAsia="Times New Roman" w:cstheme="minorHAnsi"/>
                <w:lang w:eastAsia="en-AU"/>
              </w:rPr>
              <w:t>Understand that medication may be administered without prior family authorisation in an anaphylaxis or asthma emergency, in accordance with legislative requirements and the child's emergency response plan</w:t>
            </w:r>
            <w:r w:rsidR="00B22CAA" w:rsidRPr="00F3517C">
              <w:rPr>
                <w:rFonts w:eastAsia="Times New Roman" w:cstheme="minorHAnsi"/>
                <w:lang w:eastAsia="en-AU"/>
              </w:rPr>
              <w:t xml:space="preserve">. </w:t>
            </w:r>
            <w:r w:rsidR="000D196C" w:rsidRPr="00F3517C">
              <w:t>Regulation 94</w:t>
            </w:r>
            <w:r w:rsidR="00B22CAA" w:rsidRPr="00F3517C">
              <w:t xml:space="preserve"> - A</w:t>
            </w:r>
            <w:r w:rsidR="000D196C" w:rsidRPr="00F3517C">
              <w:t xml:space="preserve">llows medication </w:t>
            </w:r>
            <w:r w:rsidR="00E1617F" w:rsidRPr="00F3517C">
              <w:t>to</w:t>
            </w:r>
            <w:r w:rsidR="00B22CAA" w:rsidRPr="00F3517C">
              <w:t xml:space="preserve"> be </w:t>
            </w:r>
            <w:r w:rsidR="00E1617F" w:rsidRPr="00F3517C">
              <w:t>administered without authorisation in an anaphylaxis or asthma emergency</w:t>
            </w:r>
          </w:p>
          <w:p w14:paraId="722A6BED" w14:textId="77777777" w:rsidR="0026141E" w:rsidRPr="00F3517C" w:rsidRDefault="0026141E" w:rsidP="0026141E">
            <w:pPr>
              <w:pStyle w:val="ListParagraph"/>
              <w:numPr>
                <w:ilvl w:val="0"/>
                <w:numId w:val="29"/>
              </w:numPr>
              <w:rPr>
                <w:rFonts w:eastAsia="Times New Roman" w:cstheme="minorHAnsi"/>
                <w:lang w:eastAsia="en-AU"/>
              </w:rPr>
            </w:pPr>
            <w:r w:rsidRPr="00F3517C">
              <w:rPr>
                <w:rFonts w:eastAsia="Times New Roman" w:cstheme="minorHAnsi"/>
                <w:lang w:eastAsia="en-AU"/>
              </w:rPr>
              <w:t>Inform the service of their child's health care needs, including medical conditions, allergies and relevant medical management plans</w:t>
            </w:r>
          </w:p>
          <w:p w14:paraId="0BEBAE50" w14:textId="16E1D70A" w:rsidR="0026141E" w:rsidRPr="00F3517C" w:rsidRDefault="0026141E" w:rsidP="0026141E">
            <w:pPr>
              <w:pStyle w:val="ListParagraph"/>
              <w:numPr>
                <w:ilvl w:val="0"/>
                <w:numId w:val="29"/>
              </w:numPr>
              <w:rPr>
                <w:rFonts w:eastAsia="Times New Roman" w:cstheme="minorHAnsi"/>
                <w:lang w:eastAsia="en-AU"/>
              </w:rPr>
            </w:pPr>
            <w:r w:rsidRPr="00F3517C">
              <w:rPr>
                <w:rFonts w:eastAsia="Times New Roman" w:cstheme="minorHAnsi"/>
                <w:lang w:eastAsia="en-AU"/>
              </w:rPr>
              <w:lastRenderedPageBreak/>
              <w:t>Provide current medical management plans and notify the service of any changes to their child's health needs or treatment</w:t>
            </w:r>
          </w:p>
          <w:p w14:paraId="170EE713" w14:textId="77777777" w:rsidR="0026141E" w:rsidRPr="00F3517C" w:rsidRDefault="0026141E" w:rsidP="0026141E">
            <w:pPr>
              <w:pStyle w:val="ListParagraph"/>
              <w:numPr>
                <w:ilvl w:val="0"/>
                <w:numId w:val="29"/>
              </w:numPr>
              <w:rPr>
                <w:rFonts w:eastAsia="Times New Roman" w:cstheme="minorHAnsi"/>
                <w:lang w:eastAsia="en-AU"/>
              </w:rPr>
            </w:pPr>
            <w:r w:rsidRPr="00F3517C">
              <w:rPr>
                <w:rFonts w:eastAsia="Times New Roman" w:cstheme="minorHAnsi"/>
                <w:lang w:eastAsia="en-AU"/>
              </w:rPr>
              <w:t>Remain contactable, either directly or through the emergency contacts listed on the child's enrolment form, if an incident occurs that requires first aid or medical attention</w:t>
            </w:r>
          </w:p>
          <w:p w14:paraId="2B74B673" w14:textId="44BAE2C9" w:rsidR="0026141E" w:rsidRPr="00F3517C" w:rsidRDefault="0026141E" w:rsidP="0026141E">
            <w:pPr>
              <w:pStyle w:val="ListParagraph"/>
              <w:numPr>
                <w:ilvl w:val="0"/>
                <w:numId w:val="29"/>
              </w:numPr>
              <w:rPr>
                <w:rFonts w:eastAsia="Times New Roman" w:cstheme="minorHAnsi"/>
                <w:lang w:eastAsia="en-AU"/>
              </w:rPr>
            </w:pPr>
            <w:r w:rsidRPr="00F3517C">
              <w:rPr>
                <w:rFonts w:eastAsia="Times New Roman" w:cstheme="minorHAnsi"/>
                <w:lang w:eastAsia="en-AU"/>
              </w:rPr>
              <w:t>Inform educators of any changes to their child's health, or of recent accidents or incidents that may affect their child's care</w:t>
            </w:r>
          </w:p>
          <w:p w14:paraId="65989E2D" w14:textId="1414ABBC" w:rsidR="00C86EB1" w:rsidRPr="00F3517C" w:rsidRDefault="0026141E" w:rsidP="0026141E">
            <w:pPr>
              <w:pStyle w:val="ListParagraph"/>
              <w:numPr>
                <w:ilvl w:val="0"/>
                <w:numId w:val="29"/>
              </w:numPr>
              <w:rPr>
                <w:rFonts w:eastAsia="Times New Roman" w:cstheme="minorHAnsi"/>
                <w:lang w:eastAsia="en-AU"/>
              </w:rPr>
            </w:pPr>
            <w:r w:rsidRPr="00F3517C">
              <w:rPr>
                <w:rFonts w:eastAsia="Times New Roman" w:cstheme="minorHAnsi"/>
                <w:lang w:eastAsia="en-AU"/>
              </w:rPr>
              <w:t>Read</w:t>
            </w:r>
            <w:r w:rsidR="00885CA1" w:rsidRPr="00F3517C">
              <w:rPr>
                <w:rFonts w:eastAsia="Times New Roman" w:cstheme="minorHAnsi"/>
                <w:lang w:eastAsia="en-AU"/>
              </w:rPr>
              <w:t xml:space="preserve">, </w:t>
            </w:r>
            <w:r w:rsidRPr="00F3517C">
              <w:rPr>
                <w:rFonts w:eastAsia="Times New Roman" w:cstheme="minorHAnsi"/>
                <w:lang w:eastAsia="en-AU"/>
              </w:rPr>
              <w:t>acknowledge</w:t>
            </w:r>
            <w:r w:rsidR="00885CA1" w:rsidRPr="00F3517C">
              <w:rPr>
                <w:rFonts w:eastAsia="Times New Roman" w:cstheme="minorHAnsi"/>
                <w:lang w:eastAsia="en-AU"/>
              </w:rPr>
              <w:t xml:space="preserve"> and sign</w:t>
            </w:r>
            <w:r w:rsidRPr="00F3517C">
              <w:rPr>
                <w:rFonts w:eastAsia="Times New Roman" w:cstheme="minorHAnsi"/>
                <w:lang w:eastAsia="en-AU"/>
              </w:rPr>
              <w:t xml:space="preserve"> the Accident and Injury record at collection when first aid has been provided</w:t>
            </w:r>
          </w:p>
        </w:tc>
      </w:tr>
    </w:tbl>
    <w:p w14:paraId="6260643C" w14:textId="77777777" w:rsidR="00C86EB1" w:rsidRPr="00F3517C" w:rsidRDefault="00C86EB1" w:rsidP="00184B36">
      <w:pPr>
        <w:tabs>
          <w:tab w:val="left" w:pos="3912"/>
        </w:tabs>
        <w:spacing w:after="0" w:line="240" w:lineRule="auto"/>
        <w:rPr>
          <w:rFonts w:eastAsia="Times" w:cstheme="minorHAnsi"/>
          <w:b/>
          <w:bCs/>
          <w:szCs w:val="18"/>
        </w:rPr>
      </w:pPr>
    </w:p>
    <w:p w14:paraId="38EDCC04" w14:textId="77777777" w:rsidR="00074904" w:rsidRPr="00F3517C" w:rsidRDefault="00074904" w:rsidP="0093120B">
      <w:pPr>
        <w:pStyle w:val="NoSpacing"/>
        <w:rPr>
          <w:b/>
          <w:bCs/>
          <w:lang w:eastAsia="en-AU"/>
        </w:rPr>
      </w:pPr>
      <w:r w:rsidRPr="00F3517C">
        <w:rPr>
          <w:b/>
          <w:bCs/>
          <w:lang w:eastAsia="en-AU"/>
        </w:rPr>
        <w:t>SOURCES</w:t>
      </w:r>
    </w:p>
    <w:p w14:paraId="6059945B" w14:textId="77777777" w:rsidR="00164373" w:rsidRPr="00F3517C" w:rsidRDefault="00074904" w:rsidP="00164373">
      <w:pPr>
        <w:pStyle w:val="NoSpacing"/>
        <w:rPr>
          <w:lang w:eastAsia="en-AU"/>
        </w:rPr>
      </w:pPr>
      <w:r w:rsidRPr="00F3517C">
        <w:rPr>
          <w:lang w:eastAsia="en-AU"/>
        </w:rPr>
        <w:t xml:space="preserve">Education and Care Services National Law Act 2010 </w:t>
      </w:r>
    </w:p>
    <w:p w14:paraId="7A642775" w14:textId="77777777" w:rsidR="00164373" w:rsidRPr="00F3517C" w:rsidRDefault="00074904" w:rsidP="00164373">
      <w:pPr>
        <w:pStyle w:val="NoSpacing"/>
        <w:rPr>
          <w:rFonts w:eastAsia="Times New Roman" w:cstheme="minorHAnsi"/>
          <w:lang w:eastAsia="en-AU"/>
        </w:rPr>
      </w:pPr>
      <w:r w:rsidRPr="00F3517C">
        <w:rPr>
          <w:rFonts w:eastAsia="Times New Roman" w:cstheme="minorHAnsi"/>
          <w:lang w:eastAsia="en-AU"/>
        </w:rPr>
        <w:t xml:space="preserve">Education and Care Services National Regulations </w:t>
      </w:r>
    </w:p>
    <w:p w14:paraId="404FF3C8" w14:textId="77777777" w:rsidR="00164373" w:rsidRPr="00F3517C" w:rsidRDefault="00074904" w:rsidP="00164373">
      <w:pPr>
        <w:pStyle w:val="NoSpacing"/>
        <w:rPr>
          <w:rFonts w:eastAsia="Times New Roman" w:cstheme="minorHAnsi"/>
          <w:lang w:eastAsia="en-AU"/>
        </w:rPr>
      </w:pPr>
      <w:r w:rsidRPr="00F3517C">
        <w:rPr>
          <w:rFonts w:eastAsia="Times New Roman" w:cstheme="minorHAnsi"/>
          <w:lang w:eastAsia="en-AU"/>
        </w:rPr>
        <w:t xml:space="preserve">Australian Children's Education and Care Quality Authority (ACECQA) – The Administration of First Aid: Policy and Procedure Guidelines </w:t>
      </w:r>
    </w:p>
    <w:p w14:paraId="4BE762DE" w14:textId="77777777" w:rsidR="00164373" w:rsidRPr="00F3517C" w:rsidRDefault="00074904" w:rsidP="00164373">
      <w:pPr>
        <w:pStyle w:val="NoSpacing"/>
        <w:rPr>
          <w:rFonts w:eastAsia="Times New Roman" w:cstheme="minorHAnsi"/>
          <w:lang w:eastAsia="en-AU"/>
        </w:rPr>
      </w:pPr>
      <w:r w:rsidRPr="00F3517C">
        <w:rPr>
          <w:rFonts w:eastAsia="Times New Roman" w:cstheme="minorHAnsi"/>
          <w:lang w:eastAsia="en-AU"/>
        </w:rPr>
        <w:t>ACECQA – First Aid Qualifications &amp; Training</w:t>
      </w:r>
    </w:p>
    <w:p w14:paraId="15749A34" w14:textId="77777777" w:rsidR="00164373" w:rsidRPr="00F3517C" w:rsidRDefault="00074904" w:rsidP="00164373">
      <w:pPr>
        <w:pStyle w:val="NoSpacing"/>
        <w:rPr>
          <w:rFonts w:eastAsia="Times New Roman" w:cstheme="minorHAnsi"/>
          <w:lang w:eastAsia="en-AU"/>
        </w:rPr>
      </w:pPr>
      <w:r w:rsidRPr="00F3517C">
        <w:rPr>
          <w:rFonts w:eastAsia="Times New Roman" w:cstheme="minorHAnsi"/>
          <w:lang w:eastAsia="en-AU"/>
        </w:rPr>
        <w:t xml:space="preserve">ACECQA – Element 2.1.2: Health Practices and Procedures </w:t>
      </w:r>
    </w:p>
    <w:p w14:paraId="42A520F2" w14:textId="77777777" w:rsidR="00164373" w:rsidRPr="00F3517C" w:rsidRDefault="00074904" w:rsidP="00164373">
      <w:pPr>
        <w:pStyle w:val="NoSpacing"/>
        <w:rPr>
          <w:rFonts w:eastAsia="Times New Roman" w:cstheme="minorHAnsi"/>
          <w:lang w:eastAsia="en-AU"/>
        </w:rPr>
      </w:pPr>
      <w:r w:rsidRPr="00F3517C">
        <w:rPr>
          <w:rFonts w:eastAsia="Times New Roman" w:cstheme="minorHAnsi"/>
          <w:lang w:eastAsia="en-AU"/>
        </w:rPr>
        <w:t xml:space="preserve">South Australian Education Department – Medication Management in Education and Care Services </w:t>
      </w:r>
    </w:p>
    <w:p w14:paraId="2688F90B" w14:textId="06533F04" w:rsidR="00074904" w:rsidRPr="00F3517C" w:rsidRDefault="00074904" w:rsidP="00164373">
      <w:pPr>
        <w:pStyle w:val="NoSpacing"/>
        <w:rPr>
          <w:lang w:eastAsia="en-AU"/>
        </w:rPr>
      </w:pPr>
      <w:r w:rsidRPr="00F3517C">
        <w:rPr>
          <w:rFonts w:eastAsia="Times New Roman" w:cstheme="minorHAnsi"/>
          <w:lang w:eastAsia="en-AU"/>
        </w:rPr>
        <w:t xml:space="preserve">Education Standards Board of South Australia – First Aid Qualifications </w:t>
      </w:r>
    </w:p>
    <w:p w14:paraId="10376EB8" w14:textId="77777777" w:rsidR="009B314E" w:rsidRPr="009B314E" w:rsidRDefault="009B314E" w:rsidP="009B314E">
      <w:pPr>
        <w:tabs>
          <w:tab w:val="left" w:pos="3912"/>
        </w:tabs>
        <w:spacing w:after="0" w:line="240" w:lineRule="auto"/>
        <w:contextualSpacing/>
        <w:rPr>
          <w:rFonts w:eastAsia="Times" w:cstheme="minorHAnsi"/>
          <w:b/>
          <w:bCs/>
          <w:szCs w:val="18"/>
        </w:rPr>
      </w:pPr>
    </w:p>
    <w:p w14:paraId="44A448E2" w14:textId="77777777" w:rsidR="00353932" w:rsidRPr="00353932" w:rsidRDefault="00353932" w:rsidP="00353932">
      <w:pPr>
        <w:spacing w:after="0" w:line="360" w:lineRule="auto"/>
        <w:jc w:val="both"/>
        <w:rPr>
          <w:rFonts w:eastAsia="Times" w:cstheme="minorHAnsi"/>
          <w:b/>
          <w:bCs/>
        </w:rPr>
      </w:pPr>
      <w:r w:rsidRPr="00353932">
        <w:rPr>
          <w:rFonts w:eastAsia="Times" w:cstheme="minorHAnsi"/>
          <w:b/>
          <w:bCs/>
        </w:rPr>
        <w:t>REVIEW</w:t>
      </w:r>
    </w:p>
    <w:tbl>
      <w:tblPr>
        <w:tblStyle w:val="TableGrid"/>
        <w:tblW w:w="9918" w:type="dxa"/>
        <w:tblLook w:val="04A0" w:firstRow="1" w:lastRow="0" w:firstColumn="1" w:lastColumn="0" w:noHBand="0" w:noVBand="1"/>
      </w:tblPr>
      <w:tblGrid>
        <w:gridCol w:w="2235"/>
        <w:gridCol w:w="28"/>
        <w:gridCol w:w="3119"/>
        <w:gridCol w:w="48"/>
        <w:gridCol w:w="2220"/>
        <w:gridCol w:w="2268"/>
      </w:tblGrid>
      <w:tr w:rsidR="00353932" w:rsidRPr="00353932" w14:paraId="588F9A95" w14:textId="77777777" w:rsidTr="00F64104">
        <w:trPr>
          <w:trHeight w:val="574"/>
        </w:trPr>
        <w:tc>
          <w:tcPr>
            <w:tcW w:w="2235" w:type="dxa"/>
            <w:shd w:val="clear" w:color="auto" w:fill="D9D9D9" w:themeFill="background1" w:themeFillShade="D9"/>
            <w:vAlign w:val="center"/>
          </w:tcPr>
          <w:p w14:paraId="6D8CCEB4" w14:textId="77777777" w:rsidR="00353932" w:rsidRPr="00353932" w:rsidRDefault="00353932" w:rsidP="00353932">
            <w:pPr>
              <w:jc w:val="both"/>
              <w:rPr>
                <w:rFonts w:eastAsia="Times" w:cstheme="minorHAnsi"/>
                <w:szCs w:val="18"/>
              </w:rPr>
            </w:pPr>
            <w:r w:rsidRPr="00353932">
              <w:rPr>
                <w:rFonts w:eastAsia="Times" w:cstheme="minorHAnsi"/>
                <w:szCs w:val="18"/>
              </w:rPr>
              <w:t>POLICY CREATED BY</w:t>
            </w:r>
          </w:p>
        </w:tc>
        <w:tc>
          <w:tcPr>
            <w:tcW w:w="3147" w:type="dxa"/>
            <w:gridSpan w:val="2"/>
            <w:shd w:val="clear" w:color="auto" w:fill="FFFFFF" w:themeFill="background1"/>
            <w:vAlign w:val="center"/>
          </w:tcPr>
          <w:p w14:paraId="4DE2CFF8" w14:textId="77777777" w:rsidR="00353932" w:rsidRPr="00353932" w:rsidRDefault="00353932" w:rsidP="00353932">
            <w:pPr>
              <w:jc w:val="both"/>
              <w:rPr>
                <w:rFonts w:eastAsia="Times" w:cstheme="minorHAnsi"/>
                <w:szCs w:val="18"/>
              </w:rPr>
            </w:pPr>
            <w:r w:rsidRPr="00353932">
              <w:rPr>
                <w:rFonts w:eastAsia="Times" w:cstheme="minorHAnsi"/>
                <w:szCs w:val="18"/>
              </w:rPr>
              <w:t>Lorin &amp; Sue - All educators</w:t>
            </w:r>
          </w:p>
        </w:tc>
        <w:tc>
          <w:tcPr>
            <w:tcW w:w="2268" w:type="dxa"/>
            <w:gridSpan w:val="2"/>
            <w:shd w:val="clear" w:color="auto" w:fill="FFFFFF" w:themeFill="background1"/>
            <w:vAlign w:val="center"/>
          </w:tcPr>
          <w:p w14:paraId="11512B3F" w14:textId="77777777" w:rsidR="00353932" w:rsidRPr="00353932" w:rsidRDefault="00353932" w:rsidP="00353932">
            <w:pPr>
              <w:jc w:val="both"/>
              <w:rPr>
                <w:rFonts w:eastAsia="Times" w:cstheme="minorHAnsi"/>
                <w:szCs w:val="18"/>
              </w:rPr>
            </w:pPr>
            <w:r w:rsidRPr="00353932">
              <w:rPr>
                <w:rFonts w:eastAsia="Times" w:cstheme="minorHAnsi"/>
                <w:szCs w:val="18"/>
              </w:rPr>
              <w:t>Nominated Supervisor</w:t>
            </w:r>
          </w:p>
        </w:tc>
        <w:tc>
          <w:tcPr>
            <w:tcW w:w="2268" w:type="dxa"/>
            <w:shd w:val="clear" w:color="auto" w:fill="FFFFFF" w:themeFill="background1"/>
            <w:vAlign w:val="center"/>
          </w:tcPr>
          <w:p w14:paraId="71F4D4AB" w14:textId="3B1AF918" w:rsidR="00353932" w:rsidRPr="00353932" w:rsidRDefault="00885CA1" w:rsidP="00353932">
            <w:pPr>
              <w:ind w:hanging="27"/>
              <w:jc w:val="both"/>
              <w:rPr>
                <w:rFonts w:eastAsia="Times" w:cstheme="minorHAnsi"/>
                <w:szCs w:val="18"/>
              </w:rPr>
            </w:pPr>
            <w:r>
              <w:rPr>
                <w:rFonts w:eastAsia="Times" w:cstheme="minorHAnsi"/>
                <w:szCs w:val="18"/>
              </w:rPr>
              <w:t>September 2022</w:t>
            </w:r>
          </w:p>
        </w:tc>
      </w:tr>
      <w:tr w:rsidR="00353932" w:rsidRPr="00353932" w14:paraId="5D20E760" w14:textId="77777777" w:rsidTr="00F64104">
        <w:trPr>
          <w:trHeight w:val="574"/>
        </w:trPr>
        <w:tc>
          <w:tcPr>
            <w:tcW w:w="2235" w:type="dxa"/>
            <w:shd w:val="clear" w:color="auto" w:fill="D9D9D9" w:themeFill="background1" w:themeFillShade="D9"/>
            <w:vAlign w:val="center"/>
          </w:tcPr>
          <w:p w14:paraId="182A26B7" w14:textId="77777777" w:rsidR="00353932" w:rsidRPr="00353932" w:rsidRDefault="00353932" w:rsidP="00353932">
            <w:pPr>
              <w:jc w:val="both"/>
              <w:rPr>
                <w:rFonts w:eastAsia="Times" w:cstheme="minorHAnsi"/>
                <w:szCs w:val="18"/>
              </w:rPr>
            </w:pPr>
            <w:r w:rsidRPr="00353932">
              <w:rPr>
                <w:rFonts w:eastAsia="Times" w:cstheme="minorHAnsi"/>
                <w:szCs w:val="18"/>
              </w:rPr>
              <w:t>POLICY REVIEWED BY</w:t>
            </w:r>
          </w:p>
        </w:tc>
        <w:tc>
          <w:tcPr>
            <w:tcW w:w="3147" w:type="dxa"/>
            <w:gridSpan w:val="2"/>
            <w:shd w:val="clear" w:color="auto" w:fill="FFFFFF" w:themeFill="background1"/>
            <w:vAlign w:val="center"/>
          </w:tcPr>
          <w:p w14:paraId="241BF321" w14:textId="77777777" w:rsidR="00353932" w:rsidRPr="00353932" w:rsidRDefault="00353932" w:rsidP="00353932">
            <w:pPr>
              <w:jc w:val="both"/>
              <w:rPr>
                <w:rFonts w:eastAsia="Times" w:cstheme="minorHAnsi"/>
                <w:sz w:val="24"/>
                <w:szCs w:val="20"/>
              </w:rPr>
            </w:pPr>
            <w:r w:rsidRPr="00353932">
              <w:rPr>
                <w:rFonts w:eastAsia="Times" w:cstheme="minorHAnsi"/>
                <w:szCs w:val="18"/>
              </w:rPr>
              <w:t>Lorin &amp; Sue - All educators</w:t>
            </w:r>
          </w:p>
        </w:tc>
        <w:tc>
          <w:tcPr>
            <w:tcW w:w="2268" w:type="dxa"/>
            <w:gridSpan w:val="2"/>
            <w:shd w:val="clear" w:color="auto" w:fill="FFFFFF" w:themeFill="background1"/>
            <w:vAlign w:val="center"/>
          </w:tcPr>
          <w:p w14:paraId="5F4AF8C0" w14:textId="77777777" w:rsidR="00353932" w:rsidRPr="00353932" w:rsidRDefault="00353932" w:rsidP="00353932">
            <w:pPr>
              <w:jc w:val="both"/>
              <w:rPr>
                <w:rFonts w:eastAsia="Times" w:cstheme="minorHAnsi"/>
                <w:sz w:val="24"/>
                <w:szCs w:val="20"/>
              </w:rPr>
            </w:pPr>
            <w:r w:rsidRPr="00353932">
              <w:rPr>
                <w:rFonts w:eastAsia="Times" w:cstheme="minorHAnsi"/>
                <w:szCs w:val="18"/>
              </w:rPr>
              <w:t>Nominated Supervisor</w:t>
            </w:r>
          </w:p>
        </w:tc>
        <w:tc>
          <w:tcPr>
            <w:tcW w:w="2268" w:type="dxa"/>
            <w:shd w:val="clear" w:color="auto" w:fill="FFFFFF" w:themeFill="background1"/>
            <w:vAlign w:val="center"/>
          </w:tcPr>
          <w:p w14:paraId="5A35CDB1" w14:textId="69A5E70E" w:rsidR="00353932" w:rsidRPr="00353932" w:rsidRDefault="00885CA1" w:rsidP="00353932">
            <w:pPr>
              <w:ind w:hanging="27"/>
              <w:jc w:val="both"/>
              <w:rPr>
                <w:rFonts w:eastAsia="Times" w:cstheme="minorHAnsi"/>
                <w:sz w:val="24"/>
                <w:szCs w:val="20"/>
              </w:rPr>
            </w:pPr>
            <w:r>
              <w:rPr>
                <w:rFonts w:eastAsia="Times" w:cstheme="minorHAnsi"/>
                <w:szCs w:val="18"/>
              </w:rPr>
              <w:t>October</w:t>
            </w:r>
            <w:r w:rsidR="00353932" w:rsidRPr="00353932">
              <w:rPr>
                <w:rFonts w:eastAsia="Times" w:cstheme="minorHAnsi"/>
                <w:szCs w:val="18"/>
              </w:rPr>
              <w:t xml:space="preserve"> 2026</w:t>
            </w:r>
          </w:p>
        </w:tc>
      </w:tr>
      <w:tr w:rsidR="00353932" w:rsidRPr="00353932" w14:paraId="6162E932" w14:textId="77777777" w:rsidTr="00F64104">
        <w:trPr>
          <w:trHeight w:val="574"/>
        </w:trPr>
        <w:tc>
          <w:tcPr>
            <w:tcW w:w="9918" w:type="dxa"/>
            <w:gridSpan w:val="6"/>
            <w:shd w:val="clear" w:color="auto" w:fill="F2F2F2" w:themeFill="background1" w:themeFillShade="F2"/>
            <w:vAlign w:val="center"/>
          </w:tcPr>
          <w:p w14:paraId="5259332D" w14:textId="77777777" w:rsidR="00353932" w:rsidRPr="00353932" w:rsidRDefault="00353932" w:rsidP="00353932">
            <w:pPr>
              <w:jc w:val="both"/>
              <w:rPr>
                <w:rFonts w:eastAsia="Times" w:cstheme="minorHAnsi"/>
                <w:szCs w:val="18"/>
              </w:rPr>
            </w:pPr>
            <w:r w:rsidRPr="00353932">
              <w:rPr>
                <w:rFonts w:eastAsia="Times" w:cstheme="minorHAnsi"/>
                <w:szCs w:val="18"/>
              </w:rPr>
              <w:t>MODIFICATIONS</w:t>
            </w:r>
          </w:p>
          <w:p w14:paraId="430D355E" w14:textId="64594736" w:rsidR="00353932" w:rsidRPr="00353932" w:rsidRDefault="00353932" w:rsidP="00353932">
            <w:pPr>
              <w:numPr>
                <w:ilvl w:val="0"/>
                <w:numId w:val="26"/>
              </w:numPr>
              <w:jc w:val="both"/>
              <w:rPr>
                <w:rFonts w:eastAsia="Times" w:cstheme="minorHAnsi"/>
              </w:rPr>
            </w:pPr>
            <w:r w:rsidRPr="00353932">
              <w:rPr>
                <w:rFonts w:eastAsia="Times" w:cstheme="minorHAnsi"/>
              </w:rPr>
              <w:t xml:space="preserve">Policy reviewed </w:t>
            </w:r>
            <w:r w:rsidR="00885CA1">
              <w:rPr>
                <w:rFonts w:eastAsia="Times" w:cstheme="minorHAnsi"/>
              </w:rPr>
              <w:t>and updated</w:t>
            </w:r>
          </w:p>
          <w:p w14:paraId="6CC51FD4" w14:textId="77777777" w:rsidR="00353932" w:rsidRPr="00353932" w:rsidRDefault="00353932" w:rsidP="00353932">
            <w:pPr>
              <w:jc w:val="both"/>
              <w:rPr>
                <w:rFonts w:eastAsia="Times" w:cstheme="minorHAnsi"/>
                <w:szCs w:val="18"/>
              </w:rPr>
            </w:pPr>
          </w:p>
        </w:tc>
      </w:tr>
      <w:tr w:rsidR="00353932" w:rsidRPr="00353932" w14:paraId="7F6454F3" w14:textId="77777777" w:rsidTr="00F64104">
        <w:tblPrEx>
          <w:tblLook w:val="0000" w:firstRow="0" w:lastRow="0" w:firstColumn="0" w:lastColumn="0" w:noHBand="0" w:noVBand="0"/>
        </w:tblPrEx>
        <w:trPr>
          <w:trHeight w:val="607"/>
        </w:trPr>
        <w:tc>
          <w:tcPr>
            <w:tcW w:w="2263" w:type="dxa"/>
            <w:gridSpan w:val="2"/>
            <w:shd w:val="clear" w:color="auto" w:fill="D9D9D9" w:themeFill="background1" w:themeFillShade="D9"/>
          </w:tcPr>
          <w:p w14:paraId="2A9913A2" w14:textId="77777777" w:rsidR="00353932" w:rsidRPr="00353932" w:rsidRDefault="00353932" w:rsidP="00353932">
            <w:pPr>
              <w:tabs>
                <w:tab w:val="left" w:pos="3912"/>
              </w:tabs>
              <w:jc w:val="both"/>
              <w:rPr>
                <w:rFonts w:eastAsia="Times" w:cstheme="minorHAnsi"/>
                <w:color w:val="0000FF"/>
                <w:szCs w:val="18"/>
                <w:u w:val="single"/>
              </w:rPr>
            </w:pPr>
            <w:r w:rsidRPr="00353932">
              <w:rPr>
                <w:rFonts w:eastAsia="Times" w:cstheme="minorHAnsi"/>
                <w:szCs w:val="18"/>
              </w:rPr>
              <w:t>POLICY REVIEWED BY</w:t>
            </w:r>
          </w:p>
        </w:tc>
        <w:tc>
          <w:tcPr>
            <w:tcW w:w="3167" w:type="dxa"/>
            <w:gridSpan w:val="2"/>
          </w:tcPr>
          <w:p w14:paraId="4D92F9FA" w14:textId="77777777" w:rsidR="00353932" w:rsidRPr="00353932" w:rsidRDefault="00353932" w:rsidP="00353932">
            <w:pPr>
              <w:tabs>
                <w:tab w:val="left" w:pos="3912"/>
              </w:tabs>
              <w:jc w:val="both"/>
              <w:rPr>
                <w:rFonts w:eastAsia="Times" w:cstheme="minorHAnsi"/>
                <w:color w:val="0000FF"/>
                <w:sz w:val="24"/>
                <w:szCs w:val="20"/>
                <w:u w:val="single"/>
              </w:rPr>
            </w:pPr>
          </w:p>
        </w:tc>
        <w:tc>
          <w:tcPr>
            <w:tcW w:w="2220" w:type="dxa"/>
          </w:tcPr>
          <w:p w14:paraId="1A8CDAA4" w14:textId="77777777" w:rsidR="00353932" w:rsidRPr="00353932" w:rsidRDefault="00353932" w:rsidP="00353932">
            <w:pPr>
              <w:tabs>
                <w:tab w:val="left" w:pos="3912"/>
              </w:tabs>
              <w:jc w:val="both"/>
              <w:rPr>
                <w:rFonts w:eastAsia="Times" w:cstheme="minorHAnsi"/>
                <w:color w:val="0000FF"/>
                <w:sz w:val="24"/>
                <w:szCs w:val="20"/>
                <w:u w:val="single"/>
              </w:rPr>
            </w:pPr>
          </w:p>
        </w:tc>
        <w:tc>
          <w:tcPr>
            <w:tcW w:w="2268" w:type="dxa"/>
          </w:tcPr>
          <w:p w14:paraId="28AC91DB" w14:textId="77777777" w:rsidR="00353932" w:rsidRPr="00353932" w:rsidRDefault="00353932" w:rsidP="00353932">
            <w:pPr>
              <w:tabs>
                <w:tab w:val="left" w:pos="3912"/>
              </w:tabs>
              <w:jc w:val="both"/>
              <w:rPr>
                <w:rFonts w:eastAsia="Times" w:cstheme="minorHAnsi"/>
                <w:color w:val="0000FF"/>
                <w:sz w:val="24"/>
                <w:szCs w:val="20"/>
                <w:u w:val="single"/>
              </w:rPr>
            </w:pPr>
          </w:p>
        </w:tc>
      </w:tr>
      <w:tr w:rsidR="00353932" w:rsidRPr="00353932" w14:paraId="448E3C44" w14:textId="77777777" w:rsidTr="00F64104">
        <w:tblPrEx>
          <w:tblLook w:val="0000" w:firstRow="0" w:lastRow="0" w:firstColumn="0" w:lastColumn="0" w:noHBand="0" w:noVBand="0"/>
        </w:tblPrEx>
        <w:trPr>
          <w:trHeight w:val="607"/>
        </w:trPr>
        <w:tc>
          <w:tcPr>
            <w:tcW w:w="9918" w:type="dxa"/>
            <w:gridSpan w:val="6"/>
            <w:shd w:val="clear" w:color="auto" w:fill="F2F2F2" w:themeFill="background1" w:themeFillShade="F2"/>
          </w:tcPr>
          <w:p w14:paraId="471BD8AD" w14:textId="77777777" w:rsidR="00353932" w:rsidRPr="00353932" w:rsidRDefault="00353932" w:rsidP="00353932">
            <w:pPr>
              <w:jc w:val="both"/>
              <w:rPr>
                <w:rFonts w:eastAsia="Times" w:cstheme="minorHAnsi"/>
                <w:szCs w:val="18"/>
              </w:rPr>
            </w:pPr>
            <w:r w:rsidRPr="00353932">
              <w:rPr>
                <w:rFonts w:eastAsia="Times" w:cstheme="minorHAnsi"/>
                <w:szCs w:val="18"/>
              </w:rPr>
              <w:t>MODIFICATIONS</w:t>
            </w:r>
          </w:p>
          <w:p w14:paraId="12543BFE" w14:textId="77777777" w:rsidR="00353932" w:rsidRPr="00353932" w:rsidRDefault="00353932" w:rsidP="00353932">
            <w:pPr>
              <w:tabs>
                <w:tab w:val="left" w:pos="3912"/>
              </w:tabs>
              <w:jc w:val="both"/>
              <w:rPr>
                <w:rFonts w:eastAsia="Times" w:cstheme="minorHAnsi"/>
                <w:color w:val="0000FF"/>
                <w:szCs w:val="18"/>
                <w:u w:val="single"/>
              </w:rPr>
            </w:pPr>
          </w:p>
        </w:tc>
      </w:tr>
    </w:tbl>
    <w:p w14:paraId="37DB41E5" w14:textId="55FA636E" w:rsidR="000B781F" w:rsidRPr="000B781F" w:rsidRDefault="000B781F" w:rsidP="000B781F"/>
    <w:p w14:paraId="3609B772" w14:textId="55E10F8A" w:rsidR="000B781F" w:rsidRPr="000B781F" w:rsidRDefault="000B781F" w:rsidP="000B781F">
      <w:pPr>
        <w:tabs>
          <w:tab w:val="left" w:pos="1884"/>
        </w:tabs>
      </w:pPr>
    </w:p>
    <w:p w14:paraId="0510009F" w14:textId="43C64091" w:rsidR="000B781F" w:rsidRPr="000B781F" w:rsidRDefault="000B781F" w:rsidP="000B781F"/>
    <w:p w14:paraId="2EB56CA9" w14:textId="249E8197" w:rsidR="000B781F" w:rsidRPr="000B781F" w:rsidRDefault="000B781F" w:rsidP="000B781F"/>
    <w:p w14:paraId="4F63676C" w14:textId="5F13F31A" w:rsidR="000B781F" w:rsidRPr="000B781F" w:rsidRDefault="000B781F" w:rsidP="000B781F"/>
    <w:sectPr w:rsidR="000B781F" w:rsidRPr="000B781F" w:rsidSect="009E0F66">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ED2D6" w14:textId="77777777" w:rsidR="00BF70FE" w:rsidRDefault="00BF70FE" w:rsidP="007F0098">
      <w:pPr>
        <w:spacing w:after="0" w:line="240" w:lineRule="auto"/>
      </w:pPr>
      <w:r>
        <w:separator/>
      </w:r>
    </w:p>
  </w:endnote>
  <w:endnote w:type="continuationSeparator" w:id="0">
    <w:p w14:paraId="5BECA322" w14:textId="77777777" w:rsidR="00BF70FE" w:rsidRDefault="00BF70FE" w:rsidP="007F0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171392"/>
      <w:docPartObj>
        <w:docPartGallery w:val="Page Numbers (Bottom of Page)"/>
        <w:docPartUnique/>
      </w:docPartObj>
    </w:sdtPr>
    <w:sdtContent>
      <w:sdt>
        <w:sdtPr>
          <w:id w:val="-1769616900"/>
          <w:docPartObj>
            <w:docPartGallery w:val="Page Numbers (Top of Page)"/>
            <w:docPartUnique/>
          </w:docPartObj>
        </w:sdtPr>
        <w:sdtContent>
          <w:p w14:paraId="68A645E7" w14:textId="774C8F6A" w:rsidR="002D0278" w:rsidRDefault="002D027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15354E" w14:textId="77777777" w:rsidR="007F0098" w:rsidRDefault="007F0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7FCFB" w14:textId="77777777" w:rsidR="00BF70FE" w:rsidRDefault="00BF70FE" w:rsidP="007F0098">
      <w:pPr>
        <w:spacing w:after="0" w:line="240" w:lineRule="auto"/>
      </w:pPr>
      <w:r>
        <w:separator/>
      </w:r>
    </w:p>
  </w:footnote>
  <w:footnote w:type="continuationSeparator" w:id="0">
    <w:p w14:paraId="5C0D3170" w14:textId="77777777" w:rsidR="00BF70FE" w:rsidRDefault="00BF70FE" w:rsidP="007F00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5006"/>
    <w:multiLevelType w:val="hybridMultilevel"/>
    <w:tmpl w:val="6DFE1A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9DA1005"/>
    <w:multiLevelType w:val="hybridMultilevel"/>
    <w:tmpl w:val="746EF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A851F8"/>
    <w:multiLevelType w:val="hybridMultilevel"/>
    <w:tmpl w:val="CE5EA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A3381D"/>
    <w:multiLevelType w:val="hybridMultilevel"/>
    <w:tmpl w:val="EF74F1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CDF4B9F"/>
    <w:multiLevelType w:val="multilevel"/>
    <w:tmpl w:val="9656CC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3EF2DCA"/>
    <w:multiLevelType w:val="hybridMultilevel"/>
    <w:tmpl w:val="C0E6E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2C2731"/>
    <w:multiLevelType w:val="hybridMultilevel"/>
    <w:tmpl w:val="8B108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F8829EB"/>
    <w:multiLevelType w:val="hybridMultilevel"/>
    <w:tmpl w:val="C106A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31096A"/>
    <w:multiLevelType w:val="multilevel"/>
    <w:tmpl w:val="9656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B05B17"/>
    <w:multiLevelType w:val="multilevel"/>
    <w:tmpl w:val="9656CC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60F16EF"/>
    <w:multiLevelType w:val="hybridMultilevel"/>
    <w:tmpl w:val="E4E82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8A4A28"/>
    <w:multiLevelType w:val="hybridMultilevel"/>
    <w:tmpl w:val="25CA2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41645D"/>
    <w:multiLevelType w:val="hybridMultilevel"/>
    <w:tmpl w:val="19EA7A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01D4C29"/>
    <w:multiLevelType w:val="multilevel"/>
    <w:tmpl w:val="9656CC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0B805C0"/>
    <w:multiLevelType w:val="multilevel"/>
    <w:tmpl w:val="9656CC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14E1652"/>
    <w:multiLevelType w:val="multilevel"/>
    <w:tmpl w:val="9656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DF3F37"/>
    <w:multiLevelType w:val="hybridMultilevel"/>
    <w:tmpl w:val="A3D24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D25F9E"/>
    <w:multiLevelType w:val="multilevel"/>
    <w:tmpl w:val="9656CC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F390DFC"/>
    <w:multiLevelType w:val="hybridMultilevel"/>
    <w:tmpl w:val="42263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031553"/>
    <w:multiLevelType w:val="hybridMultilevel"/>
    <w:tmpl w:val="692ADA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8767EE2"/>
    <w:multiLevelType w:val="multilevel"/>
    <w:tmpl w:val="9656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C7CBF"/>
    <w:multiLevelType w:val="hybridMultilevel"/>
    <w:tmpl w:val="F26CC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F52152"/>
    <w:multiLevelType w:val="multilevel"/>
    <w:tmpl w:val="9656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6946DA"/>
    <w:multiLevelType w:val="hybridMultilevel"/>
    <w:tmpl w:val="D5B28B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7207494"/>
    <w:multiLevelType w:val="multilevel"/>
    <w:tmpl w:val="9656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973E95"/>
    <w:multiLevelType w:val="hybridMultilevel"/>
    <w:tmpl w:val="2E9C8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052BBB"/>
    <w:multiLevelType w:val="hybridMultilevel"/>
    <w:tmpl w:val="B128D426"/>
    <w:lvl w:ilvl="0" w:tplc="00000001">
      <w:start w:val="1"/>
      <w:numFmt w:val="bullet"/>
      <w:lvlText w:val="•"/>
      <w:lvlJc w:val="left"/>
      <w:pPr>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4523C45"/>
    <w:multiLevelType w:val="hybridMultilevel"/>
    <w:tmpl w:val="BE9284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78035105"/>
    <w:multiLevelType w:val="multilevel"/>
    <w:tmpl w:val="0C28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294FB1"/>
    <w:multiLevelType w:val="hybridMultilevel"/>
    <w:tmpl w:val="0C069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42695317">
    <w:abstractNumId w:val="28"/>
  </w:num>
  <w:num w:numId="2" w16cid:durableId="1406103546">
    <w:abstractNumId w:val="1"/>
  </w:num>
  <w:num w:numId="3" w16cid:durableId="1310135867">
    <w:abstractNumId w:val="29"/>
  </w:num>
  <w:num w:numId="4" w16cid:durableId="283732926">
    <w:abstractNumId w:val="18"/>
  </w:num>
  <w:num w:numId="5" w16cid:durableId="416748878">
    <w:abstractNumId w:val="6"/>
  </w:num>
  <w:num w:numId="6" w16cid:durableId="523176956">
    <w:abstractNumId w:val="21"/>
  </w:num>
  <w:num w:numId="7" w16cid:durableId="2145544349">
    <w:abstractNumId w:val="16"/>
  </w:num>
  <w:num w:numId="8" w16cid:durableId="1186793841">
    <w:abstractNumId w:val="2"/>
  </w:num>
  <w:num w:numId="9" w16cid:durableId="194317756">
    <w:abstractNumId w:val="7"/>
  </w:num>
  <w:num w:numId="10" w16cid:durableId="1776708363">
    <w:abstractNumId w:val="25"/>
  </w:num>
  <w:num w:numId="11" w16cid:durableId="1752266290">
    <w:abstractNumId w:val="5"/>
  </w:num>
  <w:num w:numId="12" w16cid:durableId="959190057">
    <w:abstractNumId w:val="27"/>
  </w:num>
  <w:num w:numId="13" w16cid:durableId="13583589">
    <w:abstractNumId w:val="11"/>
  </w:num>
  <w:num w:numId="14" w16cid:durableId="1751581114">
    <w:abstractNumId w:val="19"/>
  </w:num>
  <w:num w:numId="15" w16cid:durableId="1106847989">
    <w:abstractNumId w:val="23"/>
  </w:num>
  <w:num w:numId="16" w16cid:durableId="1826892490">
    <w:abstractNumId w:val="10"/>
  </w:num>
  <w:num w:numId="17" w16cid:durableId="1482042761">
    <w:abstractNumId w:val="4"/>
  </w:num>
  <w:num w:numId="18" w16cid:durableId="450242895">
    <w:abstractNumId w:val="24"/>
  </w:num>
  <w:num w:numId="19" w16cid:durableId="1603997634">
    <w:abstractNumId w:val="15"/>
  </w:num>
  <w:num w:numId="20" w16cid:durableId="1615408814">
    <w:abstractNumId w:val="8"/>
  </w:num>
  <w:num w:numId="21" w16cid:durableId="1998341639">
    <w:abstractNumId w:val="20"/>
  </w:num>
  <w:num w:numId="22" w16cid:durableId="1964336570">
    <w:abstractNumId w:val="22"/>
  </w:num>
  <w:num w:numId="23" w16cid:durableId="1762918954">
    <w:abstractNumId w:val="9"/>
  </w:num>
  <w:num w:numId="24" w16cid:durableId="1184594175">
    <w:abstractNumId w:val="14"/>
  </w:num>
  <w:num w:numId="25" w16cid:durableId="1379090130">
    <w:abstractNumId w:val="17"/>
  </w:num>
  <w:num w:numId="26" w16cid:durableId="957832834">
    <w:abstractNumId w:val="26"/>
  </w:num>
  <w:num w:numId="27" w16cid:durableId="830756333">
    <w:abstractNumId w:val="12"/>
  </w:num>
  <w:num w:numId="28" w16cid:durableId="56438336">
    <w:abstractNumId w:val="0"/>
  </w:num>
  <w:num w:numId="29" w16cid:durableId="32921495">
    <w:abstractNumId w:val="3"/>
  </w:num>
  <w:num w:numId="30" w16cid:durableId="20808657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F66"/>
    <w:rsid w:val="0000465A"/>
    <w:rsid w:val="000074E1"/>
    <w:rsid w:val="000133E2"/>
    <w:rsid w:val="000163CD"/>
    <w:rsid w:val="0002607A"/>
    <w:rsid w:val="00030D2F"/>
    <w:rsid w:val="000516AE"/>
    <w:rsid w:val="00057434"/>
    <w:rsid w:val="00073370"/>
    <w:rsid w:val="00074904"/>
    <w:rsid w:val="000814FD"/>
    <w:rsid w:val="000825C0"/>
    <w:rsid w:val="00090581"/>
    <w:rsid w:val="00097CA8"/>
    <w:rsid w:val="000A27FB"/>
    <w:rsid w:val="000B781F"/>
    <w:rsid w:val="000C455F"/>
    <w:rsid w:val="000D08E4"/>
    <w:rsid w:val="000D196C"/>
    <w:rsid w:val="000E140E"/>
    <w:rsid w:val="000E3FEE"/>
    <w:rsid w:val="000E419F"/>
    <w:rsid w:val="000F7CD2"/>
    <w:rsid w:val="0010237A"/>
    <w:rsid w:val="001048AF"/>
    <w:rsid w:val="00105759"/>
    <w:rsid w:val="00106A61"/>
    <w:rsid w:val="00116107"/>
    <w:rsid w:val="00121B9A"/>
    <w:rsid w:val="00146CD6"/>
    <w:rsid w:val="00162167"/>
    <w:rsid w:val="00163369"/>
    <w:rsid w:val="00163A72"/>
    <w:rsid w:val="00164373"/>
    <w:rsid w:val="001666A6"/>
    <w:rsid w:val="00167CBA"/>
    <w:rsid w:val="0018103F"/>
    <w:rsid w:val="0018133D"/>
    <w:rsid w:val="00183905"/>
    <w:rsid w:val="00184B36"/>
    <w:rsid w:val="00194904"/>
    <w:rsid w:val="001B26B1"/>
    <w:rsid w:val="001B6BC6"/>
    <w:rsid w:val="001D02D4"/>
    <w:rsid w:val="00204FED"/>
    <w:rsid w:val="00213F79"/>
    <w:rsid w:val="00216BC0"/>
    <w:rsid w:val="00231FA6"/>
    <w:rsid w:val="00232C9A"/>
    <w:rsid w:val="0024399C"/>
    <w:rsid w:val="002446A1"/>
    <w:rsid w:val="002452EC"/>
    <w:rsid w:val="002473B0"/>
    <w:rsid w:val="00254658"/>
    <w:rsid w:val="00260DA1"/>
    <w:rsid w:val="0026141E"/>
    <w:rsid w:val="00285BFE"/>
    <w:rsid w:val="0029200D"/>
    <w:rsid w:val="002945D7"/>
    <w:rsid w:val="00294BEC"/>
    <w:rsid w:val="002A3B82"/>
    <w:rsid w:val="002B0BBD"/>
    <w:rsid w:val="002B41C4"/>
    <w:rsid w:val="002D0278"/>
    <w:rsid w:val="002D6F0A"/>
    <w:rsid w:val="002F245D"/>
    <w:rsid w:val="003310D3"/>
    <w:rsid w:val="00353932"/>
    <w:rsid w:val="003631DE"/>
    <w:rsid w:val="003708FC"/>
    <w:rsid w:val="0037678F"/>
    <w:rsid w:val="0039278D"/>
    <w:rsid w:val="00394E7E"/>
    <w:rsid w:val="00397557"/>
    <w:rsid w:val="003B1206"/>
    <w:rsid w:val="003E3928"/>
    <w:rsid w:val="003F492C"/>
    <w:rsid w:val="003F58CD"/>
    <w:rsid w:val="00425157"/>
    <w:rsid w:val="00432410"/>
    <w:rsid w:val="00437A06"/>
    <w:rsid w:val="004545EE"/>
    <w:rsid w:val="0046245C"/>
    <w:rsid w:val="004706D1"/>
    <w:rsid w:val="00473AE7"/>
    <w:rsid w:val="004769F8"/>
    <w:rsid w:val="00491FF4"/>
    <w:rsid w:val="00495C71"/>
    <w:rsid w:val="00495D6B"/>
    <w:rsid w:val="004A4120"/>
    <w:rsid w:val="004A7632"/>
    <w:rsid w:val="004A7CC9"/>
    <w:rsid w:val="004B7BA7"/>
    <w:rsid w:val="004D4173"/>
    <w:rsid w:val="004E4DF1"/>
    <w:rsid w:val="004F40FE"/>
    <w:rsid w:val="00506DDD"/>
    <w:rsid w:val="005103AC"/>
    <w:rsid w:val="005158FA"/>
    <w:rsid w:val="00517745"/>
    <w:rsid w:val="00522F31"/>
    <w:rsid w:val="00533815"/>
    <w:rsid w:val="005405BA"/>
    <w:rsid w:val="005446A5"/>
    <w:rsid w:val="00546C70"/>
    <w:rsid w:val="00547F91"/>
    <w:rsid w:val="005536B3"/>
    <w:rsid w:val="00562ECC"/>
    <w:rsid w:val="00563424"/>
    <w:rsid w:val="005647BE"/>
    <w:rsid w:val="005A52BB"/>
    <w:rsid w:val="005C0AB3"/>
    <w:rsid w:val="005D0CB9"/>
    <w:rsid w:val="005D5595"/>
    <w:rsid w:val="005D7B1D"/>
    <w:rsid w:val="005E5D42"/>
    <w:rsid w:val="005F4134"/>
    <w:rsid w:val="005F431E"/>
    <w:rsid w:val="006008BC"/>
    <w:rsid w:val="00603C39"/>
    <w:rsid w:val="0062127F"/>
    <w:rsid w:val="00625687"/>
    <w:rsid w:val="00633F9D"/>
    <w:rsid w:val="00641DDB"/>
    <w:rsid w:val="00647359"/>
    <w:rsid w:val="0065200E"/>
    <w:rsid w:val="006536F6"/>
    <w:rsid w:val="00660802"/>
    <w:rsid w:val="00675D1E"/>
    <w:rsid w:val="0068698F"/>
    <w:rsid w:val="00687C3E"/>
    <w:rsid w:val="00692882"/>
    <w:rsid w:val="006B69A8"/>
    <w:rsid w:val="006C3965"/>
    <w:rsid w:val="006C4C62"/>
    <w:rsid w:val="006C5D65"/>
    <w:rsid w:val="006D4217"/>
    <w:rsid w:val="006D7067"/>
    <w:rsid w:val="006E5F87"/>
    <w:rsid w:val="006F22CA"/>
    <w:rsid w:val="006F5016"/>
    <w:rsid w:val="007019D9"/>
    <w:rsid w:val="00711040"/>
    <w:rsid w:val="00730042"/>
    <w:rsid w:val="0073522B"/>
    <w:rsid w:val="00744681"/>
    <w:rsid w:val="007464E9"/>
    <w:rsid w:val="00766FE0"/>
    <w:rsid w:val="00770C2E"/>
    <w:rsid w:val="00774412"/>
    <w:rsid w:val="00783BC2"/>
    <w:rsid w:val="0078657A"/>
    <w:rsid w:val="007950E7"/>
    <w:rsid w:val="007A71D9"/>
    <w:rsid w:val="007B2E22"/>
    <w:rsid w:val="007B6B05"/>
    <w:rsid w:val="007C7B81"/>
    <w:rsid w:val="007E38D6"/>
    <w:rsid w:val="007F0098"/>
    <w:rsid w:val="00800424"/>
    <w:rsid w:val="00800DC9"/>
    <w:rsid w:val="008212C7"/>
    <w:rsid w:val="00823198"/>
    <w:rsid w:val="0082612C"/>
    <w:rsid w:val="00830ED3"/>
    <w:rsid w:val="0085674F"/>
    <w:rsid w:val="008639C5"/>
    <w:rsid w:val="00873091"/>
    <w:rsid w:val="00874A98"/>
    <w:rsid w:val="0087556D"/>
    <w:rsid w:val="00885CA1"/>
    <w:rsid w:val="00895932"/>
    <w:rsid w:val="00896866"/>
    <w:rsid w:val="008973D8"/>
    <w:rsid w:val="008A2098"/>
    <w:rsid w:val="008B079E"/>
    <w:rsid w:val="008B09D4"/>
    <w:rsid w:val="008B0EFF"/>
    <w:rsid w:val="008B3EA1"/>
    <w:rsid w:val="008B3ED1"/>
    <w:rsid w:val="008B732D"/>
    <w:rsid w:val="008D21C6"/>
    <w:rsid w:val="008D31AC"/>
    <w:rsid w:val="008E31B0"/>
    <w:rsid w:val="008E55CD"/>
    <w:rsid w:val="009038FF"/>
    <w:rsid w:val="009206C6"/>
    <w:rsid w:val="0092091B"/>
    <w:rsid w:val="009236B6"/>
    <w:rsid w:val="00926938"/>
    <w:rsid w:val="00930FD8"/>
    <w:rsid w:val="0093120B"/>
    <w:rsid w:val="00932A5D"/>
    <w:rsid w:val="00933DB5"/>
    <w:rsid w:val="0094072E"/>
    <w:rsid w:val="00944B5F"/>
    <w:rsid w:val="00945BE7"/>
    <w:rsid w:val="009515EE"/>
    <w:rsid w:val="00967B2B"/>
    <w:rsid w:val="00974682"/>
    <w:rsid w:val="00976C31"/>
    <w:rsid w:val="009B314E"/>
    <w:rsid w:val="009D1663"/>
    <w:rsid w:val="009D55C1"/>
    <w:rsid w:val="009E0F66"/>
    <w:rsid w:val="009F1EC1"/>
    <w:rsid w:val="009F2240"/>
    <w:rsid w:val="009F35CB"/>
    <w:rsid w:val="00A122A3"/>
    <w:rsid w:val="00A1375C"/>
    <w:rsid w:val="00A318BF"/>
    <w:rsid w:val="00A33C6C"/>
    <w:rsid w:val="00A374EC"/>
    <w:rsid w:val="00A40E73"/>
    <w:rsid w:val="00A631D5"/>
    <w:rsid w:val="00A64730"/>
    <w:rsid w:val="00A715BE"/>
    <w:rsid w:val="00A76142"/>
    <w:rsid w:val="00A837BD"/>
    <w:rsid w:val="00A8520E"/>
    <w:rsid w:val="00A8554B"/>
    <w:rsid w:val="00A868E6"/>
    <w:rsid w:val="00A926C3"/>
    <w:rsid w:val="00A94FFD"/>
    <w:rsid w:val="00AA2700"/>
    <w:rsid w:val="00AB6D41"/>
    <w:rsid w:val="00AC2975"/>
    <w:rsid w:val="00AC5A7F"/>
    <w:rsid w:val="00AD227B"/>
    <w:rsid w:val="00AE093C"/>
    <w:rsid w:val="00AE5510"/>
    <w:rsid w:val="00AE5DF8"/>
    <w:rsid w:val="00B01E2C"/>
    <w:rsid w:val="00B13150"/>
    <w:rsid w:val="00B21668"/>
    <w:rsid w:val="00B22A5C"/>
    <w:rsid w:val="00B22CAA"/>
    <w:rsid w:val="00B44CCC"/>
    <w:rsid w:val="00B45A41"/>
    <w:rsid w:val="00B5626C"/>
    <w:rsid w:val="00B57F8A"/>
    <w:rsid w:val="00B65F23"/>
    <w:rsid w:val="00B66F77"/>
    <w:rsid w:val="00B86E56"/>
    <w:rsid w:val="00B97B65"/>
    <w:rsid w:val="00BA0CA7"/>
    <w:rsid w:val="00BD18AD"/>
    <w:rsid w:val="00BD26CC"/>
    <w:rsid w:val="00BE04EC"/>
    <w:rsid w:val="00BF1005"/>
    <w:rsid w:val="00BF70FE"/>
    <w:rsid w:val="00BF7FC0"/>
    <w:rsid w:val="00C0179C"/>
    <w:rsid w:val="00C072B6"/>
    <w:rsid w:val="00C3572A"/>
    <w:rsid w:val="00C3729E"/>
    <w:rsid w:val="00C4199E"/>
    <w:rsid w:val="00C54669"/>
    <w:rsid w:val="00C60F35"/>
    <w:rsid w:val="00C6789F"/>
    <w:rsid w:val="00C81A03"/>
    <w:rsid w:val="00C86EB1"/>
    <w:rsid w:val="00C93315"/>
    <w:rsid w:val="00CA78EC"/>
    <w:rsid w:val="00CC3D34"/>
    <w:rsid w:val="00D03BB0"/>
    <w:rsid w:val="00D057FA"/>
    <w:rsid w:val="00D072FD"/>
    <w:rsid w:val="00D16A18"/>
    <w:rsid w:val="00D25721"/>
    <w:rsid w:val="00D3303A"/>
    <w:rsid w:val="00D368FB"/>
    <w:rsid w:val="00D43686"/>
    <w:rsid w:val="00D577F5"/>
    <w:rsid w:val="00D6449F"/>
    <w:rsid w:val="00D97D12"/>
    <w:rsid w:val="00DA1B70"/>
    <w:rsid w:val="00DA2E75"/>
    <w:rsid w:val="00DA4172"/>
    <w:rsid w:val="00DA69E4"/>
    <w:rsid w:val="00DB00C7"/>
    <w:rsid w:val="00DB7EF3"/>
    <w:rsid w:val="00DC49E9"/>
    <w:rsid w:val="00DD34DE"/>
    <w:rsid w:val="00DD4F38"/>
    <w:rsid w:val="00DE3E6D"/>
    <w:rsid w:val="00DE60BE"/>
    <w:rsid w:val="00DF4EB6"/>
    <w:rsid w:val="00DF504A"/>
    <w:rsid w:val="00E06121"/>
    <w:rsid w:val="00E1617F"/>
    <w:rsid w:val="00E20AA8"/>
    <w:rsid w:val="00E21143"/>
    <w:rsid w:val="00E30F63"/>
    <w:rsid w:val="00E4178C"/>
    <w:rsid w:val="00E422D8"/>
    <w:rsid w:val="00E517B4"/>
    <w:rsid w:val="00E608CD"/>
    <w:rsid w:val="00E70E22"/>
    <w:rsid w:val="00E762F9"/>
    <w:rsid w:val="00E90F28"/>
    <w:rsid w:val="00EA0CCB"/>
    <w:rsid w:val="00EA5D78"/>
    <w:rsid w:val="00EE178D"/>
    <w:rsid w:val="00EE3FD2"/>
    <w:rsid w:val="00EF0433"/>
    <w:rsid w:val="00EF2175"/>
    <w:rsid w:val="00EF30AF"/>
    <w:rsid w:val="00F201DB"/>
    <w:rsid w:val="00F2569A"/>
    <w:rsid w:val="00F3517C"/>
    <w:rsid w:val="00F4726E"/>
    <w:rsid w:val="00F531B6"/>
    <w:rsid w:val="00F73DF1"/>
    <w:rsid w:val="00F81FAA"/>
    <w:rsid w:val="00F9166F"/>
    <w:rsid w:val="00FA1848"/>
    <w:rsid w:val="00FA7908"/>
    <w:rsid w:val="00FB3F82"/>
    <w:rsid w:val="00FC10FD"/>
    <w:rsid w:val="00FE4FD5"/>
    <w:rsid w:val="00FE55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B4371"/>
  <w15:chartTrackingRefBased/>
  <w15:docId w15:val="{C3B35370-6941-4D3E-A02B-CF72B7AB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6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1B9A"/>
    <w:pPr>
      <w:ind w:left="720"/>
      <w:contextualSpacing/>
    </w:pPr>
  </w:style>
  <w:style w:type="paragraph" w:styleId="Header">
    <w:name w:val="header"/>
    <w:basedOn w:val="Normal"/>
    <w:link w:val="HeaderChar"/>
    <w:uiPriority w:val="99"/>
    <w:unhideWhenUsed/>
    <w:rsid w:val="007F00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098"/>
  </w:style>
  <w:style w:type="paragraph" w:styleId="Footer">
    <w:name w:val="footer"/>
    <w:basedOn w:val="Normal"/>
    <w:link w:val="FooterChar"/>
    <w:uiPriority w:val="99"/>
    <w:unhideWhenUsed/>
    <w:rsid w:val="007F00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098"/>
  </w:style>
  <w:style w:type="paragraph" w:styleId="NoSpacing">
    <w:name w:val="No Spacing"/>
    <w:uiPriority w:val="1"/>
    <w:qFormat/>
    <w:rsid w:val="008D31AC"/>
    <w:pPr>
      <w:spacing w:after="0" w:line="240" w:lineRule="auto"/>
    </w:pPr>
  </w:style>
  <w:style w:type="paragraph" w:customStyle="1" w:styleId="isselectedend">
    <w:name w:val="isselectedend"/>
    <w:basedOn w:val="Normal"/>
    <w:rsid w:val="00BA0CA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BA0CA7"/>
    <w:rPr>
      <w:b/>
      <w:bCs/>
    </w:rPr>
  </w:style>
  <w:style w:type="paragraph" w:styleId="NormalWeb">
    <w:name w:val="Normal (Web)"/>
    <w:basedOn w:val="Normal"/>
    <w:uiPriority w:val="99"/>
    <w:semiHidden/>
    <w:unhideWhenUsed/>
    <w:rsid w:val="00BA0CA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BA0C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1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32AAD-086B-475B-8CEB-40BBC009A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2220</Words>
  <Characters>12655</Characters>
  <Application>Microsoft Office Word</Application>
  <DocSecurity>0</DocSecurity>
  <Lines>105</Lines>
  <Paragraphs>29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/Mawson Lakes School OSHC </vt:lpstr>
    </vt:vector>
  </TitlesOfParts>
  <Company/>
  <LinksUpToDate>false</LinksUpToDate>
  <CharactersWithSpaces>14846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dc:creator>
  <cp:keywords/>
  <dc:description/>
  <cp:lastModifiedBy>Lorin Gillings</cp:lastModifiedBy>
  <cp:revision>79</cp:revision>
  <dcterms:created xsi:type="dcterms:W3CDTF">2026-09-25T00:18:00Z</dcterms:created>
  <dcterms:modified xsi:type="dcterms:W3CDTF">2026-10-19T00:01:00Z</dcterms:modified>
</cp:coreProperties>
</file>